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09A" w:rsidRPr="0065709A" w:rsidRDefault="0065709A" w:rsidP="006570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09A">
        <w:rPr>
          <w:rFonts w:ascii="Times New Roman" w:hAnsi="Times New Roman" w:cs="Times New Roman"/>
          <w:b/>
          <w:bCs/>
          <w:sz w:val="32"/>
          <w:szCs w:val="32"/>
        </w:rPr>
        <w:t>Obavijest o terminima zaprimanja kandidacijskih lista</w:t>
      </w:r>
    </w:p>
    <w:p w:rsidR="0065709A" w:rsidRPr="0065709A" w:rsidRDefault="0065709A" w:rsidP="0065709A">
      <w:pPr>
        <w:rPr>
          <w:rFonts w:ascii="Times New Roman" w:hAnsi="Times New Roman" w:cs="Times New Roman"/>
          <w:sz w:val="32"/>
          <w:szCs w:val="32"/>
        </w:rPr>
      </w:pPr>
    </w:p>
    <w:p w:rsidR="0065709A" w:rsidRPr="0065709A" w:rsidRDefault="0065709A" w:rsidP="006570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65709A">
        <w:rPr>
          <w:rFonts w:ascii="Times New Roman" w:hAnsi="Times New Roman" w:cs="Times New Roman"/>
          <w:sz w:val="32"/>
          <w:szCs w:val="32"/>
        </w:rPr>
        <w:t xml:space="preserve">Dana </w:t>
      </w:r>
      <w:r w:rsidRPr="0065709A">
        <w:rPr>
          <w:rFonts w:ascii="Times New Roman" w:hAnsi="Times New Roman" w:cs="Times New Roman"/>
          <w:b/>
          <w:bCs/>
          <w:sz w:val="32"/>
          <w:szCs w:val="32"/>
        </w:rPr>
        <w:t>24. travnja 2025. godine u 24:00 sata</w:t>
      </w:r>
      <w:r w:rsidRPr="0065709A">
        <w:rPr>
          <w:rFonts w:ascii="Times New Roman" w:hAnsi="Times New Roman" w:cs="Times New Roman"/>
          <w:sz w:val="32"/>
          <w:szCs w:val="32"/>
        </w:rPr>
        <w:t xml:space="preserve"> istječe rok za predaju kandidacijskih lista političke stranke/političkih stranaka i kandidacijskih lista grupe birača za članove vijeća mjesnih odbora na području Grada Staroga Grada. Pozivaju se potencijalni predlagatelji da kandidacijske liste predaju do propisanog roka. </w:t>
      </w:r>
      <w:r w:rsidRPr="0065709A">
        <w:rPr>
          <w:rFonts w:ascii="Times New Roman" w:hAnsi="Times New Roman" w:cs="Times New Roman"/>
          <w:sz w:val="32"/>
          <w:szCs w:val="32"/>
          <w:u w:val="single"/>
        </w:rPr>
        <w:t>Uz kandidacijsku listu političke stranke/političkih stranaka potrebno je priložiti punomoć - ovlaštenje za potpisivanje istih od strane političke stranke/političkih stranaka.</w:t>
      </w:r>
    </w:p>
    <w:p w:rsidR="0065709A" w:rsidRPr="0065709A" w:rsidRDefault="0065709A" w:rsidP="0065709A">
      <w:pPr>
        <w:rPr>
          <w:rFonts w:ascii="Times New Roman" w:hAnsi="Times New Roman" w:cs="Times New Roman"/>
          <w:sz w:val="32"/>
          <w:szCs w:val="32"/>
        </w:rPr>
      </w:pPr>
    </w:p>
    <w:p w:rsidR="0065709A" w:rsidRPr="0065709A" w:rsidRDefault="0065709A" w:rsidP="0065709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709A">
        <w:rPr>
          <w:rFonts w:ascii="Times New Roman" w:hAnsi="Times New Roman" w:cs="Times New Roman"/>
          <w:sz w:val="32"/>
          <w:szCs w:val="32"/>
        </w:rPr>
        <w:t xml:space="preserve">Potrebne obrasce možete dobiti u Izbornom povjerenstvu za izbor članova vijeća mjesnih odbora na području Grada Staroga Grada (Povjerenstvo) na adresi Grad Stari Grad, Novo riva 3, </w:t>
      </w:r>
      <w:r w:rsidRPr="0065709A">
        <w:rPr>
          <w:rFonts w:ascii="Times New Roman" w:hAnsi="Times New Roman" w:cs="Times New Roman"/>
          <w:b/>
          <w:bCs/>
          <w:sz w:val="32"/>
          <w:szCs w:val="32"/>
        </w:rPr>
        <w:t>svakog radnog dana od 8 do 15 sati ili na internetskoj stranici Grada Staroga Grada sa linka „Izbori za mjesni odbor“. (Obrasci: OMO-1, OMO-2 i OMO-3.).</w:t>
      </w:r>
    </w:p>
    <w:p w:rsidR="0065709A" w:rsidRPr="0065709A" w:rsidRDefault="0065709A" w:rsidP="0065709A">
      <w:pPr>
        <w:rPr>
          <w:rFonts w:ascii="Times New Roman" w:hAnsi="Times New Roman" w:cs="Times New Roman"/>
          <w:sz w:val="32"/>
          <w:szCs w:val="32"/>
        </w:rPr>
      </w:pPr>
    </w:p>
    <w:p w:rsidR="0065709A" w:rsidRPr="0065709A" w:rsidRDefault="0065709A" w:rsidP="0065709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709A">
        <w:rPr>
          <w:rFonts w:ascii="Times New Roman" w:hAnsi="Times New Roman" w:cs="Times New Roman"/>
          <w:b/>
          <w:bCs/>
          <w:sz w:val="32"/>
          <w:szCs w:val="32"/>
        </w:rPr>
        <w:t>Na posljednji dan za predaju kandidacijskih lista (24. travnja 2025. godine) članovi Povjerenstva biti će dežurni na naznačenoj adresi radi zaprimanja kandidacijskih lista u vremenu 07:00 do 24:00 sata.</w:t>
      </w:r>
    </w:p>
    <w:p w:rsidR="0065709A" w:rsidRPr="0065709A" w:rsidRDefault="0065709A" w:rsidP="0065709A">
      <w:pPr>
        <w:rPr>
          <w:rFonts w:ascii="Times New Roman" w:hAnsi="Times New Roman" w:cs="Times New Roman"/>
          <w:sz w:val="32"/>
          <w:szCs w:val="32"/>
        </w:rPr>
      </w:pPr>
    </w:p>
    <w:p w:rsidR="0065709A" w:rsidRPr="0065709A" w:rsidRDefault="0065709A" w:rsidP="0065709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5709A">
        <w:rPr>
          <w:rFonts w:ascii="Times New Roman" w:hAnsi="Times New Roman" w:cs="Times New Roman"/>
          <w:i/>
          <w:iCs/>
          <w:sz w:val="32"/>
          <w:szCs w:val="32"/>
        </w:rPr>
        <w:t>Izborno povjerenstvo</w:t>
      </w:r>
    </w:p>
    <w:p w:rsidR="009769B9" w:rsidRPr="0065709A" w:rsidRDefault="0065709A" w:rsidP="0065709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5709A">
        <w:rPr>
          <w:rFonts w:ascii="Times New Roman" w:hAnsi="Times New Roman" w:cs="Times New Roman"/>
          <w:i/>
          <w:iCs/>
          <w:sz w:val="32"/>
          <w:szCs w:val="32"/>
        </w:rPr>
        <w:t>za izbor članova vijeća mjesnih odbora</w:t>
      </w:r>
    </w:p>
    <w:sectPr w:rsidR="009769B9" w:rsidRPr="0065709A" w:rsidSect="00C37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B9"/>
    <w:rsid w:val="00056B7F"/>
    <w:rsid w:val="000F0C7C"/>
    <w:rsid w:val="00111870"/>
    <w:rsid w:val="00173B61"/>
    <w:rsid w:val="001D0C38"/>
    <w:rsid w:val="0027115D"/>
    <w:rsid w:val="00327DA0"/>
    <w:rsid w:val="003366A6"/>
    <w:rsid w:val="003757BA"/>
    <w:rsid w:val="004A08D7"/>
    <w:rsid w:val="00536AA1"/>
    <w:rsid w:val="0065709A"/>
    <w:rsid w:val="007D6A96"/>
    <w:rsid w:val="008056A6"/>
    <w:rsid w:val="009769B9"/>
    <w:rsid w:val="00995D00"/>
    <w:rsid w:val="009F2F6D"/>
    <w:rsid w:val="00A1496B"/>
    <w:rsid w:val="00A51606"/>
    <w:rsid w:val="00AF0EB6"/>
    <w:rsid w:val="00B010E0"/>
    <w:rsid w:val="00B0266F"/>
    <w:rsid w:val="00B633CA"/>
    <w:rsid w:val="00C22A27"/>
    <w:rsid w:val="00C3747A"/>
    <w:rsid w:val="00C45C0F"/>
    <w:rsid w:val="00C54CF6"/>
    <w:rsid w:val="00CE1501"/>
    <w:rsid w:val="00CF7596"/>
    <w:rsid w:val="00D458A4"/>
    <w:rsid w:val="00E5369C"/>
    <w:rsid w:val="00ED1C2D"/>
    <w:rsid w:val="00F15D3B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C16E"/>
  <w15:docId w15:val="{2377716C-A228-415E-9B70-A687190A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F6"/>
  </w:style>
  <w:style w:type="paragraph" w:styleId="Naslov1">
    <w:name w:val="heading 1"/>
    <w:basedOn w:val="Normal"/>
    <w:next w:val="Normal"/>
    <w:link w:val="Naslov1Char"/>
    <w:uiPriority w:val="9"/>
    <w:qFormat/>
    <w:rsid w:val="00657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7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57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769B9"/>
  </w:style>
  <w:style w:type="paragraph" w:styleId="Bezproreda">
    <w:name w:val="No Spacing"/>
    <w:uiPriority w:val="1"/>
    <w:qFormat/>
    <w:rsid w:val="00995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57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570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570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6570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5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Mihaela</cp:lastModifiedBy>
  <cp:revision>5</cp:revision>
  <cp:lastPrinted>2017-04-26T06:35:00Z</cp:lastPrinted>
  <dcterms:created xsi:type="dcterms:W3CDTF">2017-04-26T05:01:00Z</dcterms:created>
  <dcterms:modified xsi:type="dcterms:W3CDTF">2025-04-08T11:01:00Z</dcterms:modified>
</cp:coreProperties>
</file>