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07358F" w14:textId="7F52791E" w:rsidR="00EE56C5" w:rsidRPr="00EE56C5" w:rsidRDefault="00EE56C5" w:rsidP="00EE56C5">
      <w:pPr>
        <w:spacing w:after="0" w:line="240" w:lineRule="auto"/>
        <w:jc w:val="both"/>
        <w:rPr>
          <w:rFonts w:eastAsia="Times New Roman"/>
          <w:color w:val="FF0000"/>
          <w:kern w:val="0"/>
          <w14:ligatures w14:val="none"/>
        </w:rPr>
      </w:pPr>
      <w:r>
        <w:rPr>
          <w:rFonts w:eastAsia="Times New Roman"/>
          <w:color w:val="FF0000"/>
          <w:kern w:val="0"/>
          <w14:ligatures w14:val="none"/>
        </w:rPr>
        <w:t xml:space="preserve">                              </w:t>
      </w:r>
      <w:r w:rsidRPr="00EE56C5">
        <w:rPr>
          <w:rFonts w:eastAsia="Times New Roman"/>
          <w:noProof/>
          <w:color w:val="FF0000"/>
          <w:kern w:val="0"/>
          <w:lang w:eastAsia="hr-HR"/>
          <w14:ligatures w14:val="none"/>
        </w:rPr>
        <w:drawing>
          <wp:inline distT="0" distB="0" distL="0" distR="0" wp14:anchorId="0EA80E19" wp14:editId="60319F42">
            <wp:extent cx="560705" cy="707390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705" cy="7073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EE56C5">
        <w:rPr>
          <w:rFonts w:eastAsia="Times New Roman"/>
          <w:color w:val="FF0000"/>
          <w:kern w:val="0"/>
          <w14:ligatures w14:val="none"/>
        </w:rPr>
        <w:t xml:space="preserve"> </w:t>
      </w:r>
    </w:p>
    <w:p w14:paraId="569E86B0" w14:textId="77777777" w:rsidR="00EE56C5" w:rsidRPr="00EE56C5" w:rsidRDefault="00EE56C5" w:rsidP="00EE56C5">
      <w:pPr>
        <w:spacing w:after="0" w:line="240" w:lineRule="auto"/>
        <w:ind w:firstLine="1710"/>
        <w:jc w:val="both"/>
        <w:rPr>
          <w:rFonts w:eastAsia="Times New Roman"/>
          <w:color w:val="FF0000"/>
          <w:kern w:val="0"/>
          <w:sz w:val="10"/>
          <w14:ligatures w14:val="none"/>
        </w:rPr>
      </w:pPr>
    </w:p>
    <w:p w14:paraId="1AA202AE" w14:textId="77777777" w:rsidR="00EE56C5" w:rsidRPr="00EE56C5" w:rsidRDefault="00EE56C5" w:rsidP="00EE56C5">
      <w:pPr>
        <w:spacing w:after="0" w:line="240" w:lineRule="auto"/>
        <w:ind w:left="708"/>
        <w:jc w:val="both"/>
        <w:outlineLvl w:val="0"/>
        <w:rPr>
          <w:rFonts w:eastAsia="Times New Roman"/>
          <w:kern w:val="0"/>
          <w14:ligatures w14:val="none"/>
        </w:rPr>
      </w:pPr>
      <w:r w:rsidRPr="00EE56C5">
        <w:rPr>
          <w:rFonts w:eastAsia="Times New Roman"/>
          <w:kern w:val="0"/>
          <w14:ligatures w14:val="none"/>
        </w:rPr>
        <w:t xml:space="preserve">   REPUBLIKA HRVATSKA</w:t>
      </w:r>
    </w:p>
    <w:p w14:paraId="2970513C" w14:textId="77777777" w:rsidR="00EE56C5" w:rsidRDefault="00EE56C5" w:rsidP="00EE56C5">
      <w:pPr>
        <w:spacing w:after="0" w:line="240" w:lineRule="auto"/>
        <w:jc w:val="both"/>
        <w:outlineLvl w:val="0"/>
        <w:rPr>
          <w:rFonts w:eastAsia="Times New Roman"/>
          <w:kern w:val="0"/>
          <w14:ligatures w14:val="none"/>
        </w:rPr>
      </w:pPr>
      <w:r w:rsidRPr="00EE56C5">
        <w:rPr>
          <w:rFonts w:eastAsia="Times New Roman"/>
          <w:kern w:val="0"/>
          <w14:ligatures w14:val="none"/>
        </w:rPr>
        <w:t xml:space="preserve">     SPLITSKO-DALMATINSKA ŽUPANIJA</w:t>
      </w:r>
    </w:p>
    <w:p w14:paraId="6B0463D6" w14:textId="6F1E07B5" w:rsidR="00EE56C5" w:rsidRDefault="00EE56C5" w:rsidP="00EE56C5">
      <w:pPr>
        <w:spacing w:after="0" w:line="240" w:lineRule="auto"/>
        <w:jc w:val="both"/>
        <w:outlineLvl w:val="0"/>
        <w:rPr>
          <w:rFonts w:eastAsia="Times New Roman"/>
          <w:kern w:val="0"/>
          <w14:ligatures w14:val="none"/>
        </w:rPr>
      </w:pPr>
      <w:r>
        <w:rPr>
          <w:rFonts w:eastAsia="Times New Roman"/>
          <w:kern w:val="0"/>
          <w14:ligatures w14:val="none"/>
        </w:rPr>
        <w:t xml:space="preserve">                 GRAD STARI GRAD</w:t>
      </w:r>
    </w:p>
    <w:p w14:paraId="5573B347" w14:textId="528D9EF3" w:rsidR="00EE56C5" w:rsidRPr="00EE56C5" w:rsidRDefault="00EE56C5" w:rsidP="00EE56C5">
      <w:pPr>
        <w:spacing w:after="0" w:line="240" w:lineRule="auto"/>
        <w:jc w:val="both"/>
        <w:outlineLvl w:val="0"/>
        <w:rPr>
          <w:rFonts w:eastAsia="Times New Roman"/>
          <w:kern w:val="0"/>
          <w14:ligatures w14:val="none"/>
        </w:rPr>
      </w:pPr>
      <w:r>
        <w:rPr>
          <w:rFonts w:eastAsia="Times New Roman"/>
          <w:kern w:val="0"/>
          <w14:ligatures w14:val="none"/>
        </w:rPr>
        <w:t xml:space="preserve">                Jedinstveni upravni odjel</w:t>
      </w:r>
      <w:r w:rsidRPr="00EE56C5">
        <w:rPr>
          <w:rFonts w:eastAsia="Times New Roman"/>
          <w:kern w:val="0"/>
          <w14:ligatures w14:val="none"/>
        </w:rPr>
        <w:tab/>
      </w:r>
    </w:p>
    <w:p w14:paraId="52B19EA2" w14:textId="77777777" w:rsidR="00EE56C5" w:rsidRPr="00EE56C5" w:rsidRDefault="00EE56C5" w:rsidP="00EE56C5">
      <w:pPr>
        <w:spacing w:after="0" w:line="240" w:lineRule="auto"/>
        <w:jc w:val="both"/>
        <w:rPr>
          <w:rFonts w:eastAsia="Times New Roman"/>
          <w:kern w:val="0"/>
          <w:sz w:val="10"/>
          <w14:ligatures w14:val="none"/>
        </w:rPr>
      </w:pPr>
    </w:p>
    <w:p w14:paraId="132E2F3E" w14:textId="547A64F6" w:rsidR="00052E8C" w:rsidRDefault="00052E8C">
      <w:pPr>
        <w:rPr>
          <w:rFonts w:eastAsia="Times New Roman"/>
          <w:kern w:val="0"/>
          <w14:ligatures w14:val="none"/>
        </w:rPr>
      </w:pPr>
    </w:p>
    <w:p w14:paraId="0F7E14B3" w14:textId="77777777" w:rsidR="00EE56C5" w:rsidRDefault="00EE56C5">
      <w:pPr>
        <w:rPr>
          <w:rFonts w:eastAsia="Times New Roman"/>
          <w:kern w:val="0"/>
          <w14:ligatures w14:val="none"/>
        </w:rPr>
      </w:pPr>
    </w:p>
    <w:p w14:paraId="02215D07" w14:textId="66483404" w:rsidR="00EE56C5" w:rsidRDefault="00EE56C5" w:rsidP="00EE56C5">
      <w:pPr>
        <w:jc w:val="center"/>
        <w:rPr>
          <w:rFonts w:eastAsia="Times New Roman"/>
          <w:b/>
          <w:bCs/>
          <w:kern w:val="0"/>
          <w14:ligatures w14:val="none"/>
        </w:rPr>
      </w:pPr>
      <w:bookmarkStart w:id="0" w:name="_GoBack"/>
      <w:r w:rsidRPr="00EE56C5">
        <w:rPr>
          <w:rFonts w:eastAsia="Times New Roman"/>
          <w:b/>
          <w:bCs/>
          <w:kern w:val="0"/>
          <w14:ligatures w14:val="none"/>
        </w:rPr>
        <w:t xml:space="preserve">OBAVIJEST O NAČINU PODNOŠENJA PREDSTAVKI </w:t>
      </w:r>
      <w:r>
        <w:rPr>
          <w:rFonts w:eastAsia="Times New Roman"/>
          <w:b/>
          <w:bCs/>
          <w:kern w:val="0"/>
          <w14:ligatures w14:val="none"/>
        </w:rPr>
        <w:t xml:space="preserve"> I </w:t>
      </w:r>
      <w:r w:rsidRPr="00EE56C5">
        <w:rPr>
          <w:rFonts w:eastAsia="Times New Roman"/>
          <w:b/>
          <w:bCs/>
          <w:kern w:val="0"/>
          <w14:ligatures w14:val="none"/>
        </w:rPr>
        <w:t>PRITUŽBI</w:t>
      </w:r>
    </w:p>
    <w:bookmarkEnd w:id="0"/>
    <w:p w14:paraId="41C16C30" w14:textId="77777777" w:rsidR="00EE56C5" w:rsidRDefault="00EE56C5" w:rsidP="00EE56C5">
      <w:pPr>
        <w:jc w:val="center"/>
        <w:rPr>
          <w:rFonts w:eastAsia="Times New Roman"/>
          <w:b/>
          <w:bCs/>
          <w:kern w:val="0"/>
          <w14:ligatures w14:val="none"/>
        </w:rPr>
      </w:pPr>
    </w:p>
    <w:p w14:paraId="6BCC49C6" w14:textId="4952A6A9" w:rsidR="00EE56C5" w:rsidRDefault="00EE56C5" w:rsidP="00EE56C5">
      <w:pPr>
        <w:rPr>
          <w:rFonts w:eastAsia="Times New Roman"/>
          <w:kern w:val="0"/>
          <w14:ligatures w14:val="none"/>
        </w:rPr>
      </w:pPr>
      <w:r>
        <w:rPr>
          <w:rFonts w:eastAsia="Times New Roman"/>
          <w:kern w:val="0"/>
          <w14:ligatures w14:val="none"/>
        </w:rPr>
        <w:t>Sukladno članku 26. Zakona o lokalnoj i područnoj (regionalnoj) samoupravi („Narodne novine“ broj: 33/01, 60/01, 129/05, 36/09, 36/09, 109/07, 125/08, 150/11, 144/12, 123/17, 98/19, 144/20) Grad Stari Grad dužan je omogućiti građanima i pravnim osobama podnošenje predstavki i pritužbi na svoj rad kao i na rad  Jedinstvenog upravnog odjela te na nepravilan odnos zaposlenih u Jedinstvenom upravnom odjelu kada im se obraćaju radi ostvarivanja svojih prava i interesa ili izvršavanja svojih građanskih dužnosti.</w:t>
      </w:r>
    </w:p>
    <w:p w14:paraId="5FF2A768" w14:textId="1FE5E10A" w:rsidR="00EE56C5" w:rsidRDefault="00EE56C5" w:rsidP="00EE56C5">
      <w:pPr>
        <w:rPr>
          <w:rFonts w:eastAsia="Times New Roman"/>
          <w:kern w:val="0"/>
          <w14:ligatures w14:val="none"/>
        </w:rPr>
      </w:pPr>
      <w:r>
        <w:rPr>
          <w:rFonts w:eastAsia="Times New Roman"/>
          <w:kern w:val="0"/>
          <w14:ligatures w14:val="none"/>
        </w:rPr>
        <w:t>Predstavke i pritužbe mogu se iskazati na neki od sljedećih načina:</w:t>
      </w:r>
    </w:p>
    <w:p w14:paraId="2F65B151" w14:textId="4665B61A" w:rsidR="00EE56C5" w:rsidRDefault="00EE56C5" w:rsidP="00EE56C5">
      <w:pPr>
        <w:pStyle w:val="Odlomakpopisa"/>
        <w:numPr>
          <w:ilvl w:val="0"/>
          <w:numId w:val="1"/>
        </w:numPr>
      </w:pPr>
      <w:r>
        <w:t>Osobnom predajom pisanog prigovora na protokol Grada Staroga Grada, Novo riva 3, Stari Grad,</w:t>
      </w:r>
    </w:p>
    <w:p w14:paraId="11262933" w14:textId="65583930" w:rsidR="00EE56C5" w:rsidRDefault="00EE56C5" w:rsidP="00EE56C5">
      <w:pPr>
        <w:pStyle w:val="Odlomakpopisa"/>
        <w:numPr>
          <w:ilvl w:val="0"/>
          <w:numId w:val="1"/>
        </w:numPr>
      </w:pPr>
      <w:r>
        <w:t>Putem pošte na adresu Grada Staroga Grada, Novo riva 3, Stari Grad,</w:t>
      </w:r>
    </w:p>
    <w:p w14:paraId="27C5652C" w14:textId="5FA118A4" w:rsidR="00EE56C5" w:rsidRDefault="00EE56C5" w:rsidP="00EE56C5">
      <w:pPr>
        <w:pStyle w:val="Odlomakpopisa"/>
        <w:numPr>
          <w:ilvl w:val="0"/>
          <w:numId w:val="1"/>
        </w:numPr>
      </w:pPr>
      <w:r>
        <w:t xml:space="preserve">Putem elektroničke pošte na e-adresu: </w:t>
      </w:r>
      <w:hyperlink r:id="rId6" w:history="1">
        <w:r w:rsidRPr="00C31873">
          <w:rPr>
            <w:rStyle w:val="Hiperveza"/>
          </w:rPr>
          <w:t>grad@stari-grad.hr</w:t>
        </w:r>
      </w:hyperlink>
    </w:p>
    <w:p w14:paraId="54247CF0" w14:textId="65C5A26F" w:rsidR="00EE56C5" w:rsidRDefault="00EE56C5" w:rsidP="00EE56C5">
      <w:r>
        <w:t>Na podnijete predstavke i pritužbe gradonačelnik odnosno pročelnik Jedinstvenog upravnog odjela dužan je građanima i pravnim osobama dati odgovor u roku od 30 dana od dana podnošenja predstavke odnosno pritužbe. U tu svrhu molimo da u prigovoru koji osobno predajete ili dostavljate putem pošte naznačite svoje ime, prezime i adresu ili oznaku e-pošte radi dostave odgovora.</w:t>
      </w:r>
    </w:p>
    <w:p w14:paraId="795008B5" w14:textId="1FBB354B" w:rsidR="00EE56C5" w:rsidRPr="00EE56C5" w:rsidRDefault="00EE56C5" w:rsidP="00EE56C5">
      <w:r>
        <w:t>Knjiga za pritužbe nalazi se na protokolu Grada Staroga Grada, Novo riva 3, Stari Grad.</w:t>
      </w:r>
    </w:p>
    <w:sectPr w:rsidR="00EE56C5" w:rsidRPr="00EE56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807735"/>
    <w:multiLevelType w:val="hybridMultilevel"/>
    <w:tmpl w:val="0902129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6C5"/>
    <w:rsid w:val="00012580"/>
    <w:rsid w:val="00031D75"/>
    <w:rsid w:val="00052E8C"/>
    <w:rsid w:val="00077C97"/>
    <w:rsid w:val="007A6743"/>
    <w:rsid w:val="007F09A4"/>
    <w:rsid w:val="008D52C5"/>
    <w:rsid w:val="00A41BDF"/>
    <w:rsid w:val="00A75FA4"/>
    <w:rsid w:val="00A8567F"/>
    <w:rsid w:val="00A91C48"/>
    <w:rsid w:val="00A967F1"/>
    <w:rsid w:val="00C62A43"/>
    <w:rsid w:val="00CF6C14"/>
    <w:rsid w:val="00E84847"/>
    <w:rsid w:val="00EE5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777634"/>
  <w15:chartTrackingRefBased/>
  <w15:docId w15:val="{9FB5818B-FD72-42A0-9056-9FE95FA81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EE56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EE56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EE56C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EE56C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EE56C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EE56C5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EE56C5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EE56C5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EE56C5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EE56C5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EE56C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EE56C5"/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EE56C5"/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EE56C5"/>
    <w:rPr>
      <w:rFonts w:asciiTheme="minorHAnsi" w:eastAsiaTheme="majorEastAsia" w:hAnsiTheme="minorHAnsi" w:cstheme="majorBidi"/>
      <w:color w:val="2E74B5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EE56C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EE56C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EE56C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EE56C5"/>
    <w:rPr>
      <w:rFonts w:asciiTheme="minorHAnsi" w:eastAsiaTheme="majorEastAsia" w:hAnsiTheme="minorHAnsi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EE56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EE56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EE56C5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EE56C5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EE56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EE56C5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EE56C5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EE56C5"/>
    <w:rPr>
      <w:i/>
      <w:iCs/>
      <w:color w:val="2E74B5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EE56C5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EE56C5"/>
    <w:rPr>
      <w:i/>
      <w:iCs/>
      <w:color w:val="2E74B5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EE56C5"/>
    <w:rPr>
      <w:b/>
      <w:bCs/>
      <w:smallCaps/>
      <w:color w:val="2E74B5" w:themeColor="accent1" w:themeShade="BF"/>
      <w:spacing w:val="5"/>
    </w:rPr>
  </w:style>
  <w:style w:type="character" w:styleId="Hiperveza">
    <w:name w:val="Hyperlink"/>
    <w:basedOn w:val="Zadanifontodlomka"/>
    <w:uiPriority w:val="99"/>
    <w:unhideWhenUsed/>
    <w:rsid w:val="00EE56C5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EE56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rad@stari-grad.h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1300</Characters>
  <Application>Microsoft Office Word</Application>
  <DocSecurity>0</DocSecurity>
  <Lines>10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Tajnica</cp:lastModifiedBy>
  <cp:revision>2</cp:revision>
  <cp:lastPrinted>2026-02-24T10:44:00Z</cp:lastPrinted>
  <dcterms:created xsi:type="dcterms:W3CDTF">2026-02-24T10:44:00Z</dcterms:created>
  <dcterms:modified xsi:type="dcterms:W3CDTF">2026-02-24T10:44:00Z</dcterms:modified>
</cp:coreProperties>
</file>