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91"/>
      </w:tblGrid>
      <w:tr w:rsidR="00482B55" w:rsidRPr="00054928" w14:paraId="009AD394" w14:textId="77777777" w:rsidTr="008612F8">
        <w:trPr>
          <w:trHeight w:val="1070"/>
        </w:trPr>
        <w:tc>
          <w:tcPr>
            <w:tcW w:w="4691" w:type="dxa"/>
            <w:hideMark/>
          </w:tcPr>
          <w:p w14:paraId="4750C4CD" w14:textId="6598B7B0" w:rsidR="00482B55" w:rsidRPr="00054928" w:rsidRDefault="00482B55" w:rsidP="0048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B69A3" w:rsidRPr="0005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549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E7666B" wp14:editId="7AD562AC">
                  <wp:extent cx="540385" cy="742315"/>
                  <wp:effectExtent l="0" t="0" r="0" b="635"/>
                  <wp:docPr id="2147349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B55" w:rsidRPr="00054928" w14:paraId="58228855" w14:textId="77777777" w:rsidTr="008612F8">
        <w:trPr>
          <w:trHeight w:val="170"/>
        </w:trPr>
        <w:tc>
          <w:tcPr>
            <w:tcW w:w="4691" w:type="dxa"/>
          </w:tcPr>
          <w:p w14:paraId="4EB385D8" w14:textId="77777777" w:rsidR="00482B55" w:rsidRPr="00054928" w:rsidRDefault="0048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2B55" w:rsidRPr="00054928" w14:paraId="6D671A89" w14:textId="77777777" w:rsidTr="008612F8">
        <w:trPr>
          <w:trHeight w:val="230"/>
        </w:trPr>
        <w:tc>
          <w:tcPr>
            <w:tcW w:w="4691" w:type="dxa"/>
            <w:hideMark/>
          </w:tcPr>
          <w:p w14:paraId="3FD51A84" w14:textId="77777777" w:rsidR="00482B55" w:rsidRPr="00054928" w:rsidRDefault="00482B55" w:rsidP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4928">
              <w:rPr>
                <w:rFonts w:ascii="Times New Roman" w:eastAsia="Times New Roman" w:hAnsi="Times New Roman" w:cs="Times New Roman"/>
                <w:b/>
              </w:rPr>
              <w:t>REPUBLIKA HRVATSKA</w:t>
            </w:r>
          </w:p>
        </w:tc>
      </w:tr>
      <w:tr w:rsidR="00482B55" w:rsidRPr="00054928" w14:paraId="5596306B" w14:textId="77777777" w:rsidTr="008612F8">
        <w:trPr>
          <w:trHeight w:val="462"/>
        </w:trPr>
        <w:tc>
          <w:tcPr>
            <w:tcW w:w="4691" w:type="dxa"/>
            <w:hideMark/>
          </w:tcPr>
          <w:p w14:paraId="4EC088A9" w14:textId="77777777" w:rsidR="00482B55" w:rsidRPr="00054928" w:rsidRDefault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928">
              <w:rPr>
                <w:rFonts w:ascii="Times New Roman" w:eastAsia="Times New Roman" w:hAnsi="Times New Roman" w:cs="Times New Roman"/>
                <w:b/>
                <w:bCs/>
              </w:rPr>
              <w:t>SPLITSKO-DALMATINSKA ŽUPANIJA</w:t>
            </w:r>
          </w:p>
          <w:p w14:paraId="0594140A" w14:textId="2454E73F" w:rsidR="00482B55" w:rsidRPr="00054928" w:rsidRDefault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928">
              <w:rPr>
                <w:rFonts w:ascii="Times New Roman" w:eastAsia="Times New Roman" w:hAnsi="Times New Roman" w:cs="Times New Roman"/>
                <w:b/>
                <w:bCs/>
              </w:rPr>
              <w:t>GRAD STARI GRAD</w:t>
            </w:r>
          </w:p>
          <w:p w14:paraId="2771D8C8" w14:textId="0E1B46A2" w:rsidR="00482B55" w:rsidRPr="00054928" w:rsidRDefault="000C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4B3FE198" w14:textId="634B747F" w:rsidR="00482B55" w:rsidRPr="008612F8" w:rsidRDefault="00482B55" w:rsidP="00482B55">
      <w:pPr>
        <w:pStyle w:val="NoSpacing"/>
        <w:rPr>
          <w:rFonts w:ascii="Times New Roman" w:hAnsi="Times New Roman" w:cs="Times New Roman"/>
        </w:rPr>
      </w:pPr>
      <w:r w:rsidRPr="008612F8">
        <w:rPr>
          <w:rFonts w:ascii="Times New Roman" w:hAnsi="Times New Roman" w:cs="Times New Roman"/>
        </w:rPr>
        <w:t xml:space="preserve">KLASA: </w:t>
      </w:r>
      <w:r w:rsidR="008612F8">
        <w:rPr>
          <w:rFonts w:ascii="Times New Roman" w:hAnsi="Times New Roman" w:cs="Times New Roman"/>
        </w:rPr>
        <w:t>240</w:t>
      </w:r>
      <w:r w:rsidRPr="008612F8">
        <w:rPr>
          <w:rFonts w:ascii="Times New Roman" w:hAnsi="Times New Roman" w:cs="Times New Roman"/>
        </w:rPr>
        <w:t>-01/26-0</w:t>
      </w:r>
      <w:r w:rsidR="008612F8">
        <w:rPr>
          <w:rFonts w:ascii="Times New Roman" w:hAnsi="Times New Roman" w:cs="Times New Roman"/>
        </w:rPr>
        <w:t>4</w:t>
      </w:r>
      <w:r w:rsidRPr="008612F8">
        <w:rPr>
          <w:rFonts w:ascii="Times New Roman" w:hAnsi="Times New Roman" w:cs="Times New Roman"/>
        </w:rPr>
        <w:t>/</w:t>
      </w:r>
      <w:r w:rsidR="00925FC3" w:rsidRPr="008612F8">
        <w:rPr>
          <w:rFonts w:ascii="Times New Roman" w:hAnsi="Times New Roman" w:cs="Times New Roman"/>
        </w:rPr>
        <w:t>0</w:t>
      </w:r>
      <w:r w:rsidR="008612F8" w:rsidRPr="008612F8">
        <w:rPr>
          <w:rFonts w:ascii="Times New Roman" w:hAnsi="Times New Roman" w:cs="Times New Roman"/>
        </w:rPr>
        <w:t>2</w:t>
      </w:r>
    </w:p>
    <w:p w14:paraId="6CBE54D7" w14:textId="16A964AC" w:rsidR="00482B55" w:rsidRPr="00054928" w:rsidRDefault="00482B55" w:rsidP="00482B55">
      <w:pPr>
        <w:pStyle w:val="NoSpacing"/>
        <w:rPr>
          <w:rFonts w:ascii="Times New Roman" w:hAnsi="Times New Roman" w:cs="Times New Roman"/>
        </w:rPr>
      </w:pPr>
      <w:r w:rsidRPr="008612F8">
        <w:rPr>
          <w:rFonts w:ascii="Times New Roman" w:hAnsi="Times New Roman" w:cs="Times New Roman"/>
        </w:rPr>
        <w:t>URBROJ: 2181-10-0</w:t>
      </w:r>
      <w:r w:rsidR="00B42402">
        <w:rPr>
          <w:rFonts w:ascii="Times New Roman" w:hAnsi="Times New Roman" w:cs="Times New Roman"/>
        </w:rPr>
        <w:t>2</w:t>
      </w:r>
      <w:r w:rsidRPr="008612F8">
        <w:rPr>
          <w:rFonts w:ascii="Times New Roman" w:hAnsi="Times New Roman" w:cs="Times New Roman"/>
        </w:rPr>
        <w:t>-26-</w:t>
      </w:r>
      <w:r w:rsidR="008612F8" w:rsidRPr="008612F8">
        <w:rPr>
          <w:rFonts w:ascii="Times New Roman" w:hAnsi="Times New Roman" w:cs="Times New Roman"/>
        </w:rPr>
        <w:t>1</w:t>
      </w:r>
    </w:p>
    <w:p w14:paraId="1597B80A" w14:textId="455D972B" w:rsidR="0081045F" w:rsidRPr="00054928" w:rsidRDefault="00482B55" w:rsidP="00CE60D2">
      <w:pPr>
        <w:pStyle w:val="NoSpacing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 xml:space="preserve">Stari Grad, </w:t>
      </w:r>
      <w:r w:rsidR="008612F8">
        <w:rPr>
          <w:rFonts w:ascii="Times New Roman" w:hAnsi="Times New Roman" w:cs="Times New Roman"/>
        </w:rPr>
        <w:t>25</w:t>
      </w:r>
      <w:r w:rsidRPr="00054928">
        <w:rPr>
          <w:rFonts w:ascii="Times New Roman" w:hAnsi="Times New Roman" w:cs="Times New Roman"/>
        </w:rPr>
        <w:t>. ožujka 2026. godine</w:t>
      </w:r>
    </w:p>
    <w:p w14:paraId="4514CC88" w14:textId="77777777" w:rsidR="00482B55" w:rsidRPr="00054928" w:rsidRDefault="00482B55" w:rsidP="0081045F">
      <w:pPr>
        <w:spacing w:after="0"/>
        <w:rPr>
          <w:rFonts w:ascii="Times New Roman" w:hAnsi="Times New Roman" w:cs="Times New Roman"/>
        </w:rPr>
      </w:pPr>
    </w:p>
    <w:p w14:paraId="37FDD490" w14:textId="3DC4E3A2" w:rsidR="00482B55" w:rsidRPr="00054928" w:rsidRDefault="00482B55" w:rsidP="0081045F">
      <w:pPr>
        <w:spacing w:after="0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 xml:space="preserve">Na temelju odredbe članka </w:t>
      </w:r>
      <w:r w:rsidR="000C7317">
        <w:rPr>
          <w:rFonts w:ascii="Times New Roman" w:hAnsi="Times New Roman" w:cs="Times New Roman"/>
        </w:rPr>
        <w:t>17. stavka 3. podstavci 5. i 9. Zakona o sustavu civilne zaštite</w:t>
      </w:r>
      <w:r w:rsidRPr="00054928">
        <w:rPr>
          <w:rFonts w:ascii="Times New Roman" w:hAnsi="Times New Roman" w:cs="Times New Roman"/>
        </w:rPr>
        <w:t xml:space="preserve"> („Narodne novine“ broj: </w:t>
      </w:r>
      <w:r w:rsidR="000C7317">
        <w:rPr>
          <w:rFonts w:ascii="Times New Roman" w:hAnsi="Times New Roman" w:cs="Times New Roman"/>
        </w:rPr>
        <w:t>82/15, 118/18, 31/20, 20/21, 114/22</w:t>
      </w:r>
      <w:r w:rsidRPr="00054928">
        <w:rPr>
          <w:rFonts w:ascii="Times New Roman" w:hAnsi="Times New Roman" w:cs="Times New Roman"/>
        </w:rPr>
        <w:t xml:space="preserve">), članka </w:t>
      </w:r>
      <w:r w:rsidR="000C7317">
        <w:rPr>
          <w:rFonts w:ascii="Times New Roman" w:hAnsi="Times New Roman" w:cs="Times New Roman"/>
        </w:rPr>
        <w:t>46.</w:t>
      </w:r>
      <w:r w:rsidRPr="00054928">
        <w:rPr>
          <w:rFonts w:ascii="Times New Roman" w:hAnsi="Times New Roman" w:cs="Times New Roman"/>
        </w:rPr>
        <w:t xml:space="preserve">, stavak </w:t>
      </w:r>
      <w:r w:rsidR="000C7317">
        <w:rPr>
          <w:rFonts w:ascii="Times New Roman" w:hAnsi="Times New Roman" w:cs="Times New Roman"/>
        </w:rPr>
        <w:t>3</w:t>
      </w:r>
      <w:r w:rsidRPr="00054928">
        <w:rPr>
          <w:rFonts w:ascii="Times New Roman" w:hAnsi="Times New Roman" w:cs="Times New Roman"/>
        </w:rPr>
        <w:t>. podstav</w:t>
      </w:r>
      <w:r w:rsidR="000C7317">
        <w:rPr>
          <w:rFonts w:ascii="Times New Roman" w:hAnsi="Times New Roman" w:cs="Times New Roman"/>
        </w:rPr>
        <w:t>ka 21</w:t>
      </w:r>
      <w:r w:rsidRPr="00054928">
        <w:rPr>
          <w:rFonts w:ascii="Times New Roman" w:hAnsi="Times New Roman" w:cs="Times New Roman"/>
        </w:rPr>
        <w:t xml:space="preserve">. Statuta Grada Staroga Grada („Službeni glasnik Grada Staroga Grada“ broj: 12/09, 3/10, 4/13, 5/13, 5/13, 6/18, 2/20)  </w:t>
      </w:r>
      <w:r w:rsidR="000C7317">
        <w:rPr>
          <w:rFonts w:ascii="Times New Roman" w:hAnsi="Times New Roman" w:cs="Times New Roman"/>
        </w:rPr>
        <w:t>Gradonačelnik</w:t>
      </w:r>
      <w:r w:rsidRPr="00054928">
        <w:rPr>
          <w:rFonts w:ascii="Times New Roman" w:hAnsi="Times New Roman" w:cs="Times New Roman"/>
        </w:rPr>
        <w:t xml:space="preserve"> Grada Staroga Grada </w:t>
      </w:r>
      <w:r w:rsidR="000C7317">
        <w:rPr>
          <w:rFonts w:ascii="Times New Roman" w:hAnsi="Times New Roman" w:cs="Times New Roman"/>
        </w:rPr>
        <w:t xml:space="preserve"> </w:t>
      </w:r>
      <w:r w:rsidRPr="00054928">
        <w:rPr>
          <w:rFonts w:ascii="Times New Roman" w:hAnsi="Times New Roman" w:cs="Times New Roman"/>
        </w:rPr>
        <w:t xml:space="preserve">dana </w:t>
      </w:r>
      <w:r w:rsidR="00CE60D2">
        <w:rPr>
          <w:rFonts w:ascii="Times New Roman" w:hAnsi="Times New Roman" w:cs="Times New Roman"/>
        </w:rPr>
        <w:t>25</w:t>
      </w:r>
      <w:r w:rsidRPr="00054928">
        <w:rPr>
          <w:rFonts w:ascii="Times New Roman" w:hAnsi="Times New Roman" w:cs="Times New Roman"/>
        </w:rPr>
        <w:t>. ožujka 2026. godine donosi</w:t>
      </w:r>
    </w:p>
    <w:p w14:paraId="178A9871" w14:textId="77777777" w:rsidR="00482B55" w:rsidRPr="00054928" w:rsidRDefault="00482B55" w:rsidP="0081045F">
      <w:pPr>
        <w:spacing w:after="0"/>
        <w:rPr>
          <w:rFonts w:ascii="Times New Roman" w:hAnsi="Times New Roman" w:cs="Times New Roman"/>
        </w:rPr>
      </w:pPr>
    </w:p>
    <w:p w14:paraId="787C105A" w14:textId="77777777" w:rsidR="0081045F" w:rsidRPr="00054928" w:rsidRDefault="0081045F" w:rsidP="0081045F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>O D L U K U</w:t>
      </w:r>
    </w:p>
    <w:p w14:paraId="4A8C39CA" w14:textId="7F0D2F33" w:rsidR="0081045F" w:rsidRPr="00054928" w:rsidRDefault="0081045F" w:rsidP="0081045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225245278"/>
      <w:r w:rsidRPr="00054928">
        <w:rPr>
          <w:rFonts w:ascii="Times New Roman" w:hAnsi="Times New Roman" w:cs="Times New Roman"/>
          <w:b/>
        </w:rPr>
        <w:t xml:space="preserve">o </w:t>
      </w:r>
      <w:r w:rsidR="000C7317">
        <w:rPr>
          <w:rFonts w:ascii="Times New Roman" w:hAnsi="Times New Roman" w:cs="Times New Roman"/>
          <w:b/>
        </w:rPr>
        <w:t>osiguranju uvjeta za raspoređivanje i imenovanje na dužnost povjerenika civilne zaštite i njegovog zamjenika za područje Grada Staroga Grada</w:t>
      </w:r>
      <w:r w:rsidRPr="00054928">
        <w:rPr>
          <w:rFonts w:ascii="Times New Roman" w:hAnsi="Times New Roman" w:cs="Times New Roman"/>
          <w:b/>
        </w:rPr>
        <w:t xml:space="preserve"> </w:t>
      </w:r>
    </w:p>
    <w:bookmarkEnd w:id="0"/>
    <w:p w14:paraId="78394156" w14:textId="77777777" w:rsidR="00275A3B" w:rsidRPr="00054928" w:rsidRDefault="00275A3B" w:rsidP="00E00153">
      <w:pPr>
        <w:spacing w:after="0"/>
        <w:rPr>
          <w:rFonts w:ascii="Times New Roman" w:hAnsi="Times New Roman" w:cs="Times New Roman"/>
          <w:b/>
        </w:rPr>
      </w:pPr>
    </w:p>
    <w:p w14:paraId="478C8863" w14:textId="77777777" w:rsidR="00250BDE" w:rsidRPr="00054928" w:rsidRDefault="00250BDE" w:rsidP="00E00153">
      <w:pPr>
        <w:spacing w:after="0"/>
        <w:rPr>
          <w:rFonts w:ascii="Times New Roman" w:hAnsi="Times New Roman" w:cs="Times New Roman"/>
          <w:b/>
        </w:rPr>
      </w:pPr>
    </w:p>
    <w:p w14:paraId="755924FD" w14:textId="77777777" w:rsidR="00E00153" w:rsidRPr="00054928" w:rsidRDefault="00E0015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>OPĆE ODREDBE</w:t>
      </w:r>
    </w:p>
    <w:p w14:paraId="77ECF4BE" w14:textId="77777777" w:rsidR="0081045F" w:rsidRPr="00054928" w:rsidRDefault="0081045F" w:rsidP="0081045F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1. </w:t>
      </w:r>
    </w:p>
    <w:p w14:paraId="46CA8620" w14:textId="70229D61" w:rsidR="002E4571" w:rsidRDefault="00275A3B" w:rsidP="000C731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0C7317">
        <w:rPr>
          <w:rFonts w:ascii="Times New Roman" w:hAnsi="Times New Roman" w:cs="Times New Roman"/>
        </w:rPr>
        <w:t xml:space="preserve">Ovom Odlukom </w:t>
      </w:r>
      <w:r w:rsidR="000C7317" w:rsidRPr="000C7317">
        <w:rPr>
          <w:rFonts w:ascii="Times New Roman" w:hAnsi="Times New Roman" w:cs="Times New Roman"/>
        </w:rPr>
        <w:t xml:space="preserve">o osiguranju uvjeta za raspoređivanje i imenovanje na dužnost povjerenika civilne zaštite i njegovog zamjenika za područje Grada Staroga Grada </w:t>
      </w:r>
      <w:r w:rsidR="00482B55" w:rsidRPr="000C7317">
        <w:rPr>
          <w:rFonts w:ascii="Times New Roman" w:hAnsi="Times New Roman" w:cs="Times New Roman"/>
        </w:rPr>
        <w:t xml:space="preserve">(dalje u tekstu: Odluka) </w:t>
      </w:r>
      <w:r w:rsidR="000C7317" w:rsidRPr="000C7317">
        <w:rPr>
          <w:rFonts w:ascii="Times New Roman" w:hAnsi="Times New Roman" w:cs="Times New Roman"/>
        </w:rPr>
        <w:t>osiguravaju se uvjeti za raspoređivanje i imenovanje na dužnost povjerenika civilne zaštite i njegovog zamjenika za područje Grada Staroga Grada (dalje u tekstu: povjerenik i zamjenik), utvrđuje se postupak odabira, imenovanja i raspoređivanja, mobilizacije i ostala pitanja od značaja za sustav civilne zaštite sukladno Zakonu o sustavu civilne zaštite (dalje u tekstu: Zakon) i podzakonskim propisima donesenim na temelju tog Zakona</w:t>
      </w:r>
      <w:r w:rsidR="00482B55" w:rsidRPr="000C7317">
        <w:rPr>
          <w:rFonts w:ascii="Times New Roman" w:hAnsi="Times New Roman" w:cs="Times New Roman"/>
        </w:rPr>
        <w:t xml:space="preserve">. </w:t>
      </w:r>
    </w:p>
    <w:p w14:paraId="166574B7" w14:textId="2913E581" w:rsidR="000C7317" w:rsidRDefault="000C7317" w:rsidP="000C731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odgovarajuću primjenu propisa iz sustava civilne zaštite, Odlukom se utvrđuju specifični uvjeti vezani uz potrebe za Grad Stari Grad, a postupak mobilizacije utvrđuje se mobilizacijskom shemom koja čini sastavni dio Plana djelovanja civilne zaštite na području Grada Staroga Grada.</w:t>
      </w:r>
    </w:p>
    <w:p w14:paraId="05936E24" w14:textId="00DC7ACD" w:rsidR="000C7317" w:rsidRPr="000C7317" w:rsidRDefault="000C7317" w:rsidP="000C731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Riječi i pojmovi koji imaju rodno značenje korišteni u ovoj Odluci odnose se jednako na muški i ženski rod, bez obzira jesu li korišteni u muškom ili ženskom rodu.</w:t>
      </w:r>
    </w:p>
    <w:p w14:paraId="4619F1EC" w14:textId="77777777" w:rsidR="00482B55" w:rsidRPr="00054928" w:rsidRDefault="00482B55" w:rsidP="00482B55">
      <w:pPr>
        <w:pStyle w:val="ListParagraph"/>
        <w:spacing w:after="0"/>
        <w:rPr>
          <w:rFonts w:ascii="Times New Roman" w:hAnsi="Times New Roman" w:cs="Times New Roman"/>
        </w:rPr>
      </w:pPr>
    </w:p>
    <w:p w14:paraId="62886479" w14:textId="77777777" w:rsidR="002E4571" w:rsidRPr="00054928" w:rsidRDefault="002E4571" w:rsidP="002E4571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>Članak 2.</w:t>
      </w:r>
    </w:p>
    <w:p w14:paraId="39B5D57D" w14:textId="327D13E1" w:rsidR="003E5AC8" w:rsidRPr="00CE60D2" w:rsidRDefault="000C7317" w:rsidP="00CE60D2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imenuje na dužnost povjerenika i zamjenika postaje pripadnik operativnih snaga sustava civilne zaštite za provođenje mjera i aktivnosti u sustavu civilne zaštite.</w:t>
      </w:r>
    </w:p>
    <w:p w14:paraId="495756D3" w14:textId="77777777" w:rsidR="00CF2B7F" w:rsidRPr="00054928" w:rsidRDefault="00CF2B7F" w:rsidP="00CF2B7F">
      <w:pPr>
        <w:spacing w:after="0"/>
        <w:rPr>
          <w:rFonts w:ascii="Times New Roman" w:hAnsi="Times New Roman" w:cs="Times New Roman"/>
        </w:rPr>
      </w:pPr>
    </w:p>
    <w:p w14:paraId="20DB183D" w14:textId="0CE000BE" w:rsidR="00CF2B7F" w:rsidRPr="00054928" w:rsidRDefault="000C73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UVJETI ZA IMENOVANJE POVJERENIKA I ZAMJENIKA</w:t>
      </w:r>
    </w:p>
    <w:p w14:paraId="576BF1EF" w14:textId="77777777" w:rsidR="002E4571" w:rsidRPr="00054928" w:rsidRDefault="002E4571" w:rsidP="002E4571">
      <w:pPr>
        <w:spacing w:after="0"/>
        <w:rPr>
          <w:rFonts w:ascii="Times New Roman" w:hAnsi="Times New Roman" w:cs="Times New Roman"/>
        </w:rPr>
      </w:pPr>
    </w:p>
    <w:p w14:paraId="632D41ED" w14:textId="12A7EEBA" w:rsidR="0059754A" w:rsidRPr="00054928" w:rsidRDefault="003E5AC8" w:rsidP="00F565A0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0C7317">
        <w:rPr>
          <w:rFonts w:ascii="Times New Roman" w:hAnsi="Times New Roman" w:cs="Times New Roman"/>
          <w:b/>
        </w:rPr>
        <w:t>3</w:t>
      </w:r>
      <w:r w:rsidR="002E4571" w:rsidRPr="00054928">
        <w:rPr>
          <w:rFonts w:ascii="Times New Roman" w:hAnsi="Times New Roman" w:cs="Times New Roman"/>
          <w:b/>
        </w:rPr>
        <w:t xml:space="preserve">. </w:t>
      </w:r>
    </w:p>
    <w:p w14:paraId="246DCEC1" w14:textId="77777777" w:rsidR="00572028" w:rsidRDefault="00572028" w:rsidP="009826A8">
      <w:pPr>
        <w:pStyle w:val="ListParagrap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dužnost povjerenika i zamjenika imenuju se osobe iz redova obveznika civilne zaštite u skladu sa zakonom odnosno osobe koje zadovoljavaju uvjete utvrđene propisima iz sustava civilne zaštite i to:</w:t>
      </w:r>
    </w:p>
    <w:p w14:paraId="4EB271B4" w14:textId="53154C79" w:rsidR="00572028" w:rsidRDefault="00572028" w:rsidP="00572028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 je osoba hrvatski državljanin, državljanin Europskog gospodarskog prostora i državljanin trećih zemalja koji imaju odobren status stranca na stalnom boravku u Republici Hrvatskoj te osoba bez državljanstva s reguliranim statusom u Republici Hrvatskoj,</w:t>
      </w:r>
    </w:p>
    <w:p w14:paraId="36A72925" w14:textId="1DAFE5D8" w:rsidR="00572028" w:rsidRDefault="00572028" w:rsidP="00572028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da je osoba starosne dobi od 18 do 65 godina života,</w:t>
      </w:r>
    </w:p>
    <w:p w14:paraId="51DB465C" w14:textId="7B9770F5" w:rsidR="00572028" w:rsidRDefault="00572028" w:rsidP="00572028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 osoba živi na području na koje će se rasporediti,</w:t>
      </w:r>
    </w:p>
    <w:p w14:paraId="78D3D761" w14:textId="042A7994" w:rsidR="00572028" w:rsidRDefault="00572028" w:rsidP="00572028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 osoba izrazi spremnost da će sudjelovati u utvrđivanju temeljne zdravstvene sposobnosti i da će za potrebe vođenja propisanih evidencija dati osobne podatke i dostavljati obavijesti o njihovim promjenama,</w:t>
      </w:r>
    </w:p>
    <w:p w14:paraId="3386398C" w14:textId="3999E6BA" w:rsidR="009826A8" w:rsidRPr="00054928" w:rsidRDefault="00572028" w:rsidP="00572028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 osoba osobno izrazi spremnost i potpiše suglasnost kako će provoditi aktivnosti, mjere i zadaće povjerenika i zamjenika. </w:t>
      </w:r>
      <w:r w:rsidR="009826A8" w:rsidRPr="00054928">
        <w:rPr>
          <w:rFonts w:ascii="Times New Roman" w:hAnsi="Times New Roman" w:cs="Times New Roman"/>
          <w:bCs/>
        </w:rPr>
        <w:t xml:space="preserve"> </w:t>
      </w:r>
    </w:p>
    <w:p w14:paraId="77D276E6" w14:textId="77777777" w:rsidR="009826A8" w:rsidRPr="00054928" w:rsidRDefault="009826A8" w:rsidP="009826A8">
      <w:pPr>
        <w:spacing w:after="0"/>
        <w:rPr>
          <w:rFonts w:ascii="Times New Roman" w:hAnsi="Times New Roman" w:cs="Times New Roman"/>
          <w:b/>
        </w:rPr>
      </w:pPr>
    </w:p>
    <w:p w14:paraId="120527C6" w14:textId="42DA058A" w:rsidR="009826A8" w:rsidRPr="00054928" w:rsidRDefault="009826A8" w:rsidP="009826A8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572028">
        <w:rPr>
          <w:rFonts w:ascii="Times New Roman" w:hAnsi="Times New Roman" w:cs="Times New Roman"/>
          <w:b/>
        </w:rPr>
        <w:t>4</w:t>
      </w:r>
      <w:r w:rsidRPr="00054928">
        <w:rPr>
          <w:rFonts w:ascii="Times New Roman" w:hAnsi="Times New Roman" w:cs="Times New Roman"/>
          <w:b/>
        </w:rPr>
        <w:t>.</w:t>
      </w:r>
    </w:p>
    <w:p w14:paraId="013B89C2" w14:textId="310F23FB" w:rsidR="00572028" w:rsidRDefault="00572028" w:rsidP="0057202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dužnost povjerenika i zamjenika ne može se imenovati osoba kojoj se u skladu sa Zakonom ne mogu dodjeljivati dužnosti u sustavu civilne zaštite i to:</w:t>
      </w:r>
    </w:p>
    <w:p w14:paraId="4867921E" w14:textId="4D3F1297" w:rsidR="00572028" w:rsidRDefault="00572028" w:rsidP="0057202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trudnica, majka sa djetetom mlađim od deset godina ili samohrani roditelj djeteta do 15 godina,</w:t>
      </w:r>
    </w:p>
    <w:p w14:paraId="6220C4D7" w14:textId="40C09F86" w:rsidR="00572028" w:rsidRDefault="00572028" w:rsidP="0057202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osoba koja se brine o osobama s invaliditetom, starijim osobama ili o odraslom članu obitelji koji nije sposoban brinuti se za sebe, a žive u istom kućanstvu,</w:t>
      </w:r>
    </w:p>
    <w:p w14:paraId="08138118" w14:textId="0BB76B7B" w:rsidR="00572028" w:rsidRDefault="00572028" w:rsidP="0057202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osoba s invaliditetom i osoba trajno nesposobna za rad,</w:t>
      </w:r>
    </w:p>
    <w:p w14:paraId="053141ED" w14:textId="091DED38" w:rsidR="00572028" w:rsidRDefault="00572028" w:rsidP="0057202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djelatna vojna osoba, službenik i namještenik Ministarstva obrane i Oružanih snaga Republike Hrvatske, pričuvnik pozvan na obuku, ugovorni pričuvnik, kadet, osoba koja je pristupila dragovoljnom vojnom osposobljavanju, ročnik kada je na snazi obvezno služenje vojnog roka, vojni obveznik mobiliziran u Oružane snage Repub</w:t>
      </w:r>
      <w:r w:rsidR="004757B2">
        <w:rPr>
          <w:rFonts w:ascii="Times New Roman" w:hAnsi="Times New Roman" w:cs="Times New Roman"/>
          <w:bCs/>
        </w:rPr>
        <w:t>li</w:t>
      </w:r>
      <w:r>
        <w:rPr>
          <w:rFonts w:ascii="Times New Roman" w:hAnsi="Times New Roman" w:cs="Times New Roman"/>
          <w:bCs/>
        </w:rPr>
        <w:t xml:space="preserve">ke Hrvatske, </w:t>
      </w:r>
    </w:p>
    <w:p w14:paraId="52C677C7" w14:textId="66E6CE23" w:rsidR="004757B2" w:rsidRDefault="004757B2" w:rsidP="0057202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djelatnik policije, žurne službe, zdravstva te profesionalni član drugih operativnih snaga sustava civilne zaštite i službenik i namještenik središnjih tijela državne uprave,</w:t>
      </w:r>
    </w:p>
    <w:p w14:paraId="090D5027" w14:textId="0818C3F2" w:rsidR="004757B2" w:rsidRPr="00572028" w:rsidRDefault="004757B2" w:rsidP="00572028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zaposlenik u pravnim osobama i upravnim tijelima jedinice lokalne i područne (regionalne) samouprave koji je dio operativnih snaga sustava civilne zaštite jedinica lokalne i područne (regionalne) samouprave i središnjih tijela državne uprave.</w:t>
      </w:r>
    </w:p>
    <w:p w14:paraId="4F5B381F" w14:textId="77777777" w:rsidR="009826A8" w:rsidRPr="00054928" w:rsidRDefault="009826A8" w:rsidP="009826A8">
      <w:pPr>
        <w:spacing w:after="0"/>
        <w:jc w:val="center"/>
        <w:rPr>
          <w:rFonts w:ascii="Times New Roman" w:hAnsi="Times New Roman" w:cs="Times New Roman"/>
          <w:bCs/>
        </w:rPr>
      </w:pPr>
    </w:p>
    <w:p w14:paraId="23387A9A" w14:textId="6161D9B0" w:rsidR="004F6F2D" w:rsidRPr="00054928" w:rsidRDefault="004757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ZADAĆE I OBAVEZE POVJERENIKA I ZAMJENIKA</w:t>
      </w:r>
    </w:p>
    <w:p w14:paraId="04624FD3" w14:textId="77777777" w:rsidR="00D945DF" w:rsidRPr="00054928" w:rsidRDefault="00D945DF" w:rsidP="00D945DF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7EF30F51" w14:textId="6589B2B8" w:rsidR="00D945DF" w:rsidRPr="00054928" w:rsidRDefault="002F0F8D" w:rsidP="00800706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4757B2">
        <w:rPr>
          <w:rFonts w:ascii="Times New Roman" w:hAnsi="Times New Roman" w:cs="Times New Roman"/>
          <w:b/>
        </w:rPr>
        <w:t>5</w:t>
      </w:r>
      <w:r w:rsidRPr="00054928">
        <w:rPr>
          <w:rFonts w:ascii="Times New Roman" w:hAnsi="Times New Roman" w:cs="Times New Roman"/>
          <w:b/>
        </w:rPr>
        <w:t>.</w:t>
      </w:r>
    </w:p>
    <w:p w14:paraId="2D117469" w14:textId="112A35A7" w:rsidR="00F565A0" w:rsidRPr="00054928" w:rsidRDefault="00C25FB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bookmarkStart w:id="1" w:name="_Hlk12906023"/>
      <w:r>
        <w:rPr>
          <w:rFonts w:ascii="Times New Roman" w:hAnsi="Times New Roman" w:cs="Times New Roman"/>
        </w:rPr>
        <w:t>Zadaća povjerenika i zamjenika je da se odazove pozivu – nalogu gradonačelnika Grada Staroga Grada, načelnika Stožera civilne zaštite Grada Staroga Grada ili osoba koje oni za to ovlaste te da u suradnji s drugim operativnim snagama civilne zaštite i žurnim službama sudjeluje u provođenju mjera i aktivnosti iz sustava civilne zaštite.</w:t>
      </w:r>
    </w:p>
    <w:p w14:paraId="59182F33" w14:textId="77777777" w:rsidR="00C25FB5" w:rsidRDefault="00C25FB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Obaveze povjerenika i zamjenika utvrđene su Zakonom, a posebno se odnose na sudjelovanje u pripremanju građana za osobnu i uzajamnu zaštitu. </w:t>
      </w:r>
    </w:p>
    <w:p w14:paraId="59EBA648" w14:textId="129429E7" w:rsidR="00D945DF" w:rsidRPr="00054928" w:rsidRDefault="00C25FB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Povjerenici i zamjenici usklađuju provođenje mjera osobne i uzajamne zaštite, daju obavijesti građanima o pravodobnom poduzimaju mjera civilne zaštite te javne mobilizacije radi sudjelovanja u sustavu civilne zaštite, sudjeluju u organiziranju i provođenju evakuacije, sklanjanja, zbrinjavanja i drugih mjera civilne zaštite, organiziraju zaštitu i spašavanje pripadnika ranjivih skupina, provjeravaju postavljanje obavijesti o znakovima za uzbunjivanje u stambenim zgradama na području svoje nadležnosti, o propustima obavješćuju inspekciju civilne zaštite te obavljaju ostale poslove utvrđene propisima iz sustava civilne zaštite.</w:t>
      </w:r>
    </w:p>
    <w:bookmarkEnd w:id="1"/>
    <w:p w14:paraId="11AB9918" w14:textId="77777777" w:rsidR="004A34A7" w:rsidRPr="00054928" w:rsidRDefault="004A34A7" w:rsidP="00F95EA1">
      <w:pPr>
        <w:spacing w:after="0"/>
        <w:rPr>
          <w:rFonts w:ascii="Times New Roman" w:hAnsi="Times New Roman" w:cs="Times New Roman"/>
        </w:rPr>
      </w:pPr>
    </w:p>
    <w:p w14:paraId="7F1CE2FD" w14:textId="5DF31DAB" w:rsidR="004A34A7" w:rsidRPr="00054928" w:rsidRDefault="004A34A7" w:rsidP="004A34A7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>Članak</w:t>
      </w:r>
      <w:r w:rsidR="00FE1533" w:rsidRPr="00054928">
        <w:rPr>
          <w:rFonts w:ascii="Times New Roman" w:hAnsi="Times New Roman" w:cs="Times New Roman"/>
          <w:b/>
        </w:rPr>
        <w:t xml:space="preserve"> </w:t>
      </w:r>
      <w:r w:rsidR="00C25FB5">
        <w:rPr>
          <w:rFonts w:ascii="Times New Roman" w:hAnsi="Times New Roman" w:cs="Times New Roman"/>
          <w:b/>
        </w:rPr>
        <w:t>6</w:t>
      </w:r>
      <w:r w:rsidR="00FE1533" w:rsidRPr="00054928">
        <w:rPr>
          <w:rFonts w:ascii="Times New Roman" w:hAnsi="Times New Roman" w:cs="Times New Roman"/>
          <w:b/>
        </w:rPr>
        <w:t>.</w:t>
      </w:r>
    </w:p>
    <w:p w14:paraId="26A4DF12" w14:textId="42E682EE" w:rsidR="00ED61B2" w:rsidRDefault="00C25FB5" w:rsidP="00C25FB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Povjerenik i zamjenik ima obavezu načelnika Stožera civilne zaštite Grada Staroga Grada, gradonačelnika Grada Staroga Grada ili osobu koju oni za to ovlaste obavijestiti o nastupu činjenica iz članka 3. i 4. ove Odluke temeljem kojih više ne može obnašati dužnost povjerenika i zamjenika kao i o razlozima ne odazivanja na poziv – nalog, odnosno, ne mogućnosti izvršavanja svojih obaveza.</w:t>
      </w:r>
    </w:p>
    <w:p w14:paraId="62ADDCFD" w14:textId="78850D68" w:rsidR="00C25FB5" w:rsidRDefault="00C25FB5" w:rsidP="00C25FB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iz prethodnog stavka povjerenik i zamjenik dužan je dostaviti odmah po nastupu činjenica odnosno razloga na najprikladniji način (osobno ili putem druge osobe koju on za to ovlasti, telefonskim putem ili putem elektroničke pošte).</w:t>
      </w:r>
    </w:p>
    <w:p w14:paraId="3E6A2666" w14:textId="74DBE140" w:rsidR="00C25FB5" w:rsidRDefault="00C25FB5" w:rsidP="00C25FB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Obavijest s odgovarajućim dokazima (npr. liječnička potvrda i sl.) se, u primjerenom roku dostavlja i pisanim putem.</w:t>
      </w:r>
    </w:p>
    <w:p w14:paraId="424CAE93" w14:textId="24D4ABD3" w:rsidR="00C25FB5" w:rsidRDefault="00C25FB5" w:rsidP="00C25FB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Stožera civilne zaštite ili osoba koju on za to ovlasti, privremeno ili trajno će osloboditi od dužnosti povjerenika i zamjenika zbog:</w:t>
      </w:r>
    </w:p>
    <w:p w14:paraId="118DC548" w14:textId="186A7A1B" w:rsidR="00C25FB5" w:rsidRDefault="00414EC5" w:rsidP="00C25FB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25FB5">
        <w:rPr>
          <w:rFonts w:ascii="Times New Roman" w:hAnsi="Times New Roman" w:cs="Times New Roman"/>
        </w:rPr>
        <w:t>dravstvene nesposobnosti za rad za što je potrebno priložiti liječničku potvrdu,</w:t>
      </w:r>
    </w:p>
    <w:p w14:paraId="281F59FF" w14:textId="3D942844" w:rsidR="00C25FB5" w:rsidRDefault="00414EC5" w:rsidP="00C25FB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25FB5">
        <w:rPr>
          <w:rFonts w:ascii="Times New Roman" w:hAnsi="Times New Roman" w:cs="Times New Roman"/>
        </w:rPr>
        <w:t>rugog opravdanog razloga sukladno njegovoj slobodnoj ocjeni.</w:t>
      </w:r>
    </w:p>
    <w:p w14:paraId="263A9ED0" w14:textId="77777777" w:rsidR="00C25FB5" w:rsidRPr="00C25FB5" w:rsidRDefault="00C25FB5" w:rsidP="00C25FB5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1A2BBEEE" w14:textId="2D50B970" w:rsidR="00DC2DED" w:rsidRPr="00A96418" w:rsidRDefault="00DC2DED" w:rsidP="00A96418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C25FB5">
        <w:rPr>
          <w:rFonts w:ascii="Times New Roman" w:hAnsi="Times New Roman" w:cs="Times New Roman"/>
          <w:b/>
        </w:rPr>
        <w:t>7</w:t>
      </w:r>
      <w:r w:rsidRPr="00054928">
        <w:rPr>
          <w:rFonts w:ascii="Times New Roman" w:hAnsi="Times New Roman" w:cs="Times New Roman"/>
          <w:b/>
        </w:rPr>
        <w:t>.</w:t>
      </w:r>
    </w:p>
    <w:p w14:paraId="325C42B3" w14:textId="7BB9828A" w:rsidR="00800706" w:rsidRPr="00C25FB5" w:rsidRDefault="00C25FB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Iz redova povjerenika i zamjenika, načelnik Stožera civilne zaštite može odrediti voditelja kojem povjerava izvršavanje aktivnosti kojima se ostvaruje pripravnost i reagiranje u slučaju velikih nesreća/katastrofa/posljedica rata kao što su:</w:t>
      </w:r>
    </w:p>
    <w:p w14:paraId="0AB7606E" w14:textId="6EDAE70E" w:rsidR="00C25FB5" w:rsidRPr="00C25FB5" w:rsidRDefault="00414EC5" w:rsidP="00C25FB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</w:t>
      </w:r>
      <w:r w:rsidR="00C25FB5">
        <w:rPr>
          <w:rFonts w:ascii="Times New Roman" w:hAnsi="Times New Roman" w:cs="Times New Roman"/>
        </w:rPr>
        <w:t>oordiniranje djelovanja povjerenika i zamjenika ovisno o potrebama i okolnostima slučaja (od sudjelovanja u samom postupku odabira prije imenovanja, organiziranja osposobljavanja i vježbi, obavještavanja o zadaćama koje se trebaju izvršiti, sudjelovanja u mobiliziranju i dr.),</w:t>
      </w:r>
    </w:p>
    <w:p w14:paraId="4A011095" w14:textId="2CBA1C5F" w:rsidR="00C25FB5" w:rsidRPr="00C25FB5" w:rsidRDefault="00414EC5" w:rsidP="00C25FB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</w:t>
      </w:r>
      <w:r w:rsidR="00C25FB5">
        <w:rPr>
          <w:rFonts w:ascii="Times New Roman" w:hAnsi="Times New Roman" w:cs="Times New Roman"/>
        </w:rPr>
        <w:t>rganiziranje sudjelovanja volontera civilne zaštite radi provođenja mjera i aktivnosti iz sustava civilne zaštite,</w:t>
      </w:r>
    </w:p>
    <w:p w14:paraId="09AAEE10" w14:textId="61BF2B57" w:rsidR="00C25FB5" w:rsidRPr="00C25FB5" w:rsidRDefault="00414EC5" w:rsidP="00C25FB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</w:t>
      </w:r>
      <w:r w:rsidR="00C25FB5">
        <w:rPr>
          <w:rFonts w:ascii="Times New Roman" w:hAnsi="Times New Roman" w:cs="Times New Roman"/>
        </w:rPr>
        <w:t>ođenje brige o upravljanju i održavanju prostorima mobilizacijskih zborišta,</w:t>
      </w:r>
    </w:p>
    <w:p w14:paraId="357BD020" w14:textId="44B58291" w:rsidR="00C25FB5" w:rsidRPr="00C25FB5" w:rsidRDefault="00414EC5" w:rsidP="00C25FB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</w:t>
      </w:r>
      <w:r w:rsidR="00C25FB5">
        <w:rPr>
          <w:rFonts w:ascii="Times New Roman" w:hAnsi="Times New Roman" w:cs="Times New Roman"/>
        </w:rPr>
        <w:t>bavljanje drugih poslova i zadaća ovisno o potrebama i okolnostima slučaja.</w:t>
      </w:r>
    </w:p>
    <w:p w14:paraId="4A5E1739" w14:textId="7A63A268" w:rsidR="00C25FB5" w:rsidRDefault="00C25FB5" w:rsidP="00C25FB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 redova povjerenika i zamjenika, načelnik Stožera civilne zaštite Grada Staroga Grada može odrediti voditelja kojem s povjerava izvršavanje aktivnosti u vezi javnih skloništa.</w:t>
      </w:r>
    </w:p>
    <w:p w14:paraId="54FCAB90" w14:textId="2857C074" w:rsidR="001D7953" w:rsidRDefault="00414EC5" w:rsidP="00CE60D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Izvršavanje aktivnosti iz ovog članka mogu se urediti posebnim aktima gradonačelnika ili načelnika Stožera civilne zaštite G</w:t>
      </w:r>
      <w:r w:rsidR="00CE60D2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ada Staroga Grada.</w:t>
      </w:r>
    </w:p>
    <w:p w14:paraId="2487C109" w14:textId="77777777" w:rsidR="00CE60D2" w:rsidRPr="00CE60D2" w:rsidRDefault="00CE60D2" w:rsidP="00CE60D2">
      <w:pPr>
        <w:pStyle w:val="ListParagraph"/>
        <w:rPr>
          <w:rFonts w:ascii="Times New Roman" w:hAnsi="Times New Roman" w:cs="Times New Roman"/>
          <w:bCs/>
        </w:rPr>
      </w:pPr>
    </w:p>
    <w:p w14:paraId="7EF7E419" w14:textId="634B7006" w:rsidR="00C459DC" w:rsidRDefault="00C459DC" w:rsidP="00CE60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PRAVA POVJERENIKA I ZAMJENIKA</w:t>
      </w:r>
    </w:p>
    <w:p w14:paraId="36EF2282" w14:textId="77777777" w:rsidR="00CE60D2" w:rsidRPr="00CE60D2" w:rsidRDefault="00CE60D2" w:rsidP="00CE60D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06F68C05" w14:textId="77777777" w:rsidR="00C459DC" w:rsidRPr="00054928" w:rsidRDefault="00C459DC" w:rsidP="00C459DC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8</w:t>
      </w:r>
      <w:r w:rsidRPr="00054928">
        <w:rPr>
          <w:rFonts w:ascii="Times New Roman" w:hAnsi="Times New Roman" w:cs="Times New Roman"/>
          <w:b/>
        </w:rPr>
        <w:t>.</w:t>
      </w:r>
    </w:p>
    <w:p w14:paraId="316EE97E" w14:textId="0A6A5885" w:rsidR="00C459DC" w:rsidRPr="00CE60D2" w:rsidRDefault="00C459DC" w:rsidP="00CE60D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Mobilizirani povjerenici i zamjenici, za vrijeme sudjelovanja u aktivnostima iz sustava civilne zaštite, ostvaruju prava sukladno propisima o načinu i uvjetima za ostvarivanje materijalnih prava mobiliziranih pripadnika postrojbi civilne zaštite.</w:t>
      </w:r>
    </w:p>
    <w:p w14:paraId="315F7D0C" w14:textId="77777777" w:rsidR="00C459DC" w:rsidRDefault="00C459DC" w:rsidP="00C459DC">
      <w:pPr>
        <w:pStyle w:val="ListParagraph"/>
        <w:rPr>
          <w:rFonts w:ascii="Times New Roman" w:hAnsi="Times New Roman" w:cs="Times New Roman"/>
        </w:rPr>
      </w:pPr>
    </w:p>
    <w:p w14:paraId="453B492F" w14:textId="5263CE7C" w:rsidR="00FD1055" w:rsidRPr="00C459DC" w:rsidRDefault="00C459DC" w:rsidP="00C459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KANDIDARANJE I POSTUPAK ODABIRA POVJERENIKA I ZAMJENIKA</w:t>
      </w:r>
    </w:p>
    <w:p w14:paraId="234CBDB1" w14:textId="77777777" w:rsidR="00C459DC" w:rsidRDefault="00C459DC" w:rsidP="00FD1055">
      <w:pPr>
        <w:spacing w:after="0"/>
        <w:jc w:val="center"/>
        <w:rPr>
          <w:rFonts w:ascii="Times New Roman" w:hAnsi="Times New Roman" w:cs="Times New Roman"/>
          <w:b/>
        </w:rPr>
      </w:pPr>
    </w:p>
    <w:p w14:paraId="78276945" w14:textId="5D261C2C" w:rsidR="0051611C" w:rsidRPr="00054928" w:rsidRDefault="002E62C7" w:rsidP="00FD1055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C459DC">
        <w:rPr>
          <w:rFonts w:ascii="Times New Roman" w:hAnsi="Times New Roman" w:cs="Times New Roman"/>
          <w:b/>
        </w:rPr>
        <w:t>9</w:t>
      </w:r>
      <w:r w:rsidR="0051611C" w:rsidRPr="00054928">
        <w:rPr>
          <w:rFonts w:ascii="Times New Roman" w:hAnsi="Times New Roman" w:cs="Times New Roman"/>
          <w:b/>
        </w:rPr>
        <w:t>.</w:t>
      </w:r>
    </w:p>
    <w:p w14:paraId="1AFE8171" w14:textId="73C3700F" w:rsidR="0051611C" w:rsidRDefault="00C459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imenovanja na dužnost povjerenika i zamjenika provodi se postupak odabira između kandidata za povjerenika i zamjenike.</w:t>
      </w:r>
    </w:p>
    <w:p w14:paraId="70917265" w14:textId="55A7B231" w:rsidR="00C459DC" w:rsidRDefault="00C459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iz prethodnog stavka mogu se utvrditi provedbom javnog poziva koji se objavljuje na službenoj internetskoj stranici Grada Staroga Grada i/ili kroz suradnju s udrugama građana, volonterskim centrima i/ili ostalim institucijama.</w:t>
      </w:r>
    </w:p>
    <w:p w14:paraId="4DADB60F" w14:textId="77777777" w:rsidR="00C459DC" w:rsidRDefault="00C459DC" w:rsidP="00C459DC">
      <w:pPr>
        <w:spacing w:after="0"/>
        <w:rPr>
          <w:rFonts w:ascii="Times New Roman" w:hAnsi="Times New Roman" w:cs="Times New Roman"/>
        </w:rPr>
      </w:pPr>
    </w:p>
    <w:p w14:paraId="1A8ED3BD" w14:textId="421C3731" w:rsidR="00C459DC" w:rsidRPr="00C459DC" w:rsidRDefault="00C459DC" w:rsidP="00C459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59DC">
        <w:rPr>
          <w:rFonts w:ascii="Times New Roman" w:hAnsi="Times New Roman" w:cs="Times New Roman"/>
          <w:b/>
          <w:bCs/>
        </w:rPr>
        <w:t>Članak 10.</w:t>
      </w:r>
    </w:p>
    <w:p w14:paraId="375DD76C" w14:textId="2FD6ACFB" w:rsidR="00C459DC" w:rsidRDefault="00C459DC" w:rsidP="00C459DC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 osniva Povjerenstvo za provedbu postupka odabira za imenovanje na dužnost povjerenika i zamjenika.</w:t>
      </w:r>
    </w:p>
    <w:p w14:paraId="588516A5" w14:textId="233E75D6" w:rsidR="00C459DC" w:rsidRDefault="00C459DC" w:rsidP="00C459DC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Povjerenstva iz prethodnog stavka, po službenoj dužnosti, je načelnik Stožera civilne zaštite Grada Staroga Grada.</w:t>
      </w:r>
    </w:p>
    <w:p w14:paraId="3790AF83" w14:textId="58A7EAE4" w:rsidR="00C459DC" w:rsidRDefault="00C459DC" w:rsidP="00C459DC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Povjerenstva, po službenoj dužnosti, su pročelnik upravnog tijela u čijem su djelokrugu poslovi civilne zaštite i službenik kojemu su u opisu poslova radnog mjesta poslovi civilne zaštite.</w:t>
      </w:r>
    </w:p>
    <w:p w14:paraId="5C8818B8" w14:textId="13A45D96" w:rsidR="00C459DC" w:rsidRDefault="00C459DC" w:rsidP="00C459DC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 može, na prijedlog načelnika Stožera civilne zaštite, u Povjerenstvo imenovati i druge osobe.</w:t>
      </w:r>
    </w:p>
    <w:p w14:paraId="2311D5C4" w14:textId="77777777" w:rsidR="00C459DC" w:rsidRDefault="00C459DC" w:rsidP="00C459DC">
      <w:pPr>
        <w:spacing w:after="0"/>
        <w:rPr>
          <w:rFonts w:ascii="Times New Roman" w:hAnsi="Times New Roman" w:cs="Times New Roman"/>
        </w:rPr>
      </w:pPr>
    </w:p>
    <w:p w14:paraId="42152F78" w14:textId="77777777" w:rsidR="00CE60D2" w:rsidRDefault="00CE60D2" w:rsidP="00C459DC">
      <w:pPr>
        <w:spacing w:after="0"/>
        <w:rPr>
          <w:rFonts w:ascii="Times New Roman" w:hAnsi="Times New Roman" w:cs="Times New Roman"/>
        </w:rPr>
      </w:pPr>
    </w:p>
    <w:p w14:paraId="20C7F60D" w14:textId="77777777" w:rsidR="00CE60D2" w:rsidRDefault="00CE60D2" w:rsidP="00C459DC">
      <w:pPr>
        <w:spacing w:after="0"/>
        <w:rPr>
          <w:rFonts w:ascii="Times New Roman" w:hAnsi="Times New Roman" w:cs="Times New Roman"/>
        </w:rPr>
      </w:pPr>
    </w:p>
    <w:p w14:paraId="69740AFA" w14:textId="0204F29F" w:rsidR="00C459DC" w:rsidRPr="00C459DC" w:rsidRDefault="00C459DC" w:rsidP="00C459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59DC">
        <w:rPr>
          <w:rFonts w:ascii="Times New Roman" w:hAnsi="Times New Roman" w:cs="Times New Roman"/>
          <w:b/>
          <w:bCs/>
        </w:rPr>
        <w:lastRenderedPageBreak/>
        <w:t>Članak 11.</w:t>
      </w:r>
    </w:p>
    <w:p w14:paraId="3018EA01" w14:textId="7B6010F7" w:rsidR="00C459DC" w:rsidRDefault="00C459DC" w:rsidP="00E82760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iz članka 10. ove Odluke:</w:t>
      </w:r>
    </w:p>
    <w:p w14:paraId="24187D6B" w14:textId="1014DDAD" w:rsidR="00C459DC" w:rsidRDefault="00E82760" w:rsidP="00C459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459DC">
        <w:rPr>
          <w:rFonts w:ascii="Times New Roman" w:hAnsi="Times New Roman" w:cs="Times New Roman"/>
        </w:rPr>
        <w:t>tvrđuje ispunjava li potencijalni kandidat</w:t>
      </w:r>
      <w:r>
        <w:rPr>
          <w:rFonts w:ascii="Times New Roman" w:hAnsi="Times New Roman" w:cs="Times New Roman"/>
        </w:rPr>
        <w:t xml:space="preserve"> </w:t>
      </w:r>
      <w:r w:rsidR="00C459DC">
        <w:rPr>
          <w:rFonts w:ascii="Times New Roman" w:hAnsi="Times New Roman" w:cs="Times New Roman"/>
        </w:rPr>
        <w:t>uvjete za imenovanje utvrđene propisima iz sustava civilne zaštite,</w:t>
      </w:r>
    </w:p>
    <w:p w14:paraId="54531310" w14:textId="216E442B" w:rsidR="00C459DC" w:rsidRDefault="00E82760" w:rsidP="00C459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459DC">
        <w:rPr>
          <w:rFonts w:ascii="Times New Roman" w:hAnsi="Times New Roman" w:cs="Times New Roman"/>
        </w:rPr>
        <w:t>sigurava da kandidat bude obaviješten o pravima i obvezama u svezi rasporeda i imenovanja na dužnost povjerenika i zamjenika,</w:t>
      </w:r>
    </w:p>
    <w:p w14:paraId="1BD02D2A" w14:textId="2D6F9890" w:rsidR="00C459DC" w:rsidRDefault="00E82760" w:rsidP="00C459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459DC">
        <w:rPr>
          <w:rFonts w:ascii="Times New Roman" w:hAnsi="Times New Roman" w:cs="Times New Roman"/>
        </w:rPr>
        <w:t>sigurava da kandidat osobno izrazi spremnost za imenovanje te potpiše suglasnost da će provoditi zadaće povjerenika civilne zaštite,</w:t>
      </w:r>
    </w:p>
    <w:p w14:paraId="532B967D" w14:textId="0AECF5C6" w:rsidR="00C459DC" w:rsidRDefault="00E82760" w:rsidP="00C459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459DC">
        <w:rPr>
          <w:rFonts w:ascii="Times New Roman" w:hAnsi="Times New Roman" w:cs="Times New Roman"/>
        </w:rPr>
        <w:t>sigurava podatke potrebe za upis u evidenciju iz članka 13. ove Odluke,</w:t>
      </w:r>
    </w:p>
    <w:p w14:paraId="7DB13132" w14:textId="1514F59C" w:rsidR="00C459DC" w:rsidRDefault="00E82760" w:rsidP="00C459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459DC">
        <w:rPr>
          <w:rFonts w:ascii="Times New Roman" w:hAnsi="Times New Roman" w:cs="Times New Roman"/>
        </w:rPr>
        <w:t>redlaže gradonačelniku Grada Staroga Grada imenovanje na dužnost povjerenika i zamjenika,</w:t>
      </w:r>
    </w:p>
    <w:p w14:paraId="7A91927D" w14:textId="596630D8" w:rsidR="00F6740C" w:rsidRPr="00CE60D2" w:rsidRDefault="00E82760" w:rsidP="006F511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459DC">
        <w:rPr>
          <w:rFonts w:ascii="Times New Roman" w:hAnsi="Times New Roman" w:cs="Times New Roman"/>
        </w:rPr>
        <w:t>stale zadaće koje je potrebno obavljati ovisno o okolnostima slučaja vezano uz odabir povjerenika i zamjenika.</w:t>
      </w:r>
    </w:p>
    <w:p w14:paraId="3DADB56E" w14:textId="77777777" w:rsidR="00250BDE" w:rsidRPr="00054928" w:rsidRDefault="00250BDE" w:rsidP="006F5118">
      <w:pPr>
        <w:spacing w:after="0"/>
        <w:rPr>
          <w:rFonts w:ascii="Times New Roman" w:hAnsi="Times New Roman" w:cs="Times New Roman"/>
        </w:rPr>
      </w:pPr>
    </w:p>
    <w:p w14:paraId="65059011" w14:textId="708EACAC" w:rsidR="00630C7F" w:rsidRPr="00054928" w:rsidRDefault="00E827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IMENOVANJE I RAZRJEŠENJE POVJERENIKA I ZAMJENIKA</w:t>
      </w:r>
    </w:p>
    <w:p w14:paraId="03E625A3" w14:textId="77777777" w:rsidR="0051611C" w:rsidRPr="00054928" w:rsidRDefault="0051611C" w:rsidP="00EE29B5">
      <w:pPr>
        <w:spacing w:after="0"/>
        <w:rPr>
          <w:rFonts w:ascii="Times New Roman" w:hAnsi="Times New Roman" w:cs="Times New Roman"/>
          <w:b/>
        </w:rPr>
      </w:pPr>
    </w:p>
    <w:p w14:paraId="2F3E7DC3" w14:textId="42A7EB6D" w:rsidR="0051611C" w:rsidRPr="00054928" w:rsidRDefault="004C4BCE" w:rsidP="0051611C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A96418">
        <w:rPr>
          <w:rFonts w:ascii="Times New Roman" w:hAnsi="Times New Roman" w:cs="Times New Roman"/>
          <w:b/>
        </w:rPr>
        <w:t>1</w:t>
      </w:r>
      <w:r w:rsidR="00E82760">
        <w:rPr>
          <w:rFonts w:ascii="Times New Roman" w:hAnsi="Times New Roman" w:cs="Times New Roman"/>
          <w:b/>
        </w:rPr>
        <w:t>2</w:t>
      </w:r>
      <w:r w:rsidR="0051611C" w:rsidRPr="00054928">
        <w:rPr>
          <w:rFonts w:ascii="Times New Roman" w:hAnsi="Times New Roman" w:cs="Times New Roman"/>
          <w:b/>
        </w:rPr>
        <w:t>.</w:t>
      </w:r>
    </w:p>
    <w:p w14:paraId="0B6B6760" w14:textId="1374DADA" w:rsidR="004F5112" w:rsidRDefault="00E8276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Gradonačelnik Grada Staroga Grada imenuje povjerenike i zamjenike.</w:t>
      </w:r>
    </w:p>
    <w:p w14:paraId="66DF9852" w14:textId="57054252" w:rsidR="00E82760" w:rsidRPr="00054928" w:rsidRDefault="00E8276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Povjerenik i zamjenik ostvaruju ista prava i obaveze koja im samim imenovanjem na tu dužnost pripadaju.</w:t>
      </w:r>
    </w:p>
    <w:p w14:paraId="326996EE" w14:textId="77777777" w:rsidR="004F5112" w:rsidRPr="00054928" w:rsidRDefault="004F5112" w:rsidP="004F5112">
      <w:pPr>
        <w:spacing w:after="0"/>
        <w:rPr>
          <w:rFonts w:ascii="Times New Roman" w:hAnsi="Times New Roman" w:cs="Times New Roman"/>
          <w:bCs/>
        </w:rPr>
      </w:pPr>
    </w:p>
    <w:p w14:paraId="17D00620" w14:textId="250250BE" w:rsidR="004F5112" w:rsidRPr="00054928" w:rsidRDefault="004F5112" w:rsidP="004F51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4928">
        <w:rPr>
          <w:rFonts w:ascii="Times New Roman" w:hAnsi="Times New Roman" w:cs="Times New Roman"/>
          <w:b/>
          <w:bCs/>
        </w:rPr>
        <w:t xml:space="preserve">Članak </w:t>
      </w:r>
      <w:r w:rsidR="00A96418">
        <w:rPr>
          <w:rFonts w:ascii="Times New Roman" w:hAnsi="Times New Roman" w:cs="Times New Roman"/>
          <w:b/>
          <w:bCs/>
        </w:rPr>
        <w:t>1</w:t>
      </w:r>
      <w:r w:rsidR="00E82760">
        <w:rPr>
          <w:rFonts w:ascii="Times New Roman" w:hAnsi="Times New Roman" w:cs="Times New Roman"/>
          <w:b/>
          <w:bCs/>
        </w:rPr>
        <w:t>3</w:t>
      </w:r>
      <w:r w:rsidRPr="00054928">
        <w:rPr>
          <w:rFonts w:ascii="Times New Roman" w:hAnsi="Times New Roman" w:cs="Times New Roman"/>
          <w:b/>
          <w:bCs/>
        </w:rPr>
        <w:t>.</w:t>
      </w:r>
    </w:p>
    <w:p w14:paraId="4A534CC1" w14:textId="2C38478C" w:rsidR="008142DF" w:rsidRDefault="00E82760" w:rsidP="00E82760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</w:rPr>
      </w:pPr>
      <w:r w:rsidRPr="00E82760">
        <w:rPr>
          <w:rFonts w:ascii="Times New Roman" w:hAnsi="Times New Roman" w:cs="Times New Roman"/>
          <w:bCs/>
        </w:rPr>
        <w:t>Imenovani povjerenik i zamjenik upisuje se u evidenciju povjerenika civilne zaštite Grada Staroga Grada, koju uz suglasnost načelnika Stožera civilne zaštite Grada Staroga Grada, ustrojava i vodi te po potrebi ažurira upravni odjel Grada Staroga Grada nadležan za poslove civilne zaštite (dalje u tekstu: nadležni upravni odjel), a koja obavezno mora sadržavati podatke utvrđene podzakonskim propisom kojim se uređuje obaveza vođenja evidencija pripadnika operativnih snaga sustava civilne zaštite.</w:t>
      </w:r>
    </w:p>
    <w:p w14:paraId="4E20CA09" w14:textId="1EB94FC8" w:rsidR="00E82760" w:rsidRPr="00E82760" w:rsidRDefault="00E82760" w:rsidP="00E82760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Imenovanom povjereniku i zamjeniku uručuje se iskaznica civilne zaštite.</w:t>
      </w:r>
    </w:p>
    <w:p w14:paraId="35CCF282" w14:textId="622735B7" w:rsidR="00E82760" w:rsidRPr="00054928" w:rsidRDefault="00E82760" w:rsidP="008142DF">
      <w:pPr>
        <w:spacing w:after="0"/>
        <w:rPr>
          <w:rFonts w:ascii="Times New Roman" w:hAnsi="Times New Roman" w:cs="Times New Roman"/>
          <w:bCs/>
        </w:rPr>
      </w:pPr>
    </w:p>
    <w:p w14:paraId="09CF77E9" w14:textId="307EDAEB" w:rsidR="0051611C" w:rsidRPr="00054928" w:rsidRDefault="008142DF" w:rsidP="00FB69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4928">
        <w:rPr>
          <w:rFonts w:ascii="Times New Roman" w:hAnsi="Times New Roman" w:cs="Times New Roman"/>
          <w:b/>
          <w:bCs/>
        </w:rPr>
        <w:t xml:space="preserve">Članak </w:t>
      </w:r>
      <w:r w:rsidR="00A96418">
        <w:rPr>
          <w:rFonts w:ascii="Times New Roman" w:hAnsi="Times New Roman" w:cs="Times New Roman"/>
          <w:b/>
          <w:bCs/>
        </w:rPr>
        <w:t>1</w:t>
      </w:r>
      <w:r w:rsidR="00E82760">
        <w:rPr>
          <w:rFonts w:ascii="Times New Roman" w:hAnsi="Times New Roman" w:cs="Times New Roman"/>
          <w:b/>
          <w:bCs/>
        </w:rPr>
        <w:t>4</w:t>
      </w:r>
      <w:r w:rsidRPr="00054928">
        <w:rPr>
          <w:rFonts w:ascii="Times New Roman" w:hAnsi="Times New Roman" w:cs="Times New Roman"/>
          <w:b/>
          <w:bCs/>
        </w:rPr>
        <w:t>.</w:t>
      </w:r>
    </w:p>
    <w:p w14:paraId="33E7B391" w14:textId="3536C3CA" w:rsidR="0051611C" w:rsidRPr="00054928" w:rsidRDefault="00E82760" w:rsidP="00FB69A3">
      <w:pPr>
        <w:pStyle w:val="ListParagraph"/>
        <w:spacing w:after="0"/>
        <w:rPr>
          <w:rFonts w:ascii="Times New Roman" w:hAnsi="Times New Roman" w:cs="Times New Roman"/>
          <w:bCs/>
        </w:rPr>
      </w:pPr>
      <w:bookmarkStart w:id="2" w:name="_Hlk214532271"/>
      <w:r>
        <w:rPr>
          <w:rFonts w:ascii="Times New Roman" w:hAnsi="Times New Roman" w:cs="Times New Roman"/>
          <w:bCs/>
        </w:rPr>
        <w:t>Postupak imenovanja na dužnost povjerenika i zamjenika završava upisom u Evidenciju i izdavanjem iskaznice civilne zaštite iz članka 13. ove Odluke.</w:t>
      </w:r>
    </w:p>
    <w:bookmarkEnd w:id="2"/>
    <w:p w14:paraId="314DAE2F" w14:textId="77777777" w:rsidR="00FB69A3" w:rsidRPr="00054928" w:rsidRDefault="00FB69A3" w:rsidP="004C4BC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DE151C" w14:textId="14AB8ABC" w:rsidR="0051611C" w:rsidRPr="00054928" w:rsidRDefault="004C4BCE" w:rsidP="004C4B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4928">
        <w:rPr>
          <w:rFonts w:ascii="Times New Roman" w:hAnsi="Times New Roman" w:cs="Times New Roman"/>
          <w:b/>
          <w:bCs/>
        </w:rPr>
        <w:t xml:space="preserve">Članak </w:t>
      </w:r>
      <w:r w:rsidR="00A96418">
        <w:rPr>
          <w:rFonts w:ascii="Times New Roman" w:hAnsi="Times New Roman" w:cs="Times New Roman"/>
          <w:b/>
          <w:bCs/>
        </w:rPr>
        <w:t>1</w:t>
      </w:r>
      <w:r w:rsidR="00E82760">
        <w:rPr>
          <w:rFonts w:ascii="Times New Roman" w:hAnsi="Times New Roman" w:cs="Times New Roman"/>
          <w:b/>
          <w:bCs/>
        </w:rPr>
        <w:t>5</w:t>
      </w:r>
      <w:r w:rsidR="0051611C" w:rsidRPr="00054928">
        <w:rPr>
          <w:rFonts w:ascii="Times New Roman" w:hAnsi="Times New Roman" w:cs="Times New Roman"/>
          <w:b/>
          <w:bCs/>
        </w:rPr>
        <w:t>.</w:t>
      </w:r>
    </w:p>
    <w:p w14:paraId="6FDCD120" w14:textId="6F56C047" w:rsidR="00EE29B5" w:rsidRDefault="00E82760" w:rsidP="00E82760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Gradonačelnik razrješuje povjerenika i zamjenika:</w:t>
      </w:r>
    </w:p>
    <w:p w14:paraId="2748F3E4" w14:textId="23050555" w:rsidR="00E82760" w:rsidRDefault="00E82760" w:rsidP="00E8276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 službenoj dužnosti:</w:t>
      </w:r>
    </w:p>
    <w:p w14:paraId="297487E7" w14:textId="512B309C" w:rsidR="00E82760" w:rsidRDefault="00E82760" w:rsidP="00E82760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slučaju smrti,</w:t>
      </w:r>
    </w:p>
    <w:p w14:paraId="470460D4" w14:textId="11C90C97" w:rsidR="00E82760" w:rsidRDefault="00E82760" w:rsidP="00E82760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slučajevima ponovljenih neopravdanih neodazivanja na izvršavanje obveza iz sustava civilne zaštite,</w:t>
      </w:r>
    </w:p>
    <w:p w14:paraId="1164D8CA" w14:textId="734C5525" w:rsidR="00E82760" w:rsidRDefault="00E82760" w:rsidP="00E82760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slučajevima kada se utvrdi nastup okolnosti koje bi predstavljale razlog za razrješenje u smislu članaka 3. i 4. ove Odluke.</w:t>
      </w:r>
    </w:p>
    <w:p w14:paraId="79B5FB6A" w14:textId="3FDE25A7" w:rsidR="00E82760" w:rsidRDefault="00E82760" w:rsidP="00E8276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osobni zahtjev povjerenika i zamjenika:</w:t>
      </w:r>
    </w:p>
    <w:p w14:paraId="58072399" w14:textId="2A038C92" w:rsidR="00E82760" w:rsidRDefault="00E82760" w:rsidP="00E82760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slučaju nastupa okolnosti koje bi predstavljale razlog za razrješenje u smislu članaka 3. i 4. ove Odluke.</w:t>
      </w:r>
    </w:p>
    <w:p w14:paraId="2D8A278A" w14:textId="1AF1A69B" w:rsidR="00E82760" w:rsidRDefault="00E82760" w:rsidP="00E82760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temelju akta o razrješenju, povjerenik i zamjenik obvezni su vratiti iskaznicu civilne zaštite te se brišu iz Evidencije iz članka 13. ove Odluke.</w:t>
      </w:r>
    </w:p>
    <w:p w14:paraId="03EDE719" w14:textId="77777777" w:rsidR="00CE60D2" w:rsidRDefault="00CE60D2" w:rsidP="00CE60D2">
      <w:pPr>
        <w:spacing w:after="0"/>
        <w:rPr>
          <w:rFonts w:ascii="Times New Roman" w:hAnsi="Times New Roman" w:cs="Times New Roman"/>
          <w:bCs/>
        </w:rPr>
      </w:pPr>
    </w:p>
    <w:p w14:paraId="3D53D772" w14:textId="77777777" w:rsidR="00CE60D2" w:rsidRDefault="00CE60D2" w:rsidP="00CE60D2">
      <w:pPr>
        <w:spacing w:after="0"/>
        <w:rPr>
          <w:rFonts w:ascii="Times New Roman" w:hAnsi="Times New Roman" w:cs="Times New Roman"/>
          <w:bCs/>
        </w:rPr>
      </w:pPr>
    </w:p>
    <w:p w14:paraId="58B2174E" w14:textId="77777777" w:rsidR="00CE60D2" w:rsidRDefault="00CE60D2" w:rsidP="00CE60D2">
      <w:pPr>
        <w:spacing w:after="0"/>
        <w:rPr>
          <w:rFonts w:ascii="Times New Roman" w:hAnsi="Times New Roman" w:cs="Times New Roman"/>
          <w:bCs/>
        </w:rPr>
      </w:pPr>
    </w:p>
    <w:p w14:paraId="62901B41" w14:textId="77777777" w:rsidR="00CE60D2" w:rsidRPr="00CE60D2" w:rsidRDefault="00CE60D2" w:rsidP="00CE60D2">
      <w:pPr>
        <w:spacing w:after="0"/>
        <w:rPr>
          <w:rFonts w:ascii="Times New Roman" w:hAnsi="Times New Roman" w:cs="Times New Roman"/>
          <w:bCs/>
        </w:rPr>
      </w:pPr>
    </w:p>
    <w:p w14:paraId="38727FE1" w14:textId="77777777" w:rsidR="00E82760" w:rsidRPr="00CE60D2" w:rsidRDefault="00E82760" w:rsidP="00E82760">
      <w:pPr>
        <w:spacing w:after="0"/>
        <w:rPr>
          <w:rFonts w:ascii="Times New Roman" w:hAnsi="Times New Roman" w:cs="Times New Roman"/>
          <w:b/>
        </w:rPr>
      </w:pPr>
    </w:p>
    <w:p w14:paraId="4269BF69" w14:textId="368816E8" w:rsidR="00E82760" w:rsidRPr="00CE60D2" w:rsidRDefault="00E82760" w:rsidP="00E827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CE60D2">
        <w:rPr>
          <w:rFonts w:ascii="Times New Roman" w:hAnsi="Times New Roman" w:cs="Times New Roman"/>
          <w:b/>
        </w:rPr>
        <w:lastRenderedPageBreak/>
        <w:t>RASPORED, PODRUČJA NADLEŽNOSTI, MOBILIZACIJSKA ZBORIŠTA I BROJ POVJERENIKA I ZAMJENIKA</w:t>
      </w:r>
    </w:p>
    <w:p w14:paraId="3C7F4A40" w14:textId="77777777" w:rsidR="00E82760" w:rsidRPr="00CE60D2" w:rsidRDefault="00E82760" w:rsidP="00E82760">
      <w:pPr>
        <w:spacing w:after="0"/>
        <w:rPr>
          <w:rFonts w:ascii="Times New Roman" w:hAnsi="Times New Roman" w:cs="Times New Roman"/>
          <w:b/>
        </w:rPr>
      </w:pPr>
    </w:p>
    <w:p w14:paraId="79AA9A12" w14:textId="70A5B751" w:rsidR="00E82760" w:rsidRPr="00E82760" w:rsidRDefault="00E82760" w:rsidP="00E82760">
      <w:pPr>
        <w:spacing w:after="0"/>
        <w:jc w:val="center"/>
        <w:rPr>
          <w:rFonts w:ascii="Times New Roman" w:hAnsi="Times New Roman" w:cs="Times New Roman"/>
          <w:b/>
        </w:rPr>
      </w:pPr>
      <w:r w:rsidRPr="00E82760">
        <w:rPr>
          <w:rFonts w:ascii="Times New Roman" w:hAnsi="Times New Roman" w:cs="Times New Roman"/>
          <w:b/>
        </w:rPr>
        <w:t>Članak 16.</w:t>
      </w:r>
    </w:p>
    <w:p w14:paraId="66D1E380" w14:textId="62B847A2" w:rsidR="00E82760" w:rsidRDefault="00E82760" w:rsidP="00E82760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Povjerenik i zamjenik raspoređuje se na dužnost za područje na kojem žive, a mogu se rasporediti za pojedinačnu stambenu građevinu (zgradu), više stambenih građevina, ulice i dijelove ulica, dijelove naselja i naselja ovisno o broju stanovnika prema kriteriju utvrđenom propisom iz sustava civilne zaštite.</w:t>
      </w:r>
    </w:p>
    <w:p w14:paraId="025958A8" w14:textId="4C0B75A5" w:rsidR="00E82760" w:rsidRDefault="00E82760" w:rsidP="00E82760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Područje nadležnosti povjerenika i zamjenika, ovisno o specifičnostima izvanrednog događanja, radi otklanjanja posljedica velike nesreće/katastrofe može biti i na području cijelog Grada Staroga Grada, a iznimno uz suglasnost samih povjerenika i zamjenika izvan područja Grada Staroga Grada.</w:t>
      </w:r>
    </w:p>
    <w:p w14:paraId="037E51C0" w14:textId="77777777" w:rsidR="00E82760" w:rsidRDefault="00E82760" w:rsidP="00E82760">
      <w:pPr>
        <w:spacing w:after="0"/>
        <w:rPr>
          <w:rFonts w:ascii="Times New Roman" w:hAnsi="Times New Roman" w:cs="Times New Roman"/>
          <w:bCs/>
        </w:rPr>
      </w:pPr>
    </w:p>
    <w:p w14:paraId="09B1436F" w14:textId="025C425D" w:rsidR="00E82760" w:rsidRPr="00E82760" w:rsidRDefault="00E82760" w:rsidP="00E82760">
      <w:pPr>
        <w:spacing w:after="0"/>
        <w:jc w:val="center"/>
        <w:rPr>
          <w:rFonts w:ascii="Times New Roman" w:hAnsi="Times New Roman" w:cs="Times New Roman"/>
          <w:b/>
        </w:rPr>
      </w:pPr>
      <w:r w:rsidRPr="00E82760">
        <w:rPr>
          <w:rFonts w:ascii="Times New Roman" w:hAnsi="Times New Roman" w:cs="Times New Roman"/>
          <w:b/>
        </w:rPr>
        <w:t>Članak 17.</w:t>
      </w:r>
    </w:p>
    <w:p w14:paraId="1A400620" w14:textId="6DA8FAE5" w:rsidR="00E82760" w:rsidRDefault="00E82760" w:rsidP="00E82760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Nadležni upravni odjel dužan je, uz suglasnost načelnika Stožera civilne zaštite Grada Staroga Grada, voditi te po potrebi ažurirati posebne evidencije o područjima nadležnosti povjerenika i zamjenika s popisom ulica i trgova, broju povjerenika i zamjenika po području nadležnosti, mobilizacijskim zborištima te ostale potrebne evidencije.</w:t>
      </w:r>
    </w:p>
    <w:p w14:paraId="69792CB2" w14:textId="305A5F61" w:rsidR="00E82760" w:rsidRDefault="00E82760" w:rsidP="00E82760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Evidenciju o područjima nadležnosti povjerenika civilne zaštite i njegovih zamjenika upisuje se područje nadležnosti i ulice i trgovi koje pojedino područje nadležnosti obuhvaćaju.</w:t>
      </w:r>
    </w:p>
    <w:p w14:paraId="1142E7AE" w14:textId="0ED96A91" w:rsidR="00E82760" w:rsidRDefault="00E82760" w:rsidP="00E82760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Evidenciju o mobilizacijskim zborištima prema području nadležnosti povjerenika civilne zaštite i njegovih zamjenika za područje Grada Staroga Grada upisuju se područja nadležnosti i adrese mobilizacijskih zborišta.</w:t>
      </w:r>
    </w:p>
    <w:p w14:paraId="41DD048B" w14:textId="377E00B0" w:rsidR="00E82760" w:rsidRDefault="00E82760" w:rsidP="00E82760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Evidenciju o broju povjerenika civilne zaštite i njegovih zamjenika za područje Grada Staroga Grada prema područjima nadležnosti upisuje se: broj stanovnika, potreban broj povjerenika i zamjenika povjerenika i broj imenovanih povjerenika i zamjenika povjerenika.</w:t>
      </w:r>
    </w:p>
    <w:p w14:paraId="640D6A9C" w14:textId="77777777" w:rsidR="00E82760" w:rsidRDefault="00E82760" w:rsidP="00E82760">
      <w:pPr>
        <w:spacing w:after="0"/>
        <w:rPr>
          <w:rFonts w:ascii="Times New Roman" w:hAnsi="Times New Roman" w:cs="Times New Roman"/>
          <w:bCs/>
        </w:rPr>
      </w:pPr>
    </w:p>
    <w:p w14:paraId="4F1E17FA" w14:textId="37B819CD" w:rsidR="00E82760" w:rsidRPr="00CE60D2" w:rsidRDefault="00E82760" w:rsidP="00E827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CE60D2">
        <w:rPr>
          <w:rFonts w:ascii="Times New Roman" w:hAnsi="Times New Roman" w:cs="Times New Roman"/>
          <w:b/>
        </w:rPr>
        <w:t>ZAVRŠNE ODREDBE</w:t>
      </w:r>
    </w:p>
    <w:p w14:paraId="4057B3BB" w14:textId="77777777" w:rsidR="00E82760" w:rsidRDefault="00E82760" w:rsidP="00E82760">
      <w:pPr>
        <w:spacing w:after="0"/>
        <w:rPr>
          <w:rFonts w:ascii="Times New Roman" w:hAnsi="Times New Roman" w:cs="Times New Roman"/>
          <w:bCs/>
        </w:rPr>
      </w:pPr>
    </w:p>
    <w:p w14:paraId="72C94C6E" w14:textId="66B146B7" w:rsidR="00E82760" w:rsidRDefault="00E82760" w:rsidP="00E82760">
      <w:pPr>
        <w:spacing w:after="0"/>
        <w:jc w:val="center"/>
        <w:rPr>
          <w:rFonts w:ascii="Times New Roman" w:hAnsi="Times New Roman" w:cs="Times New Roman"/>
          <w:b/>
        </w:rPr>
      </w:pPr>
      <w:r w:rsidRPr="00E82760">
        <w:rPr>
          <w:rFonts w:ascii="Times New Roman" w:hAnsi="Times New Roman" w:cs="Times New Roman"/>
          <w:b/>
        </w:rPr>
        <w:t>Članak 18.</w:t>
      </w:r>
    </w:p>
    <w:p w14:paraId="280B7683" w14:textId="0587A931" w:rsidR="001025D6" w:rsidRDefault="00E82760" w:rsidP="001025D6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Zadužuje se nadležni upravni odjel da u suradnji s </w:t>
      </w:r>
      <w:r w:rsidR="001025D6">
        <w:rPr>
          <w:rFonts w:ascii="Times New Roman" w:hAnsi="Times New Roman" w:cs="Times New Roman"/>
          <w:bCs/>
        </w:rPr>
        <w:t>operativnim snagama s područja Grada Staroga Grada, područnim uredom civilne zaštite, MUP RH i ostalim nadležnim tijelima osigurava administrativne kapacitete za provođenje prava i obaveza vezanih uz povjerenika i zamjenike povjerenika utvrđenih propisima iz sustava civilne zaštite i ovom Odlukom.</w:t>
      </w:r>
    </w:p>
    <w:p w14:paraId="7F393D42" w14:textId="059611D6" w:rsidR="001025D6" w:rsidRDefault="001025D6" w:rsidP="001025D6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ostvarivanje prava i obaveza iz prethodnog stavka sredstva se osiguravaju u Proračunu Grada Staroga Grada.</w:t>
      </w:r>
    </w:p>
    <w:p w14:paraId="7D670F75" w14:textId="77777777" w:rsidR="001025D6" w:rsidRDefault="001025D6" w:rsidP="001025D6">
      <w:pPr>
        <w:spacing w:after="0"/>
        <w:rPr>
          <w:rFonts w:ascii="Times New Roman" w:hAnsi="Times New Roman" w:cs="Times New Roman"/>
          <w:bCs/>
        </w:rPr>
      </w:pPr>
    </w:p>
    <w:p w14:paraId="34287419" w14:textId="64CF7CD1" w:rsidR="001025D6" w:rsidRPr="001025D6" w:rsidRDefault="001025D6" w:rsidP="001025D6">
      <w:pPr>
        <w:spacing w:after="0"/>
        <w:jc w:val="center"/>
        <w:rPr>
          <w:rFonts w:ascii="Times New Roman" w:hAnsi="Times New Roman" w:cs="Times New Roman"/>
          <w:b/>
        </w:rPr>
      </w:pPr>
      <w:r w:rsidRPr="001025D6">
        <w:rPr>
          <w:rFonts w:ascii="Times New Roman" w:hAnsi="Times New Roman" w:cs="Times New Roman"/>
          <w:b/>
        </w:rPr>
        <w:t>Članak 19.</w:t>
      </w:r>
    </w:p>
    <w:p w14:paraId="63ACF91F" w14:textId="24B142A1" w:rsidR="001025D6" w:rsidRDefault="001025D6" w:rsidP="008612F8">
      <w:pPr>
        <w:pStyle w:val="ListParagrap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Danom stupanja na snagu ove Odluke prestaje važiti u</w:t>
      </w:r>
      <w:r w:rsidRPr="001025D6">
        <w:rPr>
          <w:rFonts w:ascii="Times New Roman" w:hAnsi="Times New Roman" w:cs="Times New Roman"/>
          <w:bCs/>
        </w:rPr>
        <w:t>stroj i broj pripadnika organiziranih snaga civilne zaštite Grada Staroga Grada određen Procjen</w:t>
      </w:r>
      <w:r>
        <w:rPr>
          <w:rFonts w:ascii="Times New Roman" w:hAnsi="Times New Roman" w:cs="Times New Roman"/>
          <w:bCs/>
        </w:rPr>
        <w:t>om</w:t>
      </w:r>
      <w:r w:rsidRPr="001025D6">
        <w:rPr>
          <w:rFonts w:ascii="Times New Roman" w:hAnsi="Times New Roman" w:cs="Times New Roman"/>
          <w:bCs/>
        </w:rPr>
        <w:t xml:space="preserve"> ugroženosti stanovništva, materijalnih i kulturnih dobara i okoliša od katastrofa i velikih nesreća za Grad Stari Grad, KLASA: 810-01/11-01/7 URBROJ: 2128-03-11-2, od 14. ožujka 2011</w:t>
      </w:r>
      <w:r w:rsidR="008612F8">
        <w:rPr>
          <w:rFonts w:ascii="Times New Roman" w:hAnsi="Times New Roman" w:cs="Times New Roman"/>
          <w:bCs/>
        </w:rPr>
        <w:t xml:space="preserve"> („Službeni glasnik Grada Staroga Grada „ broj: 3/11).</w:t>
      </w:r>
    </w:p>
    <w:p w14:paraId="5F09B201" w14:textId="77777777" w:rsidR="008612F8" w:rsidRDefault="008612F8" w:rsidP="008612F8">
      <w:pPr>
        <w:spacing w:after="0"/>
        <w:rPr>
          <w:rFonts w:ascii="Times New Roman" w:hAnsi="Times New Roman" w:cs="Times New Roman"/>
          <w:bCs/>
        </w:rPr>
      </w:pPr>
    </w:p>
    <w:p w14:paraId="48B806F7" w14:textId="3EF66F3F" w:rsidR="008612F8" w:rsidRPr="008612F8" w:rsidRDefault="008612F8" w:rsidP="008612F8">
      <w:pPr>
        <w:spacing w:after="0"/>
        <w:jc w:val="center"/>
        <w:rPr>
          <w:rFonts w:ascii="Times New Roman" w:hAnsi="Times New Roman" w:cs="Times New Roman"/>
          <w:b/>
        </w:rPr>
      </w:pPr>
      <w:r w:rsidRPr="008612F8">
        <w:rPr>
          <w:rFonts w:ascii="Times New Roman" w:hAnsi="Times New Roman" w:cs="Times New Roman"/>
          <w:b/>
        </w:rPr>
        <w:t>Članak 20.</w:t>
      </w:r>
    </w:p>
    <w:p w14:paraId="70B0C59F" w14:textId="14733519" w:rsidR="008612F8" w:rsidRPr="008612F8" w:rsidRDefault="008612F8" w:rsidP="008612F8">
      <w:pPr>
        <w:pStyle w:val="ListParagrap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Ova Odluka stupa na snagu osmog dana od dana objave u „Službenom glasniku Grada Staroga Grada“.</w:t>
      </w:r>
    </w:p>
    <w:p w14:paraId="27A0FBF2" w14:textId="77777777" w:rsidR="00FB69A3" w:rsidRDefault="00FB69A3" w:rsidP="00CE60D2">
      <w:pPr>
        <w:spacing w:after="0"/>
        <w:rPr>
          <w:rFonts w:ascii="Times New Roman" w:hAnsi="Times New Roman" w:cs="Times New Roman"/>
          <w:bCs/>
        </w:rPr>
      </w:pPr>
    </w:p>
    <w:p w14:paraId="3C6358B0" w14:textId="77777777" w:rsidR="00CE60D2" w:rsidRPr="00054928" w:rsidRDefault="00CE60D2" w:rsidP="00CE60D2">
      <w:pPr>
        <w:spacing w:after="0"/>
        <w:rPr>
          <w:rFonts w:ascii="Times New Roman" w:hAnsi="Times New Roman" w:cs="Times New Roman"/>
          <w:bCs/>
        </w:rPr>
      </w:pPr>
    </w:p>
    <w:p w14:paraId="24CFA718" w14:textId="1686FC5C" w:rsidR="00FB69A3" w:rsidRDefault="00FB69A3" w:rsidP="008612F8">
      <w:pPr>
        <w:spacing w:after="0"/>
        <w:jc w:val="right"/>
        <w:rPr>
          <w:rFonts w:ascii="Times New Roman" w:hAnsi="Times New Roman" w:cs="Times New Roman"/>
          <w:bCs/>
        </w:rPr>
      </w:pPr>
      <w:r w:rsidRPr="00054928">
        <w:rPr>
          <w:rFonts w:ascii="Times New Roman" w:hAnsi="Times New Roman" w:cs="Times New Roman"/>
          <w:bCs/>
        </w:rPr>
        <w:t xml:space="preserve"> </w:t>
      </w:r>
      <w:r w:rsidR="008612F8">
        <w:rPr>
          <w:rFonts w:ascii="Times New Roman" w:hAnsi="Times New Roman" w:cs="Times New Roman"/>
          <w:bCs/>
        </w:rPr>
        <w:t>GRADONAČELNIK</w:t>
      </w:r>
    </w:p>
    <w:p w14:paraId="3FF31D92" w14:textId="730231B7" w:rsidR="008612F8" w:rsidRPr="00FD1055" w:rsidRDefault="008612F8" w:rsidP="008612F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Vinko </w:t>
      </w:r>
      <w:proofErr w:type="spellStart"/>
      <w:r>
        <w:rPr>
          <w:rFonts w:ascii="Times New Roman" w:hAnsi="Times New Roman" w:cs="Times New Roman"/>
          <w:bCs/>
        </w:rPr>
        <w:t>Vranjican</w:t>
      </w:r>
      <w:proofErr w:type="spellEnd"/>
      <w:r>
        <w:rPr>
          <w:rFonts w:ascii="Times New Roman" w:hAnsi="Times New Roman" w:cs="Times New Roman"/>
          <w:bCs/>
        </w:rPr>
        <w:t>, prof.</w:t>
      </w:r>
    </w:p>
    <w:sectPr w:rsidR="008612F8" w:rsidRPr="00FD1055" w:rsidSect="00CE60D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81EE" w14:textId="77777777" w:rsidR="00D2378E" w:rsidRPr="00054928" w:rsidRDefault="00D2378E" w:rsidP="004A34A7">
      <w:pPr>
        <w:spacing w:after="0" w:line="240" w:lineRule="auto"/>
      </w:pPr>
      <w:r w:rsidRPr="00054928">
        <w:separator/>
      </w:r>
    </w:p>
  </w:endnote>
  <w:endnote w:type="continuationSeparator" w:id="0">
    <w:p w14:paraId="40CF0ABC" w14:textId="77777777" w:rsidR="00D2378E" w:rsidRPr="00054928" w:rsidRDefault="00D2378E" w:rsidP="004A34A7">
      <w:pPr>
        <w:spacing w:after="0" w:line="240" w:lineRule="auto"/>
      </w:pPr>
      <w:r w:rsidRPr="00054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5423" w14:textId="77777777" w:rsidR="00D2378E" w:rsidRPr="00054928" w:rsidRDefault="00D2378E" w:rsidP="004A34A7">
      <w:pPr>
        <w:spacing w:after="0" w:line="240" w:lineRule="auto"/>
      </w:pPr>
      <w:r w:rsidRPr="00054928">
        <w:separator/>
      </w:r>
    </w:p>
  </w:footnote>
  <w:footnote w:type="continuationSeparator" w:id="0">
    <w:p w14:paraId="694F8D2A" w14:textId="77777777" w:rsidR="00D2378E" w:rsidRPr="00054928" w:rsidRDefault="00D2378E" w:rsidP="004A34A7">
      <w:pPr>
        <w:spacing w:after="0" w:line="240" w:lineRule="auto"/>
      </w:pPr>
      <w:r w:rsidRPr="000549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CDB"/>
    <w:multiLevelType w:val="hybridMultilevel"/>
    <w:tmpl w:val="7C2AE64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797"/>
    <w:multiLevelType w:val="hybridMultilevel"/>
    <w:tmpl w:val="C216437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2367"/>
    <w:multiLevelType w:val="hybridMultilevel"/>
    <w:tmpl w:val="DB1C78C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4933"/>
    <w:multiLevelType w:val="hybridMultilevel"/>
    <w:tmpl w:val="B6BE3DF0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D4A"/>
    <w:multiLevelType w:val="hybridMultilevel"/>
    <w:tmpl w:val="878EDF5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5CC0"/>
    <w:multiLevelType w:val="hybridMultilevel"/>
    <w:tmpl w:val="EED868CC"/>
    <w:lvl w:ilvl="0" w:tplc="E1B0D7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679B7"/>
    <w:multiLevelType w:val="hybridMultilevel"/>
    <w:tmpl w:val="4432C2F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32F40"/>
    <w:multiLevelType w:val="hybridMultilevel"/>
    <w:tmpl w:val="D1647AF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74FBA"/>
    <w:multiLevelType w:val="hybridMultilevel"/>
    <w:tmpl w:val="B2608C1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67EF5"/>
    <w:multiLevelType w:val="hybridMultilevel"/>
    <w:tmpl w:val="A2040E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3F46"/>
    <w:multiLevelType w:val="hybridMultilevel"/>
    <w:tmpl w:val="2250DEA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E1F27"/>
    <w:multiLevelType w:val="hybridMultilevel"/>
    <w:tmpl w:val="9FD6672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81384"/>
    <w:multiLevelType w:val="hybridMultilevel"/>
    <w:tmpl w:val="AA7A8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016CF"/>
    <w:multiLevelType w:val="hybridMultilevel"/>
    <w:tmpl w:val="8008410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A84BC1"/>
    <w:multiLevelType w:val="hybridMultilevel"/>
    <w:tmpl w:val="62C6A0F0"/>
    <w:lvl w:ilvl="0" w:tplc="DAAEE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36B16"/>
    <w:multiLevelType w:val="hybridMultilevel"/>
    <w:tmpl w:val="ADB0C53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69A6"/>
    <w:multiLevelType w:val="hybridMultilevel"/>
    <w:tmpl w:val="93CA5150"/>
    <w:lvl w:ilvl="0" w:tplc="976480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EF2A63"/>
    <w:multiLevelType w:val="hybridMultilevel"/>
    <w:tmpl w:val="84B0F3D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F38CD"/>
    <w:multiLevelType w:val="hybridMultilevel"/>
    <w:tmpl w:val="8F2CF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A78"/>
    <w:multiLevelType w:val="hybridMultilevel"/>
    <w:tmpl w:val="0BA8717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D3194"/>
    <w:multiLevelType w:val="hybridMultilevel"/>
    <w:tmpl w:val="8714A9CE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62DE"/>
    <w:multiLevelType w:val="hybridMultilevel"/>
    <w:tmpl w:val="3F980C02"/>
    <w:lvl w:ilvl="0" w:tplc="7C065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01318"/>
    <w:multiLevelType w:val="hybridMultilevel"/>
    <w:tmpl w:val="813EC2BA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3B09"/>
    <w:multiLevelType w:val="hybridMultilevel"/>
    <w:tmpl w:val="1D10603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B4A06"/>
    <w:multiLevelType w:val="hybridMultilevel"/>
    <w:tmpl w:val="396C48F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2463C"/>
    <w:multiLevelType w:val="hybridMultilevel"/>
    <w:tmpl w:val="AD48136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0566D"/>
    <w:multiLevelType w:val="hybridMultilevel"/>
    <w:tmpl w:val="1E144156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0E5D"/>
    <w:multiLevelType w:val="hybridMultilevel"/>
    <w:tmpl w:val="8934335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95596"/>
    <w:multiLevelType w:val="hybridMultilevel"/>
    <w:tmpl w:val="53D21D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0727CC"/>
    <w:multiLevelType w:val="hybridMultilevel"/>
    <w:tmpl w:val="14707DB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5552"/>
    <w:multiLevelType w:val="hybridMultilevel"/>
    <w:tmpl w:val="C984525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F73C8"/>
    <w:multiLevelType w:val="hybridMultilevel"/>
    <w:tmpl w:val="186C332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3165BD"/>
    <w:multiLevelType w:val="hybridMultilevel"/>
    <w:tmpl w:val="745E9C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87393"/>
    <w:multiLevelType w:val="hybridMultilevel"/>
    <w:tmpl w:val="6D84D534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76365F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C5179"/>
    <w:multiLevelType w:val="hybridMultilevel"/>
    <w:tmpl w:val="CE565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01CE2"/>
    <w:multiLevelType w:val="hybridMultilevel"/>
    <w:tmpl w:val="8EB6824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14047C"/>
    <w:multiLevelType w:val="hybridMultilevel"/>
    <w:tmpl w:val="CE6A54DC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4786">
    <w:abstractNumId w:val="32"/>
  </w:num>
  <w:num w:numId="2" w16cid:durableId="2095469055">
    <w:abstractNumId w:val="22"/>
  </w:num>
  <w:num w:numId="3" w16cid:durableId="1152866403">
    <w:abstractNumId w:val="33"/>
  </w:num>
  <w:num w:numId="4" w16cid:durableId="212468285">
    <w:abstractNumId w:val="3"/>
  </w:num>
  <w:num w:numId="5" w16cid:durableId="1305087828">
    <w:abstractNumId w:val="26"/>
  </w:num>
  <w:num w:numId="6" w16cid:durableId="1830173560">
    <w:abstractNumId w:val="20"/>
  </w:num>
  <w:num w:numId="7" w16cid:durableId="832767697">
    <w:abstractNumId w:val="36"/>
  </w:num>
  <w:num w:numId="8" w16cid:durableId="1852991297">
    <w:abstractNumId w:val="29"/>
  </w:num>
  <w:num w:numId="9" w16cid:durableId="2120643141">
    <w:abstractNumId w:val="0"/>
  </w:num>
  <w:num w:numId="10" w16cid:durableId="320892568">
    <w:abstractNumId w:val="4"/>
  </w:num>
  <w:num w:numId="11" w16cid:durableId="368838295">
    <w:abstractNumId w:val="2"/>
  </w:num>
  <w:num w:numId="12" w16cid:durableId="896092291">
    <w:abstractNumId w:val="1"/>
  </w:num>
  <w:num w:numId="13" w16cid:durableId="507670908">
    <w:abstractNumId w:val="30"/>
  </w:num>
  <w:num w:numId="14" w16cid:durableId="828793212">
    <w:abstractNumId w:val="10"/>
  </w:num>
  <w:num w:numId="15" w16cid:durableId="1976642446">
    <w:abstractNumId w:val="11"/>
  </w:num>
  <w:num w:numId="16" w16cid:durableId="1065420609">
    <w:abstractNumId w:val="27"/>
  </w:num>
  <w:num w:numId="17" w16cid:durableId="1253706760">
    <w:abstractNumId w:val="21"/>
  </w:num>
  <w:num w:numId="18" w16cid:durableId="96222464">
    <w:abstractNumId w:val="28"/>
  </w:num>
  <w:num w:numId="19" w16cid:durableId="1830898767">
    <w:abstractNumId w:val="12"/>
  </w:num>
  <w:num w:numId="20" w16cid:durableId="308872027">
    <w:abstractNumId w:val="23"/>
  </w:num>
  <w:num w:numId="21" w16cid:durableId="244187695">
    <w:abstractNumId w:val="34"/>
  </w:num>
  <w:num w:numId="22" w16cid:durableId="1784424451">
    <w:abstractNumId w:val="8"/>
  </w:num>
  <w:num w:numId="23" w16cid:durableId="1168056398">
    <w:abstractNumId w:val="35"/>
  </w:num>
  <w:num w:numId="24" w16cid:durableId="17852000">
    <w:abstractNumId w:val="16"/>
  </w:num>
  <w:num w:numId="25" w16cid:durableId="1964312160">
    <w:abstractNumId w:val="17"/>
  </w:num>
  <w:num w:numId="26" w16cid:durableId="1176653107">
    <w:abstractNumId w:val="5"/>
  </w:num>
  <w:num w:numId="27" w16cid:durableId="1709912162">
    <w:abstractNumId w:val="14"/>
  </w:num>
  <w:num w:numId="28" w16cid:durableId="1172792525">
    <w:abstractNumId w:val="24"/>
  </w:num>
  <w:num w:numId="29" w16cid:durableId="200829343">
    <w:abstractNumId w:val="19"/>
  </w:num>
  <w:num w:numId="30" w16cid:durableId="885262880">
    <w:abstractNumId w:val="7"/>
  </w:num>
  <w:num w:numId="31" w16cid:durableId="949430002">
    <w:abstractNumId w:val="15"/>
  </w:num>
  <w:num w:numId="32" w16cid:durableId="769661856">
    <w:abstractNumId w:val="31"/>
  </w:num>
  <w:num w:numId="33" w16cid:durableId="839350144">
    <w:abstractNumId w:val="13"/>
  </w:num>
  <w:num w:numId="34" w16cid:durableId="680164894">
    <w:abstractNumId w:val="6"/>
  </w:num>
  <w:num w:numId="35" w16cid:durableId="1341928528">
    <w:abstractNumId w:val="9"/>
  </w:num>
  <w:num w:numId="36" w16cid:durableId="1027561521">
    <w:abstractNumId w:val="25"/>
  </w:num>
  <w:num w:numId="37" w16cid:durableId="172386827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C2"/>
    <w:rsid w:val="000058EB"/>
    <w:rsid w:val="00054928"/>
    <w:rsid w:val="0005639F"/>
    <w:rsid w:val="00073DC7"/>
    <w:rsid w:val="000A08F8"/>
    <w:rsid w:val="000A4C62"/>
    <w:rsid w:val="000A7F75"/>
    <w:rsid w:val="000C7317"/>
    <w:rsid w:val="001025D6"/>
    <w:rsid w:val="001A2B7F"/>
    <w:rsid w:val="001A31F0"/>
    <w:rsid w:val="001C277C"/>
    <w:rsid w:val="001D7953"/>
    <w:rsid w:val="00203F01"/>
    <w:rsid w:val="00212BDE"/>
    <w:rsid w:val="00250BDE"/>
    <w:rsid w:val="002526F2"/>
    <w:rsid w:val="00255702"/>
    <w:rsid w:val="00273F3E"/>
    <w:rsid w:val="00275A3B"/>
    <w:rsid w:val="002E4571"/>
    <w:rsid w:val="002E62C7"/>
    <w:rsid w:val="002F0F8D"/>
    <w:rsid w:val="002F0FFC"/>
    <w:rsid w:val="00354EAA"/>
    <w:rsid w:val="00384624"/>
    <w:rsid w:val="003C5F82"/>
    <w:rsid w:val="003E1CEF"/>
    <w:rsid w:val="003E5AC8"/>
    <w:rsid w:val="003E6705"/>
    <w:rsid w:val="003F6699"/>
    <w:rsid w:val="00405C47"/>
    <w:rsid w:val="00414EC5"/>
    <w:rsid w:val="004757B2"/>
    <w:rsid w:val="00482B55"/>
    <w:rsid w:val="004A34A7"/>
    <w:rsid w:val="004C41FB"/>
    <w:rsid w:val="004C4BCE"/>
    <w:rsid w:val="004F05C2"/>
    <w:rsid w:val="004F1A18"/>
    <w:rsid w:val="004F5112"/>
    <w:rsid w:val="004F6F2D"/>
    <w:rsid w:val="00504758"/>
    <w:rsid w:val="0051611C"/>
    <w:rsid w:val="0052591C"/>
    <w:rsid w:val="00572028"/>
    <w:rsid w:val="0059754A"/>
    <w:rsid w:val="005A3397"/>
    <w:rsid w:val="00630C7F"/>
    <w:rsid w:val="006F5118"/>
    <w:rsid w:val="00700FC0"/>
    <w:rsid w:val="00800706"/>
    <w:rsid w:val="0081045F"/>
    <w:rsid w:val="008142DF"/>
    <w:rsid w:val="00851416"/>
    <w:rsid w:val="008551AE"/>
    <w:rsid w:val="008612F8"/>
    <w:rsid w:val="008C5F55"/>
    <w:rsid w:val="008D4A0C"/>
    <w:rsid w:val="00900AA2"/>
    <w:rsid w:val="00902490"/>
    <w:rsid w:val="00925FC3"/>
    <w:rsid w:val="00927B89"/>
    <w:rsid w:val="009826A8"/>
    <w:rsid w:val="009B3F03"/>
    <w:rsid w:val="00A07402"/>
    <w:rsid w:val="00A96418"/>
    <w:rsid w:val="00AE3CCF"/>
    <w:rsid w:val="00B22CAA"/>
    <w:rsid w:val="00B42402"/>
    <w:rsid w:val="00B77CF3"/>
    <w:rsid w:val="00B84CAF"/>
    <w:rsid w:val="00BA69E3"/>
    <w:rsid w:val="00BB56B0"/>
    <w:rsid w:val="00BD4240"/>
    <w:rsid w:val="00C25FB5"/>
    <w:rsid w:val="00C459DC"/>
    <w:rsid w:val="00CE60D2"/>
    <w:rsid w:val="00CF2B7F"/>
    <w:rsid w:val="00D231E4"/>
    <w:rsid w:val="00D2378E"/>
    <w:rsid w:val="00D945DF"/>
    <w:rsid w:val="00DC2DED"/>
    <w:rsid w:val="00DE107B"/>
    <w:rsid w:val="00E00153"/>
    <w:rsid w:val="00E1514E"/>
    <w:rsid w:val="00E153CF"/>
    <w:rsid w:val="00E25CDA"/>
    <w:rsid w:val="00E427C8"/>
    <w:rsid w:val="00E56887"/>
    <w:rsid w:val="00E77C22"/>
    <w:rsid w:val="00E82760"/>
    <w:rsid w:val="00E976C4"/>
    <w:rsid w:val="00EB6DF6"/>
    <w:rsid w:val="00EC0AF6"/>
    <w:rsid w:val="00ED61B2"/>
    <w:rsid w:val="00EE29B5"/>
    <w:rsid w:val="00F26269"/>
    <w:rsid w:val="00F54D1A"/>
    <w:rsid w:val="00F565A0"/>
    <w:rsid w:val="00F645EF"/>
    <w:rsid w:val="00F6740C"/>
    <w:rsid w:val="00F76632"/>
    <w:rsid w:val="00F85E6A"/>
    <w:rsid w:val="00F95EA1"/>
    <w:rsid w:val="00FB3D7E"/>
    <w:rsid w:val="00FB69A3"/>
    <w:rsid w:val="00FC6543"/>
    <w:rsid w:val="00FD1055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2492"/>
  <w15:chartTrackingRefBased/>
  <w15:docId w15:val="{43D3F500-A9A0-4240-BB17-61B7EF0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A7"/>
  </w:style>
  <w:style w:type="paragraph" w:styleId="Footer">
    <w:name w:val="footer"/>
    <w:basedOn w:val="Normal"/>
    <w:link w:val="FooterChar"/>
    <w:uiPriority w:val="99"/>
    <w:unhideWhenUsed/>
    <w:rsid w:val="004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A7"/>
  </w:style>
  <w:style w:type="paragraph" w:styleId="BalloonText">
    <w:name w:val="Balloon Text"/>
    <w:basedOn w:val="Normal"/>
    <w:link w:val="BalloonTextChar"/>
    <w:uiPriority w:val="99"/>
    <w:semiHidden/>
    <w:unhideWhenUsed/>
    <w:rsid w:val="00FE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2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2476-8A06-454C-BBA7-13770C62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2068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cp:lastPrinted>2026-03-30T08:27:00Z</cp:lastPrinted>
  <dcterms:created xsi:type="dcterms:W3CDTF">2026-03-13T08:55:00Z</dcterms:created>
  <dcterms:modified xsi:type="dcterms:W3CDTF">2026-03-30T08:27:00Z</dcterms:modified>
</cp:coreProperties>
</file>