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3484" w14:textId="13C01E38" w:rsidR="00DD2FC7" w:rsidRPr="0092167A" w:rsidRDefault="0029794E" w:rsidP="00712C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67A">
        <w:rPr>
          <w:rFonts w:ascii="Times New Roman" w:hAnsi="Times New Roman" w:cs="Times New Roman"/>
          <w:sz w:val="24"/>
          <w:szCs w:val="24"/>
        </w:rPr>
        <w:t>Na temelju članka 35. stavka 1. alineja 4. Zakona o predškolskom odgoju i obrazovanju (NN 10/97, 107/07,</w:t>
      </w:r>
      <w:r w:rsidR="00F31DFB" w:rsidRPr="0092167A">
        <w:rPr>
          <w:rFonts w:ascii="Times New Roman" w:hAnsi="Times New Roman" w:cs="Times New Roman"/>
          <w:sz w:val="24"/>
          <w:szCs w:val="24"/>
        </w:rPr>
        <w:t xml:space="preserve"> </w:t>
      </w:r>
      <w:r w:rsidRPr="0092167A">
        <w:rPr>
          <w:rFonts w:ascii="Times New Roman" w:hAnsi="Times New Roman" w:cs="Times New Roman"/>
          <w:bCs/>
          <w:sz w:val="24"/>
          <w:szCs w:val="24"/>
        </w:rPr>
        <w:t>94/13,</w:t>
      </w:r>
      <w:r w:rsidR="00F31DFB" w:rsidRPr="009216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167A">
        <w:rPr>
          <w:rFonts w:ascii="Times New Roman" w:hAnsi="Times New Roman" w:cs="Times New Roman"/>
          <w:bCs/>
          <w:sz w:val="24"/>
          <w:szCs w:val="24"/>
        </w:rPr>
        <w:t>98/19</w:t>
      </w:r>
      <w:r w:rsidR="00D63B35" w:rsidRPr="0092167A">
        <w:rPr>
          <w:rFonts w:ascii="Times New Roman" w:hAnsi="Times New Roman" w:cs="Times New Roman"/>
          <w:bCs/>
          <w:sz w:val="24"/>
          <w:szCs w:val="24"/>
        </w:rPr>
        <w:t>,</w:t>
      </w:r>
      <w:r w:rsidRPr="0092167A">
        <w:rPr>
          <w:rFonts w:ascii="Times New Roman" w:hAnsi="Times New Roman" w:cs="Times New Roman"/>
          <w:bCs/>
          <w:sz w:val="24"/>
          <w:szCs w:val="24"/>
        </w:rPr>
        <w:t xml:space="preserve"> 57/22</w:t>
      </w:r>
      <w:r w:rsidR="00AF7061" w:rsidRPr="0092167A">
        <w:rPr>
          <w:rFonts w:ascii="Times New Roman" w:hAnsi="Times New Roman" w:cs="Times New Roman"/>
          <w:bCs/>
          <w:sz w:val="24"/>
          <w:szCs w:val="24"/>
        </w:rPr>
        <w:t>,</w:t>
      </w:r>
      <w:r w:rsidR="00D63B35" w:rsidRPr="0092167A">
        <w:rPr>
          <w:rFonts w:ascii="Times New Roman" w:hAnsi="Times New Roman" w:cs="Times New Roman"/>
          <w:bCs/>
          <w:sz w:val="24"/>
          <w:szCs w:val="24"/>
        </w:rPr>
        <w:t xml:space="preserve"> 101/23 i 22/26</w:t>
      </w:r>
      <w:r w:rsidR="00F31DFB" w:rsidRPr="0092167A">
        <w:rPr>
          <w:rFonts w:ascii="Times New Roman" w:hAnsi="Times New Roman" w:cs="Times New Roman"/>
          <w:sz w:val="24"/>
          <w:szCs w:val="24"/>
        </w:rPr>
        <w:t xml:space="preserve">) </w:t>
      </w:r>
      <w:r w:rsidR="00806930" w:rsidRPr="0092167A">
        <w:rPr>
          <w:rFonts w:ascii="Times New Roman" w:hAnsi="Times New Roman" w:cs="Times New Roman"/>
          <w:sz w:val="24"/>
          <w:szCs w:val="24"/>
        </w:rPr>
        <w:t xml:space="preserve">i </w:t>
      </w:r>
      <w:r w:rsidR="00BB42E9" w:rsidRPr="0092167A">
        <w:rPr>
          <w:rFonts w:ascii="Times New Roman" w:hAnsi="Times New Roman" w:cs="Times New Roman"/>
          <w:sz w:val="24"/>
          <w:szCs w:val="24"/>
        </w:rPr>
        <w:t>članka 18</w:t>
      </w:r>
      <w:r w:rsidR="008B16D8" w:rsidRPr="0092167A">
        <w:rPr>
          <w:rFonts w:ascii="Times New Roman" w:hAnsi="Times New Roman" w:cs="Times New Roman"/>
          <w:sz w:val="24"/>
          <w:szCs w:val="24"/>
        </w:rPr>
        <w:t xml:space="preserve">. Statuta Dječjeg vrtića </w:t>
      </w:r>
      <w:proofErr w:type="spellStart"/>
      <w:r w:rsidR="0056043A">
        <w:rPr>
          <w:rFonts w:ascii="Times New Roman" w:hAnsi="Times New Roman" w:cs="Times New Roman"/>
          <w:sz w:val="24"/>
          <w:szCs w:val="24"/>
        </w:rPr>
        <w:t>Sardelice</w:t>
      </w:r>
      <w:proofErr w:type="spellEnd"/>
      <w:r w:rsidR="0056043A">
        <w:rPr>
          <w:rFonts w:ascii="Times New Roman" w:hAnsi="Times New Roman" w:cs="Times New Roman"/>
          <w:sz w:val="24"/>
          <w:szCs w:val="24"/>
        </w:rPr>
        <w:t xml:space="preserve"> („Službeni glasnik Grada Staroga Grada“ broj: 15/13)</w:t>
      </w:r>
      <w:r w:rsidR="00BB42E9" w:rsidRPr="0092167A">
        <w:rPr>
          <w:rFonts w:ascii="Times New Roman" w:hAnsi="Times New Roman" w:cs="Times New Roman"/>
          <w:sz w:val="24"/>
          <w:szCs w:val="24"/>
        </w:rPr>
        <w:t>,</w:t>
      </w:r>
      <w:r w:rsidRPr="0092167A">
        <w:rPr>
          <w:rFonts w:ascii="Times New Roman" w:hAnsi="Times New Roman" w:cs="Times New Roman"/>
          <w:sz w:val="24"/>
          <w:szCs w:val="24"/>
        </w:rPr>
        <w:t xml:space="preserve"> Upravno vijeće</w:t>
      </w:r>
      <w:r w:rsidR="00202B9B" w:rsidRPr="0092167A">
        <w:rPr>
          <w:rFonts w:ascii="Times New Roman" w:hAnsi="Times New Roman" w:cs="Times New Roman"/>
          <w:sz w:val="24"/>
          <w:szCs w:val="24"/>
        </w:rPr>
        <w:t xml:space="preserve"> Dječjeg vrtića </w:t>
      </w:r>
      <w:proofErr w:type="spellStart"/>
      <w:r w:rsidR="00202B9B" w:rsidRPr="0092167A">
        <w:rPr>
          <w:rFonts w:ascii="Times New Roman" w:hAnsi="Times New Roman" w:cs="Times New Roman"/>
          <w:sz w:val="24"/>
          <w:szCs w:val="24"/>
        </w:rPr>
        <w:t>Sardelice</w:t>
      </w:r>
      <w:proofErr w:type="spellEnd"/>
      <w:r w:rsidR="006134F7" w:rsidRPr="0092167A">
        <w:rPr>
          <w:rFonts w:ascii="Times New Roman" w:hAnsi="Times New Roman" w:cs="Times New Roman"/>
          <w:sz w:val="24"/>
          <w:szCs w:val="24"/>
        </w:rPr>
        <w:t xml:space="preserve"> na svojoj __. </w:t>
      </w:r>
      <w:r w:rsidR="0092167A">
        <w:rPr>
          <w:rFonts w:ascii="Times New Roman" w:hAnsi="Times New Roman" w:cs="Times New Roman"/>
          <w:sz w:val="24"/>
          <w:szCs w:val="24"/>
        </w:rPr>
        <w:t>s</w:t>
      </w:r>
      <w:r w:rsidR="006134F7" w:rsidRPr="0092167A">
        <w:rPr>
          <w:rFonts w:ascii="Times New Roman" w:hAnsi="Times New Roman" w:cs="Times New Roman"/>
          <w:sz w:val="24"/>
          <w:szCs w:val="24"/>
        </w:rPr>
        <w:t>jednici održanoj dana __. ________ 2026. godine</w:t>
      </w:r>
      <w:r w:rsidR="00202B9B" w:rsidRPr="0092167A">
        <w:rPr>
          <w:rFonts w:ascii="Times New Roman" w:hAnsi="Times New Roman" w:cs="Times New Roman"/>
          <w:sz w:val="24"/>
          <w:szCs w:val="24"/>
        </w:rPr>
        <w:t xml:space="preserve">, uz prethodnu suglasnost </w:t>
      </w:r>
      <w:r w:rsidR="006134F7" w:rsidRPr="0092167A">
        <w:rPr>
          <w:rFonts w:ascii="Times New Roman" w:hAnsi="Times New Roman" w:cs="Times New Roman"/>
          <w:sz w:val="24"/>
          <w:szCs w:val="24"/>
        </w:rPr>
        <w:t>_______________</w:t>
      </w:r>
      <w:r w:rsidR="00202B9B" w:rsidRPr="0092167A">
        <w:rPr>
          <w:rFonts w:ascii="Times New Roman" w:hAnsi="Times New Roman" w:cs="Times New Roman"/>
          <w:sz w:val="24"/>
          <w:szCs w:val="24"/>
        </w:rPr>
        <w:t xml:space="preserve"> (Klasa: </w:t>
      </w:r>
      <w:r w:rsidR="0092167A"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 w:rsidR="0092167A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92167A">
        <w:rPr>
          <w:rFonts w:ascii="Times New Roman" w:hAnsi="Times New Roman" w:cs="Times New Roman"/>
          <w:sz w:val="24"/>
          <w:szCs w:val="24"/>
        </w:rPr>
        <w:t>: __________</w:t>
      </w:r>
      <w:r w:rsidR="00202B9B" w:rsidRPr="0092167A">
        <w:rPr>
          <w:rFonts w:ascii="Times New Roman" w:hAnsi="Times New Roman" w:cs="Times New Roman"/>
          <w:sz w:val="24"/>
          <w:szCs w:val="24"/>
        </w:rPr>
        <w:t>)</w:t>
      </w:r>
      <w:r w:rsidRPr="0092167A">
        <w:rPr>
          <w:rFonts w:ascii="Times New Roman" w:hAnsi="Times New Roman" w:cs="Times New Roman"/>
          <w:sz w:val="24"/>
          <w:szCs w:val="24"/>
        </w:rPr>
        <w:t xml:space="preserve"> donosi</w:t>
      </w:r>
      <w:r w:rsidR="009C62A2" w:rsidRPr="0092167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E2697AC" w14:textId="2B768B9C" w:rsidR="00154C9D" w:rsidRPr="0092167A" w:rsidRDefault="00154C9D" w:rsidP="00712C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0447C" w14:textId="18FFBBF6" w:rsidR="001E1136" w:rsidRPr="009D16E9" w:rsidRDefault="00202B9B" w:rsidP="00712C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6E9">
        <w:rPr>
          <w:rFonts w:ascii="Times New Roman" w:hAnsi="Times New Roman" w:cs="Times New Roman"/>
          <w:b/>
          <w:sz w:val="24"/>
          <w:szCs w:val="24"/>
        </w:rPr>
        <w:t>PRAVILNIK</w:t>
      </w:r>
      <w:r w:rsidR="001E1136" w:rsidRPr="009D16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FED" w:rsidRPr="009D16E9">
        <w:rPr>
          <w:rFonts w:ascii="Times New Roman" w:hAnsi="Times New Roman" w:cs="Times New Roman"/>
          <w:b/>
          <w:sz w:val="24"/>
          <w:szCs w:val="24"/>
        </w:rPr>
        <w:t>O UPISU I M</w:t>
      </w:r>
      <w:r w:rsidR="002A0F00" w:rsidRPr="009D16E9">
        <w:rPr>
          <w:rFonts w:ascii="Times New Roman" w:hAnsi="Times New Roman" w:cs="Times New Roman"/>
          <w:b/>
          <w:sz w:val="24"/>
          <w:szCs w:val="24"/>
        </w:rPr>
        <w:t>JERILIMA UPISA DJE</w:t>
      </w:r>
      <w:r w:rsidR="00064AEC" w:rsidRPr="009D16E9">
        <w:rPr>
          <w:rFonts w:ascii="Times New Roman" w:hAnsi="Times New Roman" w:cs="Times New Roman"/>
          <w:b/>
          <w:sz w:val="24"/>
          <w:szCs w:val="24"/>
        </w:rPr>
        <w:t xml:space="preserve">CE </w:t>
      </w:r>
    </w:p>
    <w:p w14:paraId="5C435070" w14:textId="26C40671" w:rsidR="00313FED" w:rsidRPr="009D16E9" w:rsidRDefault="00064AEC" w:rsidP="00712C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6E9">
        <w:rPr>
          <w:rFonts w:ascii="Times New Roman" w:hAnsi="Times New Roman" w:cs="Times New Roman"/>
          <w:b/>
          <w:sz w:val="24"/>
          <w:szCs w:val="24"/>
        </w:rPr>
        <w:t>U</w:t>
      </w:r>
      <w:r w:rsidR="001E1136" w:rsidRPr="009D16E9">
        <w:rPr>
          <w:rFonts w:ascii="Times New Roman" w:hAnsi="Times New Roman" w:cs="Times New Roman"/>
          <w:b/>
          <w:sz w:val="24"/>
          <w:szCs w:val="24"/>
        </w:rPr>
        <w:t xml:space="preserve"> DJEČJI VRTIĆ</w:t>
      </w:r>
      <w:r w:rsidRPr="009D16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16D8" w:rsidRPr="009D16E9">
        <w:rPr>
          <w:rFonts w:ascii="Times New Roman" w:hAnsi="Times New Roman" w:cs="Times New Roman"/>
          <w:b/>
          <w:sz w:val="24"/>
          <w:szCs w:val="24"/>
        </w:rPr>
        <w:t>SARDELICE</w:t>
      </w:r>
    </w:p>
    <w:p w14:paraId="1D71CF3A" w14:textId="77777777" w:rsidR="00D24C09" w:rsidRPr="009D16E9" w:rsidRDefault="00D24C09" w:rsidP="00712C73">
      <w:pPr>
        <w:pStyle w:val="Default"/>
        <w:rPr>
          <w:rFonts w:ascii="Times New Roman" w:hAnsi="Times New Roman" w:cs="Times New Roman"/>
        </w:rPr>
      </w:pPr>
    </w:p>
    <w:p w14:paraId="3227A52F" w14:textId="77777777" w:rsidR="00546C27" w:rsidRPr="009D16E9" w:rsidRDefault="00546C27" w:rsidP="00712C73">
      <w:pPr>
        <w:pStyle w:val="Default"/>
        <w:rPr>
          <w:rFonts w:ascii="Times New Roman" w:hAnsi="Times New Roman" w:cs="Times New Roman"/>
        </w:rPr>
      </w:pPr>
    </w:p>
    <w:p w14:paraId="35F8CFFF" w14:textId="77777777" w:rsidR="00D24C09" w:rsidRPr="009D16E9" w:rsidRDefault="00D24C09" w:rsidP="00712C73">
      <w:pPr>
        <w:pStyle w:val="Default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  <w:b/>
          <w:bCs/>
        </w:rPr>
        <w:t>I</w:t>
      </w:r>
      <w:r w:rsidR="00FB6E6E" w:rsidRPr="009D16E9">
        <w:rPr>
          <w:rFonts w:ascii="Times New Roman" w:hAnsi="Times New Roman" w:cs="Times New Roman"/>
          <w:b/>
          <w:bCs/>
        </w:rPr>
        <w:t>.</w:t>
      </w:r>
      <w:r w:rsidRPr="009D16E9">
        <w:rPr>
          <w:rFonts w:ascii="Times New Roman" w:hAnsi="Times New Roman" w:cs="Times New Roman"/>
          <w:b/>
          <w:bCs/>
        </w:rPr>
        <w:t xml:space="preserve"> OPĆE ODREDBE </w:t>
      </w:r>
    </w:p>
    <w:p w14:paraId="0FFD963E" w14:textId="292EABA0" w:rsidR="00DD2FC7" w:rsidRPr="009D16E9" w:rsidRDefault="00D24C09" w:rsidP="006134F7">
      <w:pPr>
        <w:pStyle w:val="Default"/>
        <w:jc w:val="center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>Članak 1.</w:t>
      </w:r>
    </w:p>
    <w:p w14:paraId="2CAFBB4A" w14:textId="77777777" w:rsidR="006134F7" w:rsidRPr="009D16E9" w:rsidRDefault="00D24C09" w:rsidP="00712C73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Ovim Pravilnikom o upis</w:t>
      </w:r>
      <w:r w:rsidR="0073598D" w:rsidRPr="009D16E9">
        <w:rPr>
          <w:rFonts w:ascii="Times New Roman" w:hAnsi="Times New Roman" w:cs="Times New Roman"/>
        </w:rPr>
        <w:t>u</w:t>
      </w:r>
      <w:r w:rsidRPr="009D16E9">
        <w:rPr>
          <w:rFonts w:ascii="Times New Roman" w:hAnsi="Times New Roman" w:cs="Times New Roman"/>
        </w:rPr>
        <w:t xml:space="preserve"> i </w:t>
      </w:r>
      <w:r w:rsidR="00C0523C" w:rsidRPr="009D16E9">
        <w:rPr>
          <w:rFonts w:ascii="Times New Roman" w:hAnsi="Times New Roman" w:cs="Times New Roman"/>
        </w:rPr>
        <w:t xml:space="preserve">mjerilima upisa </w:t>
      </w:r>
      <w:r w:rsidR="00F938AD" w:rsidRPr="009D16E9">
        <w:rPr>
          <w:rFonts w:ascii="Times New Roman" w:hAnsi="Times New Roman" w:cs="Times New Roman"/>
        </w:rPr>
        <w:t xml:space="preserve">djece </w:t>
      </w:r>
      <w:r w:rsidR="0073598D" w:rsidRPr="009D16E9">
        <w:rPr>
          <w:rFonts w:ascii="Times New Roman" w:hAnsi="Times New Roman" w:cs="Times New Roman"/>
        </w:rPr>
        <w:t>u</w:t>
      </w:r>
      <w:r w:rsidR="00064AEC" w:rsidRPr="009D16E9">
        <w:rPr>
          <w:rFonts w:ascii="Times New Roman" w:hAnsi="Times New Roman" w:cs="Times New Roman"/>
        </w:rPr>
        <w:t xml:space="preserve"> Dječjem vrtiću </w:t>
      </w:r>
      <w:proofErr w:type="spellStart"/>
      <w:r w:rsidR="008B16D8" w:rsidRPr="009D16E9">
        <w:rPr>
          <w:rFonts w:ascii="Times New Roman" w:hAnsi="Times New Roman" w:cs="Times New Roman"/>
        </w:rPr>
        <w:t>Sardelice</w:t>
      </w:r>
      <w:proofErr w:type="spellEnd"/>
      <w:r w:rsidR="00820227" w:rsidRPr="009D16E9">
        <w:rPr>
          <w:rFonts w:ascii="Times New Roman" w:hAnsi="Times New Roman" w:cs="Times New Roman"/>
        </w:rPr>
        <w:t xml:space="preserve"> </w:t>
      </w:r>
      <w:r w:rsidRPr="009D16E9">
        <w:rPr>
          <w:rFonts w:ascii="Times New Roman" w:hAnsi="Times New Roman" w:cs="Times New Roman"/>
        </w:rPr>
        <w:t>(u nastavku teksta: Pravilnik) uređuje se postupak upisa, prednosti pri upisu djece u Dječji vrtić</w:t>
      </w:r>
      <w:r w:rsidR="008B16D8" w:rsidRPr="009D16E9">
        <w:rPr>
          <w:rFonts w:ascii="Times New Roman" w:hAnsi="Times New Roman" w:cs="Times New Roman"/>
        </w:rPr>
        <w:t xml:space="preserve"> </w:t>
      </w:r>
      <w:proofErr w:type="spellStart"/>
      <w:r w:rsidR="008B16D8" w:rsidRPr="009D16E9">
        <w:rPr>
          <w:rFonts w:ascii="Times New Roman" w:hAnsi="Times New Roman" w:cs="Times New Roman"/>
        </w:rPr>
        <w:t>Sardelice</w:t>
      </w:r>
      <w:proofErr w:type="spellEnd"/>
      <w:r w:rsidR="00064AEC" w:rsidRPr="009D16E9">
        <w:rPr>
          <w:rFonts w:ascii="Times New Roman" w:hAnsi="Times New Roman" w:cs="Times New Roman"/>
        </w:rPr>
        <w:t xml:space="preserve"> </w:t>
      </w:r>
      <w:r w:rsidR="001E1136" w:rsidRPr="009D16E9">
        <w:rPr>
          <w:rFonts w:ascii="Times New Roman" w:hAnsi="Times New Roman" w:cs="Times New Roman"/>
        </w:rPr>
        <w:t xml:space="preserve">(u daljnjem tekstu: </w:t>
      </w:r>
      <w:r w:rsidR="00820227" w:rsidRPr="009D16E9">
        <w:rPr>
          <w:rFonts w:ascii="Times New Roman" w:hAnsi="Times New Roman" w:cs="Times New Roman"/>
        </w:rPr>
        <w:t xml:space="preserve">Vrtić) i način organiziranja i </w:t>
      </w:r>
      <w:r w:rsidRPr="009D16E9">
        <w:rPr>
          <w:rFonts w:ascii="Times New Roman" w:hAnsi="Times New Roman" w:cs="Times New Roman"/>
        </w:rPr>
        <w:t>ostvarivanja programa predškolskog odgoja, obrazovanja i socijalne skrbi djece</w:t>
      </w:r>
      <w:r w:rsidR="00C331A7" w:rsidRPr="009D16E9">
        <w:rPr>
          <w:rFonts w:ascii="Times New Roman" w:hAnsi="Times New Roman" w:cs="Times New Roman"/>
        </w:rPr>
        <w:t xml:space="preserve"> rane i </w:t>
      </w:r>
      <w:r w:rsidRPr="009D16E9">
        <w:rPr>
          <w:rFonts w:ascii="Times New Roman" w:hAnsi="Times New Roman" w:cs="Times New Roman"/>
        </w:rPr>
        <w:t>predškolske dobi te prava i obveze roditelja odnosno skrbnika djec</w:t>
      </w:r>
      <w:r w:rsidR="001E1136" w:rsidRPr="009D16E9">
        <w:rPr>
          <w:rFonts w:ascii="Times New Roman" w:hAnsi="Times New Roman" w:cs="Times New Roman"/>
        </w:rPr>
        <w:t xml:space="preserve">e – korisnika usluga u Vrtiću </w:t>
      </w:r>
      <w:r w:rsidRPr="009D16E9">
        <w:rPr>
          <w:rFonts w:ascii="Times New Roman" w:hAnsi="Times New Roman" w:cs="Times New Roman"/>
        </w:rPr>
        <w:t>(</w:t>
      </w:r>
      <w:r w:rsidR="001E1136" w:rsidRPr="009D16E9">
        <w:rPr>
          <w:rFonts w:ascii="Times New Roman" w:hAnsi="Times New Roman" w:cs="Times New Roman"/>
        </w:rPr>
        <w:t xml:space="preserve">u </w:t>
      </w:r>
      <w:r w:rsidRPr="009D16E9">
        <w:rPr>
          <w:rFonts w:ascii="Times New Roman" w:hAnsi="Times New Roman" w:cs="Times New Roman"/>
        </w:rPr>
        <w:t>daljnjem tekstu</w:t>
      </w:r>
      <w:r w:rsidR="00BB42E9" w:rsidRPr="009D16E9">
        <w:rPr>
          <w:rFonts w:ascii="Times New Roman" w:hAnsi="Times New Roman" w:cs="Times New Roman"/>
        </w:rPr>
        <w:t>:</w:t>
      </w:r>
      <w:r w:rsidRPr="009D16E9">
        <w:rPr>
          <w:rFonts w:ascii="Times New Roman" w:hAnsi="Times New Roman" w:cs="Times New Roman"/>
        </w:rPr>
        <w:t xml:space="preserve"> Roditelj</w:t>
      </w:r>
      <w:r w:rsidR="00E30213" w:rsidRPr="009D16E9">
        <w:rPr>
          <w:rFonts w:ascii="Times New Roman" w:hAnsi="Times New Roman" w:cs="Times New Roman"/>
        </w:rPr>
        <w:t>)</w:t>
      </w:r>
      <w:r w:rsidRPr="009D16E9">
        <w:rPr>
          <w:rFonts w:ascii="Times New Roman" w:hAnsi="Times New Roman" w:cs="Times New Roman"/>
        </w:rPr>
        <w:t xml:space="preserve">. </w:t>
      </w:r>
    </w:p>
    <w:p w14:paraId="03B5D290" w14:textId="5E9246B7" w:rsidR="00DD2FC7" w:rsidRPr="009D16E9" w:rsidRDefault="00D24C09" w:rsidP="00712C73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Izrazi koji se u ovom Pravilniku koriste u muškom rodu su neutralni i odnose se na muške i ženske osobe. </w:t>
      </w:r>
    </w:p>
    <w:p w14:paraId="56AC2316" w14:textId="77777777" w:rsidR="006134F7" w:rsidRPr="009D16E9" w:rsidRDefault="006134F7" w:rsidP="006134F7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62D7AE53" w14:textId="3AB0F11F" w:rsidR="00DD2FC7" w:rsidRPr="009D16E9" w:rsidRDefault="00D24C09" w:rsidP="00712C73">
      <w:pPr>
        <w:pStyle w:val="Default"/>
        <w:ind w:left="3552" w:firstLine="696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>Članak 2.</w:t>
      </w:r>
    </w:p>
    <w:p w14:paraId="3735E212" w14:textId="77777777" w:rsidR="006134F7" w:rsidRPr="009D16E9" w:rsidRDefault="00D24C09" w:rsidP="00712C73">
      <w:pPr>
        <w:pStyle w:val="Default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Odredbe ovoga Pravilnika odnose se na one oblike predškolskog odgoja i obrazovanja koji se ostvaruju u Vrtiću, a koji proizlaze iz Zakona o predškolskom odgoju i obrazovanju.</w:t>
      </w:r>
    </w:p>
    <w:p w14:paraId="4818C462" w14:textId="528E4690" w:rsidR="00D24C09" w:rsidRPr="009D16E9" w:rsidRDefault="00D24C09" w:rsidP="00712C73">
      <w:pPr>
        <w:pStyle w:val="Default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Vrtić obavlja djelatnost na temelju </w:t>
      </w:r>
      <w:r w:rsidR="001B6DE3" w:rsidRPr="009D16E9">
        <w:rPr>
          <w:rFonts w:ascii="Times New Roman" w:hAnsi="Times New Roman" w:cs="Times New Roman"/>
        </w:rPr>
        <w:t>Godišnjeg plana i programa rada</w:t>
      </w:r>
      <w:r w:rsidRPr="009D16E9">
        <w:rPr>
          <w:rFonts w:ascii="Times New Roman" w:hAnsi="Times New Roman" w:cs="Times New Roman"/>
        </w:rPr>
        <w:t xml:space="preserve"> koji se donosi za </w:t>
      </w:r>
      <w:r w:rsidR="00251430" w:rsidRPr="009D16E9">
        <w:rPr>
          <w:rFonts w:ascii="Times New Roman" w:hAnsi="Times New Roman" w:cs="Times New Roman"/>
        </w:rPr>
        <w:t xml:space="preserve">svaku </w:t>
      </w:r>
      <w:r w:rsidRPr="009D16E9">
        <w:rPr>
          <w:rFonts w:ascii="Times New Roman" w:hAnsi="Times New Roman" w:cs="Times New Roman"/>
        </w:rPr>
        <w:t xml:space="preserve">pedagošku godinu, koja traje od 1. rujna tekuće godine do 31. kolovoza naredne godine. </w:t>
      </w:r>
    </w:p>
    <w:p w14:paraId="140112AE" w14:textId="5FA8A26E" w:rsidR="000E7893" w:rsidRPr="009D16E9" w:rsidRDefault="000E7893" w:rsidP="00712C73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14:paraId="2A431943" w14:textId="5892AB8E" w:rsidR="00DD2FC7" w:rsidRPr="009D16E9" w:rsidRDefault="00547F71" w:rsidP="00712C73">
      <w:pPr>
        <w:pStyle w:val="Default"/>
        <w:jc w:val="center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 xml:space="preserve">       </w:t>
      </w:r>
      <w:r w:rsidR="00D24C09" w:rsidRPr="009D16E9">
        <w:rPr>
          <w:rFonts w:ascii="Times New Roman" w:hAnsi="Times New Roman" w:cs="Times New Roman"/>
          <w:b/>
        </w:rPr>
        <w:t>Članak 3.</w:t>
      </w:r>
    </w:p>
    <w:p w14:paraId="6B2CE4F2" w14:textId="2AE331C4" w:rsidR="00DD2FC7" w:rsidRPr="009D16E9" w:rsidRDefault="00DD2FC7" w:rsidP="006134F7">
      <w:pPr>
        <w:pStyle w:val="Default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Dječji vrtić kao javne ovlasti obavlja sljedeće poslove:</w:t>
      </w:r>
    </w:p>
    <w:p w14:paraId="34580E4D" w14:textId="29E1209C" w:rsidR="00DD2FC7" w:rsidRPr="009D16E9" w:rsidRDefault="00DD2FC7" w:rsidP="00712C73">
      <w:pPr>
        <w:pStyle w:val="Default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upise djece u dječji vrtić i ispise djece iz dječjeg vrtića s vođenjem odgovarajuće dokumentacije,</w:t>
      </w:r>
    </w:p>
    <w:p w14:paraId="31297983" w14:textId="77777777" w:rsidR="00DD2FC7" w:rsidRPr="009D16E9" w:rsidRDefault="00DD2FC7" w:rsidP="00712C73">
      <w:pPr>
        <w:pStyle w:val="Default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izdavanje potvrda i mišljenja,</w:t>
      </w:r>
    </w:p>
    <w:p w14:paraId="1F2772C1" w14:textId="77777777" w:rsidR="00DD2FC7" w:rsidRPr="009D16E9" w:rsidRDefault="00DD2FC7" w:rsidP="00712C73">
      <w:pPr>
        <w:pStyle w:val="Default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upisivanje podataka o dječjem vrtiću u zajednički elektronički upisnik.</w:t>
      </w:r>
    </w:p>
    <w:p w14:paraId="593EE94F" w14:textId="7716BCA9" w:rsidR="006C0CAA" w:rsidRPr="009D16E9" w:rsidRDefault="00DD2FC7" w:rsidP="006134F7">
      <w:pPr>
        <w:pStyle w:val="Default"/>
        <w:numPr>
          <w:ilvl w:val="0"/>
          <w:numId w:val="45"/>
        </w:numPr>
        <w:jc w:val="both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</w:rPr>
        <w:t>Kada dječji vrtić u vezi s poslovima iz stavka 1. ovoga članka ili drugim poslovima koje obavlja kao javne ovlasti, odlučuje o pravu, obvezi ili pravnom interesu djeteta, roditelja ili skrbnika ili druge fizičke ili pravne osobe, dužan je postupati prema odredbama zakona kojim s</w:t>
      </w:r>
      <w:r w:rsidR="00B4308F" w:rsidRPr="009D16E9">
        <w:rPr>
          <w:rFonts w:ascii="Times New Roman" w:hAnsi="Times New Roman" w:cs="Times New Roman"/>
        </w:rPr>
        <w:t>e uređuje opći upravni postupak.</w:t>
      </w:r>
    </w:p>
    <w:p w14:paraId="771A3B72" w14:textId="77777777" w:rsidR="006134F7" w:rsidRPr="009D16E9" w:rsidRDefault="006134F7" w:rsidP="00712C73">
      <w:pPr>
        <w:pStyle w:val="Default"/>
        <w:jc w:val="center"/>
        <w:rPr>
          <w:rFonts w:ascii="Times New Roman" w:hAnsi="Times New Roman" w:cs="Times New Roman"/>
          <w:b/>
        </w:rPr>
      </w:pPr>
    </w:p>
    <w:p w14:paraId="26EFE55F" w14:textId="169F44AC" w:rsidR="00B4308F" w:rsidRPr="009D16E9" w:rsidRDefault="00D24C09" w:rsidP="00712C73">
      <w:pPr>
        <w:pStyle w:val="Default"/>
        <w:jc w:val="center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>Članak 4.</w:t>
      </w:r>
    </w:p>
    <w:p w14:paraId="5C511CD3" w14:textId="590875A5" w:rsidR="00D24C09" w:rsidRPr="009D16E9" w:rsidRDefault="00D24C09" w:rsidP="006134F7"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U Vrtiću se ostvaruju sljedeći programi za djecu predškolske dobi:</w:t>
      </w:r>
    </w:p>
    <w:p w14:paraId="0310A1FC" w14:textId="77777777" w:rsidR="006134F7" w:rsidRPr="009D16E9" w:rsidRDefault="00D24C09" w:rsidP="006134F7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redoviti programi njege, odgoja, obrazovanja, zdravstvene zaštite, prehrane i socijalne skrbi djece predškolske dobi (u nastavku teksta: redoviti programi) usklađeni s radnim vremenom zaposlenih roditelja i potrebama djeteta, </w:t>
      </w:r>
    </w:p>
    <w:p w14:paraId="0B1B0FE3" w14:textId="77777777" w:rsidR="006134F7" w:rsidRPr="009D16E9" w:rsidRDefault="00154C9D" w:rsidP="006134F7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program </w:t>
      </w:r>
      <w:proofErr w:type="spellStart"/>
      <w:r w:rsidRPr="009D16E9">
        <w:rPr>
          <w:rFonts w:ascii="Times New Roman" w:hAnsi="Times New Roman" w:cs="Times New Roman"/>
        </w:rPr>
        <w:t>predškole</w:t>
      </w:r>
      <w:proofErr w:type="spellEnd"/>
      <w:r w:rsidRPr="009D16E9">
        <w:rPr>
          <w:rFonts w:ascii="Times New Roman" w:hAnsi="Times New Roman" w:cs="Times New Roman"/>
        </w:rPr>
        <w:t xml:space="preserve"> za djecu u godini prije pola</w:t>
      </w:r>
      <w:r w:rsidR="00064AEC" w:rsidRPr="009D16E9">
        <w:rPr>
          <w:rFonts w:ascii="Times New Roman" w:hAnsi="Times New Roman" w:cs="Times New Roman"/>
        </w:rPr>
        <w:t>ska u osnovnu školu</w:t>
      </w:r>
      <w:r w:rsidRPr="009D16E9">
        <w:rPr>
          <w:rFonts w:ascii="Times New Roman" w:hAnsi="Times New Roman" w:cs="Times New Roman"/>
        </w:rPr>
        <w:t xml:space="preserve">,  </w:t>
      </w:r>
    </w:p>
    <w:p w14:paraId="228DD537" w14:textId="7F20098B" w:rsidR="00251430" w:rsidRPr="009D16E9" w:rsidRDefault="00A52340" w:rsidP="006134F7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mogu se provoditi </w:t>
      </w:r>
      <w:r w:rsidR="00154C9D" w:rsidRPr="009D16E9">
        <w:rPr>
          <w:rFonts w:ascii="Times New Roman" w:hAnsi="Times New Roman" w:cs="Times New Roman"/>
        </w:rPr>
        <w:t>programi ranog učenja st</w:t>
      </w:r>
      <w:r w:rsidR="003644C5" w:rsidRPr="009D16E9">
        <w:rPr>
          <w:rFonts w:ascii="Times New Roman" w:hAnsi="Times New Roman" w:cs="Times New Roman"/>
        </w:rPr>
        <w:t>ranih jezika</w:t>
      </w:r>
      <w:r w:rsidR="00154C9D" w:rsidRPr="009D16E9">
        <w:rPr>
          <w:rFonts w:ascii="Times New Roman" w:hAnsi="Times New Roman" w:cs="Times New Roman"/>
        </w:rPr>
        <w:t xml:space="preserve"> i drugi programi prema posebni</w:t>
      </w:r>
      <w:r w:rsidR="00CF1BED" w:rsidRPr="009D16E9">
        <w:rPr>
          <w:rFonts w:ascii="Times New Roman" w:hAnsi="Times New Roman" w:cs="Times New Roman"/>
        </w:rPr>
        <w:t>m interesima i potrebama djece</w:t>
      </w:r>
      <w:r w:rsidR="00DD2FC7" w:rsidRPr="009D16E9">
        <w:rPr>
          <w:rFonts w:ascii="Times New Roman" w:hAnsi="Times New Roman" w:cs="Times New Roman"/>
        </w:rPr>
        <w:t xml:space="preserve">. Na programe suglasnost daje </w:t>
      </w:r>
      <w:r w:rsidR="00DD2FC7" w:rsidRPr="009D16E9">
        <w:rPr>
          <w:rFonts w:ascii="Times New Roman" w:hAnsi="Times New Roman" w:cs="Times New Roman"/>
        </w:rPr>
        <w:lastRenderedPageBreak/>
        <w:t>minista</w:t>
      </w:r>
      <w:r w:rsidR="00F938AD" w:rsidRPr="009D16E9">
        <w:rPr>
          <w:rFonts w:ascii="Times New Roman" w:hAnsi="Times New Roman" w:cs="Times New Roman"/>
        </w:rPr>
        <w:t xml:space="preserve">rstvo nadležno za obrazovanje, </w:t>
      </w:r>
      <w:r w:rsidR="00DD2FC7" w:rsidRPr="009D16E9">
        <w:rPr>
          <w:rFonts w:ascii="Times New Roman" w:hAnsi="Times New Roman" w:cs="Times New Roman"/>
        </w:rPr>
        <w:t xml:space="preserve">a uz zahtjev za izdavanjem suglasnosti obvezno se prilaže pozitivno stručno mišljenje Agencije za odgoj i obrazovanje. </w:t>
      </w:r>
    </w:p>
    <w:p w14:paraId="7BE5250E" w14:textId="1C448989" w:rsidR="00251430" w:rsidRPr="009D16E9" w:rsidRDefault="00251430" w:rsidP="006134F7">
      <w:pPr>
        <w:pStyle w:val="Default"/>
        <w:numPr>
          <w:ilvl w:val="0"/>
          <w:numId w:val="46"/>
        </w:numPr>
        <w:jc w:val="both"/>
        <w:rPr>
          <w:rFonts w:ascii="Times New Roman" w:hAnsi="Times New Roman" w:cs="Times New Roman"/>
          <w:color w:val="auto"/>
        </w:rPr>
      </w:pPr>
      <w:r w:rsidRPr="009D16E9">
        <w:rPr>
          <w:rFonts w:ascii="Times New Roman" w:hAnsi="Times New Roman" w:cs="Times New Roman"/>
          <w:color w:val="auto"/>
        </w:rPr>
        <w:t>Odgojna skupina po programima može se organizirati ukoliko postoji dovoljan interes roditelja/skrbnika i prijavljene djece, a sukladno prop</w:t>
      </w:r>
      <w:r w:rsidR="006C0CAA" w:rsidRPr="009D16E9">
        <w:rPr>
          <w:rFonts w:ascii="Times New Roman" w:hAnsi="Times New Roman" w:cs="Times New Roman"/>
          <w:color w:val="auto"/>
        </w:rPr>
        <w:t xml:space="preserve">isanim pedagoškim standardima. </w:t>
      </w:r>
    </w:p>
    <w:p w14:paraId="2BF97665" w14:textId="77777777" w:rsidR="00DD2FC7" w:rsidRPr="009D16E9" w:rsidRDefault="00DD2FC7" w:rsidP="00712C7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0E28D73" w14:textId="7104CCC9" w:rsidR="00B4308F" w:rsidRPr="009D16E9" w:rsidRDefault="00DD2FC7" w:rsidP="00712C73">
      <w:pPr>
        <w:pStyle w:val="Default"/>
        <w:ind w:left="3540" w:firstLine="708"/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  <w:b/>
        </w:rPr>
        <w:t>Članak 5</w:t>
      </w:r>
      <w:r w:rsidRPr="009D16E9">
        <w:rPr>
          <w:rFonts w:ascii="Times New Roman" w:hAnsi="Times New Roman" w:cs="Times New Roman"/>
        </w:rPr>
        <w:t>.</w:t>
      </w:r>
    </w:p>
    <w:p w14:paraId="517A4389" w14:textId="77777777" w:rsidR="006134F7" w:rsidRPr="009D16E9" w:rsidRDefault="00DD2FC7" w:rsidP="00712C73">
      <w:pPr>
        <w:pStyle w:val="Default"/>
        <w:numPr>
          <w:ilvl w:val="0"/>
          <w:numId w:val="50"/>
        </w:numPr>
        <w:jc w:val="both"/>
        <w:rPr>
          <w:rFonts w:ascii="Times New Roman" w:hAnsi="Times New Roman" w:cs="Times New Roman"/>
          <w:color w:val="auto"/>
        </w:rPr>
      </w:pPr>
      <w:r w:rsidRPr="009D16E9">
        <w:rPr>
          <w:rFonts w:ascii="Times New Roman" w:hAnsi="Times New Roman" w:cs="Times New Roman"/>
          <w:color w:val="auto"/>
        </w:rPr>
        <w:t>U</w:t>
      </w:r>
      <w:r w:rsidR="00193D86" w:rsidRPr="009D16E9">
        <w:rPr>
          <w:rFonts w:ascii="Times New Roman" w:hAnsi="Times New Roman" w:cs="Times New Roman"/>
          <w:color w:val="auto"/>
        </w:rPr>
        <w:t>pravno vijeće donosi Plan upisa,</w:t>
      </w:r>
      <w:r w:rsidR="00BB42E9" w:rsidRPr="009D16E9">
        <w:rPr>
          <w:rFonts w:ascii="Times New Roman" w:hAnsi="Times New Roman" w:cs="Times New Roman"/>
          <w:color w:val="auto"/>
        </w:rPr>
        <w:t xml:space="preserve"> uz suglasnost Osnivača, </w:t>
      </w:r>
      <w:r w:rsidRPr="009D16E9">
        <w:rPr>
          <w:rFonts w:ascii="Times New Roman" w:hAnsi="Times New Roman" w:cs="Times New Roman"/>
          <w:color w:val="auto"/>
        </w:rPr>
        <w:t xml:space="preserve">na temelju kojeg se donosi </w:t>
      </w:r>
      <w:r w:rsidR="00B95940" w:rsidRPr="009D16E9">
        <w:rPr>
          <w:rFonts w:ascii="Times New Roman" w:hAnsi="Times New Roman" w:cs="Times New Roman"/>
          <w:color w:val="auto"/>
        </w:rPr>
        <w:t>Oglas o provođenju postupka upisa u</w:t>
      </w:r>
      <w:r w:rsidR="008B16D8" w:rsidRPr="009D16E9">
        <w:rPr>
          <w:rFonts w:ascii="Times New Roman" w:hAnsi="Times New Roman" w:cs="Times New Roman"/>
          <w:color w:val="auto"/>
        </w:rPr>
        <w:t xml:space="preserve"> programe Dječjeg vrtića </w:t>
      </w:r>
      <w:proofErr w:type="spellStart"/>
      <w:r w:rsidR="008B16D8" w:rsidRPr="009D16E9">
        <w:rPr>
          <w:rFonts w:ascii="Times New Roman" w:hAnsi="Times New Roman" w:cs="Times New Roman"/>
          <w:color w:val="auto"/>
        </w:rPr>
        <w:t>Sardelice</w:t>
      </w:r>
      <w:proofErr w:type="spellEnd"/>
      <w:r w:rsidRPr="009D16E9">
        <w:rPr>
          <w:rFonts w:ascii="Times New Roman" w:hAnsi="Times New Roman" w:cs="Times New Roman"/>
          <w:color w:val="auto"/>
        </w:rPr>
        <w:t xml:space="preserve">. </w:t>
      </w:r>
    </w:p>
    <w:p w14:paraId="7AC08FE5" w14:textId="77777777" w:rsidR="006134F7" w:rsidRPr="009D16E9" w:rsidRDefault="00DD2FC7" w:rsidP="00712C73">
      <w:pPr>
        <w:pStyle w:val="Default"/>
        <w:numPr>
          <w:ilvl w:val="0"/>
          <w:numId w:val="50"/>
        </w:numPr>
        <w:jc w:val="both"/>
        <w:rPr>
          <w:rFonts w:ascii="Times New Roman" w:hAnsi="Times New Roman" w:cs="Times New Roman"/>
          <w:color w:val="auto"/>
        </w:rPr>
      </w:pPr>
      <w:r w:rsidRPr="009D16E9">
        <w:rPr>
          <w:rFonts w:ascii="Times New Roman" w:hAnsi="Times New Roman" w:cs="Times New Roman"/>
          <w:color w:val="auto"/>
        </w:rPr>
        <w:t xml:space="preserve">Na temelju odluke Upravnog vijeća objavljuje se </w:t>
      </w:r>
      <w:r w:rsidR="00B95940" w:rsidRPr="009D16E9">
        <w:rPr>
          <w:rFonts w:ascii="Times New Roman" w:hAnsi="Times New Roman" w:cs="Times New Roman"/>
          <w:color w:val="auto"/>
        </w:rPr>
        <w:t>Oglas o provođenju postupka upisa</w:t>
      </w:r>
      <w:r w:rsidRPr="009D16E9">
        <w:rPr>
          <w:rFonts w:ascii="Times New Roman" w:hAnsi="Times New Roman" w:cs="Times New Roman"/>
          <w:color w:val="auto"/>
        </w:rPr>
        <w:t>.</w:t>
      </w:r>
    </w:p>
    <w:p w14:paraId="7BBE53F6" w14:textId="77777777" w:rsidR="006134F7" w:rsidRPr="009D16E9" w:rsidRDefault="00B95940" w:rsidP="00712C73">
      <w:pPr>
        <w:pStyle w:val="Default"/>
        <w:numPr>
          <w:ilvl w:val="0"/>
          <w:numId w:val="50"/>
        </w:numPr>
        <w:jc w:val="both"/>
        <w:rPr>
          <w:rFonts w:ascii="Times New Roman" w:hAnsi="Times New Roman" w:cs="Times New Roman"/>
          <w:color w:val="auto"/>
        </w:rPr>
      </w:pPr>
      <w:r w:rsidRPr="009D16E9">
        <w:rPr>
          <w:rFonts w:ascii="Times New Roman" w:hAnsi="Times New Roman" w:cs="Times New Roman"/>
          <w:color w:val="auto"/>
        </w:rPr>
        <w:t>Oglas o provođenju postupka upisa</w:t>
      </w:r>
      <w:r w:rsidR="00DD2FC7" w:rsidRPr="009D16E9">
        <w:rPr>
          <w:rFonts w:ascii="Times New Roman" w:hAnsi="Times New Roman" w:cs="Times New Roman"/>
          <w:color w:val="auto"/>
        </w:rPr>
        <w:t xml:space="preserve"> objavljuje se </w:t>
      </w:r>
      <w:r w:rsidR="00BB42E9" w:rsidRPr="009D16E9">
        <w:rPr>
          <w:rFonts w:ascii="Times New Roman" w:hAnsi="Times New Roman" w:cs="Times New Roman"/>
          <w:color w:val="auto"/>
        </w:rPr>
        <w:t>na mrežnim stranicama Vrtića i O</w:t>
      </w:r>
      <w:r w:rsidR="001E1136" w:rsidRPr="009D16E9">
        <w:rPr>
          <w:rFonts w:ascii="Times New Roman" w:hAnsi="Times New Roman" w:cs="Times New Roman"/>
          <w:color w:val="auto"/>
        </w:rPr>
        <w:t>snivača te</w:t>
      </w:r>
      <w:r w:rsidR="00DD2FC7" w:rsidRPr="009D16E9">
        <w:rPr>
          <w:rFonts w:ascii="Times New Roman" w:hAnsi="Times New Roman" w:cs="Times New Roman"/>
          <w:color w:val="auto"/>
        </w:rPr>
        <w:t xml:space="preserve"> na </w:t>
      </w:r>
      <w:r w:rsidR="00251430" w:rsidRPr="009D16E9">
        <w:rPr>
          <w:rFonts w:ascii="Times New Roman" w:hAnsi="Times New Roman" w:cs="Times New Roman"/>
          <w:color w:val="auto"/>
        </w:rPr>
        <w:t>oglasnoj ploči</w:t>
      </w:r>
      <w:r w:rsidR="00DD2FC7" w:rsidRPr="009D16E9">
        <w:rPr>
          <w:rFonts w:ascii="Times New Roman" w:hAnsi="Times New Roman" w:cs="Times New Roman"/>
          <w:color w:val="auto"/>
        </w:rPr>
        <w:t xml:space="preserve"> Vrtića.</w:t>
      </w:r>
    </w:p>
    <w:p w14:paraId="07D21D76" w14:textId="77777777" w:rsidR="006134F7" w:rsidRPr="009D16E9" w:rsidRDefault="00B95940" w:rsidP="00712C73">
      <w:pPr>
        <w:pStyle w:val="Default"/>
        <w:numPr>
          <w:ilvl w:val="0"/>
          <w:numId w:val="50"/>
        </w:numPr>
        <w:jc w:val="both"/>
        <w:rPr>
          <w:rFonts w:ascii="Times New Roman" w:hAnsi="Times New Roman" w:cs="Times New Roman"/>
          <w:color w:val="auto"/>
        </w:rPr>
      </w:pPr>
      <w:r w:rsidRPr="009D16E9">
        <w:rPr>
          <w:rFonts w:ascii="Times New Roman" w:hAnsi="Times New Roman" w:cs="Times New Roman"/>
          <w:color w:val="auto"/>
        </w:rPr>
        <w:t xml:space="preserve">Oglas o provođenju postupka upisa </w:t>
      </w:r>
      <w:r w:rsidR="00DD2FC7" w:rsidRPr="009D16E9">
        <w:rPr>
          <w:rFonts w:ascii="Times New Roman" w:hAnsi="Times New Roman" w:cs="Times New Roman"/>
          <w:color w:val="auto"/>
        </w:rPr>
        <w:t>sadrži podat</w:t>
      </w:r>
      <w:r w:rsidR="008B16D8" w:rsidRPr="009D16E9">
        <w:rPr>
          <w:rFonts w:ascii="Times New Roman" w:hAnsi="Times New Roman" w:cs="Times New Roman"/>
          <w:color w:val="auto"/>
        </w:rPr>
        <w:t>ke o vremenu, trajanju i mjestu upisa</w:t>
      </w:r>
      <w:r w:rsidR="00DD2FC7" w:rsidRPr="009D16E9">
        <w:rPr>
          <w:rFonts w:ascii="Times New Roman" w:hAnsi="Times New Roman" w:cs="Times New Roman"/>
          <w:color w:val="auto"/>
        </w:rPr>
        <w:t xml:space="preserve">. </w:t>
      </w:r>
    </w:p>
    <w:p w14:paraId="106A1917" w14:textId="77777777" w:rsidR="006134F7" w:rsidRPr="009D16E9" w:rsidRDefault="008B16D8" w:rsidP="00712C73">
      <w:pPr>
        <w:pStyle w:val="Default"/>
        <w:numPr>
          <w:ilvl w:val="0"/>
          <w:numId w:val="50"/>
        </w:numPr>
        <w:jc w:val="both"/>
        <w:rPr>
          <w:rFonts w:ascii="Times New Roman" w:hAnsi="Times New Roman" w:cs="Times New Roman"/>
          <w:color w:val="auto"/>
        </w:rPr>
      </w:pPr>
      <w:r w:rsidRPr="009D16E9">
        <w:rPr>
          <w:rFonts w:ascii="Times New Roman" w:hAnsi="Times New Roman" w:cs="Times New Roman"/>
          <w:color w:val="auto"/>
        </w:rPr>
        <w:t>Upisi se provode preko sustava e- građani ili osobno kod upisnog povjerenstva.</w:t>
      </w:r>
    </w:p>
    <w:p w14:paraId="46441D4A" w14:textId="7690145D" w:rsidR="008852FF" w:rsidRPr="009D16E9" w:rsidRDefault="004C60E1" w:rsidP="00712C73">
      <w:pPr>
        <w:pStyle w:val="Default"/>
        <w:numPr>
          <w:ilvl w:val="0"/>
          <w:numId w:val="50"/>
        </w:numPr>
        <w:jc w:val="both"/>
        <w:rPr>
          <w:rFonts w:ascii="Times New Roman" w:hAnsi="Times New Roman" w:cs="Times New Roman"/>
          <w:color w:val="auto"/>
        </w:rPr>
      </w:pPr>
      <w:r w:rsidRPr="009D16E9">
        <w:rPr>
          <w:rFonts w:ascii="Times New Roman" w:hAnsi="Times New Roman" w:cs="Times New Roman"/>
          <w:color w:val="auto"/>
        </w:rPr>
        <w:t xml:space="preserve">Nakon provedenih upisa Upravno </w:t>
      </w:r>
      <w:r w:rsidR="00A857EE" w:rsidRPr="009D16E9">
        <w:rPr>
          <w:rFonts w:ascii="Times New Roman" w:hAnsi="Times New Roman" w:cs="Times New Roman"/>
          <w:color w:val="auto"/>
        </w:rPr>
        <w:t>vijeće donosi Odluku o upisima.</w:t>
      </w:r>
    </w:p>
    <w:p w14:paraId="3EF24340" w14:textId="77777777" w:rsidR="006C0CAA" w:rsidRPr="009D16E9" w:rsidRDefault="006C0CAA" w:rsidP="00712C73">
      <w:pPr>
        <w:pStyle w:val="Default"/>
        <w:rPr>
          <w:rFonts w:ascii="Times New Roman" w:hAnsi="Times New Roman" w:cs="Times New Roman"/>
          <w:color w:val="auto"/>
        </w:rPr>
      </w:pPr>
    </w:p>
    <w:p w14:paraId="3CAE04D5" w14:textId="3876C1B6" w:rsidR="00154C9D" w:rsidRPr="009D16E9" w:rsidRDefault="00154C9D" w:rsidP="00712C73">
      <w:pPr>
        <w:pStyle w:val="Default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  <w:b/>
          <w:bCs/>
        </w:rPr>
        <w:t>II</w:t>
      </w:r>
      <w:r w:rsidR="00FB6E6E" w:rsidRPr="009D16E9">
        <w:rPr>
          <w:rFonts w:ascii="Times New Roman" w:hAnsi="Times New Roman" w:cs="Times New Roman"/>
          <w:b/>
          <w:bCs/>
        </w:rPr>
        <w:t>.</w:t>
      </w:r>
      <w:r w:rsidRPr="009D16E9">
        <w:rPr>
          <w:rFonts w:ascii="Times New Roman" w:hAnsi="Times New Roman" w:cs="Times New Roman"/>
          <w:b/>
          <w:bCs/>
        </w:rPr>
        <w:t xml:space="preserve"> MJERILA I POSTUPAK UPISA DJECE U VRTIĆ </w:t>
      </w:r>
    </w:p>
    <w:p w14:paraId="5F1CFB42" w14:textId="50F6801A" w:rsidR="00251430" w:rsidRPr="009D16E9" w:rsidRDefault="00251430" w:rsidP="00712C73">
      <w:pPr>
        <w:pStyle w:val="Default"/>
        <w:rPr>
          <w:rFonts w:ascii="Times New Roman" w:hAnsi="Times New Roman" w:cs="Times New Roman"/>
          <w:b/>
        </w:rPr>
      </w:pPr>
    </w:p>
    <w:p w14:paraId="558D944C" w14:textId="1D6CD22F" w:rsidR="00DD2FC7" w:rsidRPr="009D16E9" w:rsidRDefault="00154C9D" w:rsidP="00712C73">
      <w:pPr>
        <w:pStyle w:val="Default"/>
        <w:jc w:val="center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  <w:b/>
        </w:rPr>
        <w:t xml:space="preserve">Članak </w:t>
      </w:r>
      <w:r w:rsidR="000E7893" w:rsidRPr="009D16E9">
        <w:rPr>
          <w:rFonts w:ascii="Times New Roman" w:hAnsi="Times New Roman" w:cs="Times New Roman"/>
          <w:b/>
        </w:rPr>
        <w:t>6</w:t>
      </w:r>
      <w:r w:rsidRPr="009D16E9">
        <w:rPr>
          <w:rFonts w:ascii="Times New Roman" w:hAnsi="Times New Roman" w:cs="Times New Roman"/>
        </w:rPr>
        <w:t>.</w:t>
      </w:r>
    </w:p>
    <w:p w14:paraId="34E3620D" w14:textId="77777777" w:rsidR="00CE5EFE" w:rsidRPr="009D16E9" w:rsidRDefault="00154C9D" w:rsidP="00712C73">
      <w:pPr>
        <w:pStyle w:val="Default"/>
        <w:numPr>
          <w:ilvl w:val="0"/>
          <w:numId w:val="51"/>
        </w:numPr>
        <w:jc w:val="both"/>
        <w:rPr>
          <w:rFonts w:ascii="Times New Roman" w:hAnsi="Times New Roman" w:cs="Times New Roman"/>
          <w:color w:val="auto"/>
        </w:rPr>
      </w:pPr>
      <w:r w:rsidRPr="009D16E9">
        <w:rPr>
          <w:rFonts w:ascii="Times New Roman" w:hAnsi="Times New Roman" w:cs="Times New Roman"/>
        </w:rPr>
        <w:t>Upisi djece u redovite programe</w:t>
      </w:r>
      <w:r w:rsidR="00E34187" w:rsidRPr="009D16E9">
        <w:rPr>
          <w:rFonts w:ascii="Times New Roman" w:hAnsi="Times New Roman" w:cs="Times New Roman"/>
        </w:rPr>
        <w:t xml:space="preserve"> Vrtića </w:t>
      </w:r>
      <w:r w:rsidR="00E34187" w:rsidRPr="009D16E9">
        <w:rPr>
          <w:rFonts w:ascii="Times New Roman" w:hAnsi="Times New Roman" w:cs="Times New Roman"/>
          <w:color w:val="auto"/>
        </w:rPr>
        <w:t>obavljaju se u skladu s</w:t>
      </w:r>
      <w:r w:rsidR="00E53640" w:rsidRPr="009D16E9">
        <w:rPr>
          <w:rFonts w:ascii="Times New Roman" w:hAnsi="Times New Roman" w:cs="Times New Roman"/>
          <w:color w:val="auto"/>
        </w:rPr>
        <w:t xml:space="preserve"> Planom upisa,</w:t>
      </w:r>
      <w:r w:rsidRPr="009D16E9">
        <w:rPr>
          <w:rFonts w:ascii="Times New Roman" w:hAnsi="Times New Roman" w:cs="Times New Roman"/>
          <w:color w:val="auto"/>
        </w:rPr>
        <w:t xml:space="preserve"> </w:t>
      </w:r>
      <w:r w:rsidR="000E7893" w:rsidRPr="009D16E9">
        <w:rPr>
          <w:rFonts w:ascii="Times New Roman" w:hAnsi="Times New Roman" w:cs="Times New Roman"/>
          <w:color w:val="auto"/>
        </w:rPr>
        <w:t xml:space="preserve">Državnim pedagoškim standardom, </w:t>
      </w:r>
      <w:r w:rsidRPr="009D16E9">
        <w:rPr>
          <w:rFonts w:ascii="Times New Roman" w:hAnsi="Times New Roman" w:cs="Times New Roman"/>
          <w:color w:val="auto"/>
        </w:rPr>
        <w:t>Godišnjim planom i prog</w:t>
      </w:r>
      <w:r w:rsidR="001B6DE3" w:rsidRPr="009D16E9">
        <w:rPr>
          <w:rFonts w:ascii="Times New Roman" w:hAnsi="Times New Roman" w:cs="Times New Roman"/>
          <w:color w:val="auto"/>
        </w:rPr>
        <w:t xml:space="preserve">ramom rada i </w:t>
      </w:r>
      <w:r w:rsidR="00712C73" w:rsidRPr="009D16E9">
        <w:rPr>
          <w:rFonts w:ascii="Times New Roman" w:hAnsi="Times New Roman" w:cs="Times New Roman"/>
          <w:color w:val="auto"/>
        </w:rPr>
        <w:t>Kurikulum</w:t>
      </w:r>
      <w:r w:rsidR="00CE5EFE" w:rsidRPr="009D16E9">
        <w:rPr>
          <w:rFonts w:ascii="Times New Roman" w:hAnsi="Times New Roman" w:cs="Times New Roman"/>
          <w:color w:val="auto"/>
        </w:rPr>
        <w:t>om</w:t>
      </w:r>
      <w:r w:rsidR="00185E20" w:rsidRPr="009D16E9">
        <w:rPr>
          <w:rFonts w:ascii="Times New Roman" w:hAnsi="Times New Roman" w:cs="Times New Roman"/>
          <w:color w:val="auto"/>
        </w:rPr>
        <w:t xml:space="preserve"> Vrtića.</w:t>
      </w:r>
      <w:r w:rsidRPr="009D16E9">
        <w:rPr>
          <w:rFonts w:ascii="Times New Roman" w:hAnsi="Times New Roman" w:cs="Times New Roman"/>
          <w:color w:val="auto"/>
        </w:rPr>
        <w:t xml:space="preserve"> </w:t>
      </w:r>
    </w:p>
    <w:p w14:paraId="3FB64F63" w14:textId="77777777" w:rsidR="00CE5EFE" w:rsidRPr="009D16E9" w:rsidRDefault="00141153" w:rsidP="00712C73">
      <w:pPr>
        <w:pStyle w:val="Default"/>
        <w:numPr>
          <w:ilvl w:val="0"/>
          <w:numId w:val="51"/>
        </w:numPr>
        <w:jc w:val="both"/>
        <w:rPr>
          <w:rFonts w:ascii="Times New Roman" w:hAnsi="Times New Roman" w:cs="Times New Roman"/>
          <w:color w:val="auto"/>
        </w:rPr>
      </w:pPr>
      <w:r w:rsidRPr="009D16E9">
        <w:rPr>
          <w:rFonts w:ascii="Times New Roman" w:hAnsi="Times New Roman" w:cs="Times New Roman"/>
          <w:color w:val="auto"/>
        </w:rPr>
        <w:t xml:space="preserve">U toku godine ne objavljuje se Oglas za redoviti upis djece, osim </w:t>
      </w:r>
      <w:r w:rsidRPr="009D16E9">
        <w:rPr>
          <w:rFonts w:ascii="Times New Roman" w:hAnsi="Times New Roman" w:cs="Times New Roman"/>
        </w:rPr>
        <w:t>u slučaju otvaranja novog objekta.</w:t>
      </w:r>
    </w:p>
    <w:p w14:paraId="3C99585A" w14:textId="06993C98" w:rsidR="00BB42E9" w:rsidRPr="009D16E9" w:rsidRDefault="00154C9D" w:rsidP="00712C73">
      <w:pPr>
        <w:pStyle w:val="Default"/>
        <w:numPr>
          <w:ilvl w:val="0"/>
          <w:numId w:val="51"/>
        </w:numPr>
        <w:jc w:val="both"/>
        <w:rPr>
          <w:rFonts w:ascii="Times New Roman" w:hAnsi="Times New Roman" w:cs="Times New Roman"/>
          <w:color w:val="auto"/>
        </w:rPr>
      </w:pPr>
      <w:r w:rsidRPr="009D16E9">
        <w:rPr>
          <w:rFonts w:ascii="Times New Roman" w:hAnsi="Times New Roman" w:cs="Times New Roman"/>
        </w:rPr>
        <w:t xml:space="preserve">Upisi u ostale programe (posebni programi i program </w:t>
      </w:r>
      <w:proofErr w:type="spellStart"/>
      <w:r w:rsidRPr="009D16E9">
        <w:rPr>
          <w:rFonts w:ascii="Times New Roman" w:hAnsi="Times New Roman" w:cs="Times New Roman"/>
        </w:rPr>
        <w:t>predškole</w:t>
      </w:r>
      <w:proofErr w:type="spellEnd"/>
      <w:r w:rsidRPr="009D16E9">
        <w:rPr>
          <w:rFonts w:ascii="Times New Roman" w:hAnsi="Times New Roman" w:cs="Times New Roman"/>
        </w:rPr>
        <w:t xml:space="preserve">) </w:t>
      </w:r>
      <w:r w:rsidR="001E1136" w:rsidRPr="009D16E9">
        <w:rPr>
          <w:rFonts w:ascii="Times New Roman" w:hAnsi="Times New Roman" w:cs="Times New Roman"/>
        </w:rPr>
        <w:t xml:space="preserve">provode se </w:t>
      </w:r>
      <w:r w:rsidRPr="009D16E9">
        <w:rPr>
          <w:rFonts w:ascii="Times New Roman" w:hAnsi="Times New Roman" w:cs="Times New Roman"/>
        </w:rPr>
        <w:t>po po</w:t>
      </w:r>
      <w:r w:rsidR="00611BB6" w:rsidRPr="009D16E9">
        <w:rPr>
          <w:rFonts w:ascii="Times New Roman" w:hAnsi="Times New Roman" w:cs="Times New Roman"/>
        </w:rPr>
        <w:t>trebi tijekom pedagoške godine za 250 sati.</w:t>
      </w:r>
    </w:p>
    <w:p w14:paraId="032EB3E8" w14:textId="6C5E445E" w:rsidR="009A4CD2" w:rsidRPr="009D16E9" w:rsidRDefault="009A4CD2" w:rsidP="00712C73">
      <w:pPr>
        <w:pStyle w:val="Default"/>
        <w:rPr>
          <w:rFonts w:ascii="Times New Roman" w:hAnsi="Times New Roman" w:cs="Times New Roman"/>
          <w:b/>
        </w:rPr>
      </w:pPr>
    </w:p>
    <w:p w14:paraId="55F1A18B" w14:textId="77777777" w:rsidR="00CE5EFE" w:rsidRPr="009D16E9" w:rsidRDefault="00154C9D" w:rsidP="00CE5EFE">
      <w:pPr>
        <w:pStyle w:val="Default"/>
        <w:jc w:val="center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 xml:space="preserve">Članak </w:t>
      </w:r>
      <w:r w:rsidR="000E7893" w:rsidRPr="009D16E9">
        <w:rPr>
          <w:rFonts w:ascii="Times New Roman" w:hAnsi="Times New Roman" w:cs="Times New Roman"/>
          <w:b/>
        </w:rPr>
        <w:t>7</w:t>
      </w:r>
      <w:r w:rsidRPr="009D16E9">
        <w:rPr>
          <w:rFonts w:ascii="Times New Roman" w:hAnsi="Times New Roman" w:cs="Times New Roman"/>
          <w:b/>
        </w:rPr>
        <w:t>.</w:t>
      </w:r>
    </w:p>
    <w:p w14:paraId="4E505A06" w14:textId="77777777" w:rsidR="00CE5EFE" w:rsidRPr="009D16E9" w:rsidRDefault="001E1136" w:rsidP="00CE5EFE">
      <w:pPr>
        <w:pStyle w:val="Default"/>
        <w:numPr>
          <w:ilvl w:val="0"/>
          <w:numId w:val="52"/>
        </w:numPr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</w:rPr>
        <w:t>Redoviti</w:t>
      </w:r>
      <w:r w:rsidR="00154C9D" w:rsidRPr="009D16E9">
        <w:rPr>
          <w:rFonts w:ascii="Times New Roman" w:hAnsi="Times New Roman" w:cs="Times New Roman"/>
        </w:rPr>
        <w:t xml:space="preserve"> jaslički program namijenjen </w:t>
      </w:r>
      <w:r w:rsidR="001B6DE3" w:rsidRPr="009D16E9">
        <w:rPr>
          <w:rFonts w:ascii="Times New Roman" w:hAnsi="Times New Roman" w:cs="Times New Roman"/>
        </w:rPr>
        <w:t>je djeci od prve</w:t>
      </w:r>
      <w:r w:rsidR="006F6869" w:rsidRPr="009D16E9">
        <w:rPr>
          <w:rFonts w:ascii="Times New Roman" w:hAnsi="Times New Roman" w:cs="Times New Roman"/>
        </w:rPr>
        <w:t xml:space="preserve"> </w:t>
      </w:r>
      <w:r w:rsidR="001B6DE3" w:rsidRPr="009D16E9">
        <w:rPr>
          <w:rFonts w:ascii="Times New Roman" w:hAnsi="Times New Roman" w:cs="Times New Roman"/>
        </w:rPr>
        <w:t>do treće</w:t>
      </w:r>
      <w:r w:rsidR="00154C9D" w:rsidRPr="009D16E9">
        <w:rPr>
          <w:rFonts w:ascii="Times New Roman" w:hAnsi="Times New Roman" w:cs="Times New Roman"/>
        </w:rPr>
        <w:t xml:space="preserve"> godine života. </w:t>
      </w:r>
      <w:r w:rsidR="00F45C61" w:rsidRPr="009D16E9">
        <w:rPr>
          <w:rFonts w:ascii="Times New Roman" w:hAnsi="Times New Roman" w:cs="Times New Roman"/>
        </w:rPr>
        <w:t>U jaslički program može se upisati dijete koje do 31. kolovoza tekuće godine navrši jednu godinu</w:t>
      </w:r>
      <w:r w:rsidR="001B6DE3" w:rsidRPr="009D16E9">
        <w:rPr>
          <w:rFonts w:ascii="Times New Roman" w:hAnsi="Times New Roman" w:cs="Times New Roman"/>
        </w:rPr>
        <w:t xml:space="preserve"> života</w:t>
      </w:r>
      <w:r w:rsidR="00F45C61" w:rsidRPr="009D16E9">
        <w:rPr>
          <w:rFonts w:ascii="Times New Roman" w:hAnsi="Times New Roman" w:cs="Times New Roman"/>
        </w:rPr>
        <w:t xml:space="preserve">. </w:t>
      </w:r>
      <w:r w:rsidR="0032302E" w:rsidRPr="009D16E9">
        <w:rPr>
          <w:rFonts w:ascii="Times New Roman" w:hAnsi="Times New Roman" w:cs="Times New Roman"/>
        </w:rPr>
        <w:t xml:space="preserve"> </w:t>
      </w:r>
      <w:r w:rsidR="00154C9D" w:rsidRPr="009D16E9">
        <w:rPr>
          <w:rFonts w:ascii="Times New Roman" w:hAnsi="Times New Roman" w:cs="Times New Roman"/>
        </w:rPr>
        <w:t xml:space="preserve"> </w:t>
      </w:r>
    </w:p>
    <w:p w14:paraId="214963C6" w14:textId="77777777" w:rsidR="00CE5EFE" w:rsidRPr="009D16E9" w:rsidRDefault="001E1136" w:rsidP="00CE5EFE">
      <w:pPr>
        <w:pStyle w:val="Default"/>
        <w:numPr>
          <w:ilvl w:val="0"/>
          <w:numId w:val="52"/>
        </w:numPr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</w:rPr>
        <w:t>Redovit</w:t>
      </w:r>
      <w:r w:rsidR="00154C9D" w:rsidRPr="009D16E9">
        <w:rPr>
          <w:rFonts w:ascii="Times New Roman" w:hAnsi="Times New Roman" w:cs="Times New Roman"/>
        </w:rPr>
        <w:t xml:space="preserve">i vrtićki program namijenjen je djeci </w:t>
      </w:r>
      <w:r w:rsidR="002B0035" w:rsidRPr="009D16E9">
        <w:rPr>
          <w:rFonts w:ascii="Times New Roman" w:hAnsi="Times New Roman" w:cs="Times New Roman"/>
        </w:rPr>
        <w:t>koj</w:t>
      </w:r>
      <w:r w:rsidR="001B6DE3" w:rsidRPr="009D16E9">
        <w:rPr>
          <w:rFonts w:ascii="Times New Roman" w:hAnsi="Times New Roman" w:cs="Times New Roman"/>
        </w:rPr>
        <w:t>a do 31. kolovoza tekuće godine</w:t>
      </w:r>
      <w:r w:rsidR="00154C9D" w:rsidRPr="009D16E9">
        <w:rPr>
          <w:rFonts w:ascii="Times New Roman" w:hAnsi="Times New Roman" w:cs="Times New Roman"/>
        </w:rPr>
        <w:t xml:space="preserve"> </w:t>
      </w:r>
      <w:r w:rsidRPr="009D16E9">
        <w:rPr>
          <w:rFonts w:ascii="Times New Roman" w:hAnsi="Times New Roman" w:cs="Times New Roman"/>
        </w:rPr>
        <w:t xml:space="preserve">imaju </w:t>
      </w:r>
      <w:r w:rsidR="00154C9D" w:rsidRPr="009D16E9">
        <w:rPr>
          <w:rFonts w:ascii="Times New Roman" w:hAnsi="Times New Roman" w:cs="Times New Roman"/>
        </w:rPr>
        <w:t xml:space="preserve">navršene 3 godine života </w:t>
      </w:r>
      <w:r w:rsidRPr="009D16E9">
        <w:rPr>
          <w:rFonts w:ascii="Times New Roman" w:hAnsi="Times New Roman" w:cs="Times New Roman"/>
        </w:rPr>
        <w:t xml:space="preserve">pa </w:t>
      </w:r>
      <w:r w:rsidR="00154C9D" w:rsidRPr="009D16E9">
        <w:rPr>
          <w:rFonts w:ascii="Times New Roman" w:hAnsi="Times New Roman" w:cs="Times New Roman"/>
        </w:rPr>
        <w:t>do polaska u osnovnu šk</w:t>
      </w:r>
      <w:r w:rsidR="0032302E" w:rsidRPr="009D16E9">
        <w:rPr>
          <w:rFonts w:ascii="Times New Roman" w:hAnsi="Times New Roman" w:cs="Times New Roman"/>
        </w:rPr>
        <w:t xml:space="preserve">olu. </w:t>
      </w:r>
      <w:r w:rsidR="00154C9D" w:rsidRPr="009D16E9">
        <w:rPr>
          <w:rFonts w:ascii="Times New Roman" w:hAnsi="Times New Roman" w:cs="Times New Roman"/>
        </w:rPr>
        <w:t xml:space="preserve"> </w:t>
      </w:r>
    </w:p>
    <w:p w14:paraId="20065981" w14:textId="77777777" w:rsidR="00CE5EFE" w:rsidRPr="009D16E9" w:rsidRDefault="00193D86" w:rsidP="00CE5EFE">
      <w:pPr>
        <w:pStyle w:val="Default"/>
        <w:numPr>
          <w:ilvl w:val="0"/>
          <w:numId w:val="52"/>
        </w:numPr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</w:rPr>
        <w:t xml:space="preserve">Program </w:t>
      </w:r>
      <w:proofErr w:type="spellStart"/>
      <w:r w:rsidRPr="009D16E9">
        <w:rPr>
          <w:rFonts w:ascii="Times New Roman" w:hAnsi="Times New Roman" w:cs="Times New Roman"/>
        </w:rPr>
        <w:t>predškole</w:t>
      </w:r>
      <w:proofErr w:type="spellEnd"/>
      <w:r w:rsidRPr="009D16E9">
        <w:rPr>
          <w:rFonts w:ascii="Times New Roman" w:hAnsi="Times New Roman" w:cs="Times New Roman"/>
        </w:rPr>
        <w:t xml:space="preserve"> je ob</w:t>
      </w:r>
      <w:r w:rsidR="00154C9D" w:rsidRPr="009D16E9">
        <w:rPr>
          <w:rFonts w:ascii="Times New Roman" w:hAnsi="Times New Roman" w:cs="Times New Roman"/>
        </w:rPr>
        <w:t xml:space="preserve">vezan i namijenjen je djeci koja u godini pred polazak u osnovnu školu ne pohađaju Vrtić. </w:t>
      </w:r>
    </w:p>
    <w:p w14:paraId="2C668C36" w14:textId="44CA4D5A" w:rsidR="00AB5746" w:rsidRPr="009D16E9" w:rsidRDefault="00F45C61" w:rsidP="00CE5EFE">
      <w:pPr>
        <w:pStyle w:val="Default"/>
        <w:numPr>
          <w:ilvl w:val="0"/>
          <w:numId w:val="52"/>
        </w:numPr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color w:val="auto"/>
        </w:rPr>
        <w:t xml:space="preserve">U program </w:t>
      </w:r>
      <w:proofErr w:type="spellStart"/>
      <w:r w:rsidRPr="009D16E9">
        <w:rPr>
          <w:rFonts w:ascii="Times New Roman" w:hAnsi="Times New Roman" w:cs="Times New Roman"/>
          <w:color w:val="auto"/>
        </w:rPr>
        <w:t>predškole</w:t>
      </w:r>
      <w:proofErr w:type="spellEnd"/>
      <w:r w:rsidR="00E727DA" w:rsidRPr="009D16E9">
        <w:rPr>
          <w:rFonts w:ascii="Times New Roman" w:hAnsi="Times New Roman" w:cs="Times New Roman"/>
          <w:color w:val="auto"/>
        </w:rPr>
        <w:t xml:space="preserve"> za djecu u godini dana prije polaska u osnovnu školu, koja nisu obuhvaćena redovitim programima</w:t>
      </w:r>
      <w:r w:rsidR="00193D86" w:rsidRPr="009D16E9">
        <w:rPr>
          <w:rFonts w:ascii="Times New Roman" w:hAnsi="Times New Roman" w:cs="Times New Roman"/>
          <w:color w:val="auto"/>
        </w:rPr>
        <w:t>,</w:t>
      </w:r>
      <w:r w:rsidR="00E727DA" w:rsidRPr="009D16E9">
        <w:rPr>
          <w:rFonts w:ascii="Times New Roman" w:hAnsi="Times New Roman" w:cs="Times New Roman"/>
          <w:color w:val="auto"/>
        </w:rPr>
        <w:t xml:space="preserve"> upisuju se sva djeca prema zahtjevima roditelja.</w:t>
      </w:r>
    </w:p>
    <w:p w14:paraId="35DD9628" w14:textId="7CE04F81" w:rsidR="00AB5746" w:rsidRPr="009D16E9" w:rsidRDefault="00AB5746" w:rsidP="00712C73">
      <w:pPr>
        <w:pStyle w:val="Default"/>
        <w:rPr>
          <w:rFonts w:ascii="Times New Roman" w:hAnsi="Times New Roman" w:cs="Times New Roman"/>
          <w:b/>
        </w:rPr>
      </w:pPr>
    </w:p>
    <w:p w14:paraId="3F7DF086" w14:textId="415A0779" w:rsidR="000E7893" w:rsidRPr="009D16E9" w:rsidRDefault="00154C9D" w:rsidP="00712C73">
      <w:pPr>
        <w:pStyle w:val="Default"/>
        <w:jc w:val="center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 xml:space="preserve">Članak </w:t>
      </w:r>
      <w:r w:rsidR="000E7893" w:rsidRPr="009D16E9">
        <w:rPr>
          <w:rFonts w:ascii="Times New Roman" w:hAnsi="Times New Roman" w:cs="Times New Roman"/>
          <w:b/>
        </w:rPr>
        <w:t>8</w:t>
      </w:r>
      <w:r w:rsidRPr="009D16E9">
        <w:rPr>
          <w:rFonts w:ascii="Times New Roman" w:hAnsi="Times New Roman" w:cs="Times New Roman"/>
          <w:b/>
        </w:rPr>
        <w:t>.</w:t>
      </w:r>
    </w:p>
    <w:p w14:paraId="46EDBAC8" w14:textId="77777777" w:rsidR="00CE5EFE" w:rsidRPr="009D16E9" w:rsidRDefault="00154C9D" w:rsidP="00712C73">
      <w:pPr>
        <w:pStyle w:val="Default"/>
        <w:numPr>
          <w:ilvl w:val="0"/>
          <w:numId w:val="53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U novu pedagošku godinu upisuje se onoliko djece koliko se u tekućoj godini ispisuje iz Vrtića, radi polaska u osnovnu školu ili iz drugih razloga, odnosno do popune postojećih kapaciteta Vrtića, sukladno važećem pedagoškom standardu. </w:t>
      </w:r>
    </w:p>
    <w:p w14:paraId="74116829" w14:textId="77777777" w:rsidR="00CE5EFE" w:rsidRPr="009D16E9" w:rsidRDefault="00154C9D" w:rsidP="00712C73">
      <w:pPr>
        <w:pStyle w:val="Default"/>
        <w:numPr>
          <w:ilvl w:val="0"/>
          <w:numId w:val="53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Upisi se provode na temelju </w:t>
      </w:r>
      <w:r w:rsidR="00CE544C" w:rsidRPr="009D16E9">
        <w:rPr>
          <w:rFonts w:ascii="Times New Roman" w:hAnsi="Times New Roman" w:cs="Times New Roman"/>
        </w:rPr>
        <w:t xml:space="preserve">Plana upisa i </w:t>
      </w:r>
      <w:r w:rsidR="00BB42E9" w:rsidRPr="009D16E9">
        <w:rPr>
          <w:rFonts w:ascii="Times New Roman" w:hAnsi="Times New Roman" w:cs="Times New Roman"/>
        </w:rPr>
        <w:t>O</w:t>
      </w:r>
      <w:r w:rsidRPr="009D16E9">
        <w:rPr>
          <w:rFonts w:ascii="Times New Roman" w:hAnsi="Times New Roman" w:cs="Times New Roman"/>
        </w:rPr>
        <w:t xml:space="preserve">dluke o </w:t>
      </w:r>
      <w:r w:rsidR="00BA6C16" w:rsidRPr="009D16E9">
        <w:rPr>
          <w:rFonts w:ascii="Times New Roman" w:hAnsi="Times New Roman" w:cs="Times New Roman"/>
        </w:rPr>
        <w:t xml:space="preserve">upisa </w:t>
      </w:r>
      <w:r w:rsidRPr="009D16E9">
        <w:rPr>
          <w:rFonts w:ascii="Times New Roman" w:hAnsi="Times New Roman" w:cs="Times New Roman"/>
        </w:rPr>
        <w:t xml:space="preserve">koju donosi Upravno vijeće Vrtića za svaku pedagošku godinu, uz suglasnost Osnivača. </w:t>
      </w:r>
    </w:p>
    <w:p w14:paraId="46A54F92" w14:textId="77777777" w:rsidR="00CE5EFE" w:rsidRPr="009D16E9" w:rsidRDefault="00154C9D" w:rsidP="00712C73">
      <w:pPr>
        <w:pStyle w:val="Default"/>
        <w:numPr>
          <w:ilvl w:val="0"/>
          <w:numId w:val="53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  <w:bCs/>
        </w:rPr>
        <w:t xml:space="preserve">Javni oglas za </w:t>
      </w:r>
      <w:r w:rsidRPr="009D16E9">
        <w:rPr>
          <w:rFonts w:ascii="Times New Roman" w:hAnsi="Times New Roman" w:cs="Times New Roman"/>
          <w:bCs/>
          <w:color w:val="auto"/>
        </w:rPr>
        <w:t xml:space="preserve">upis djece u pedagošku godinu objavljuje se na </w:t>
      </w:r>
      <w:r w:rsidR="00140020" w:rsidRPr="009D16E9">
        <w:rPr>
          <w:rFonts w:ascii="Times New Roman" w:hAnsi="Times New Roman" w:cs="Times New Roman"/>
          <w:bCs/>
          <w:color w:val="auto"/>
        </w:rPr>
        <w:t>mrežnim stranicama</w:t>
      </w:r>
      <w:r w:rsidRPr="009D16E9">
        <w:rPr>
          <w:rFonts w:ascii="Times New Roman" w:hAnsi="Times New Roman" w:cs="Times New Roman"/>
          <w:bCs/>
          <w:color w:val="auto"/>
        </w:rPr>
        <w:t xml:space="preserve"> Vrtića</w:t>
      </w:r>
      <w:r w:rsidR="00140020" w:rsidRPr="009D16E9">
        <w:rPr>
          <w:rFonts w:ascii="Times New Roman" w:hAnsi="Times New Roman" w:cs="Times New Roman"/>
          <w:bCs/>
          <w:color w:val="auto"/>
        </w:rPr>
        <w:t xml:space="preserve"> i Osnivača te na oglasnoj ploči </w:t>
      </w:r>
      <w:r w:rsidR="00E80297" w:rsidRPr="009D16E9">
        <w:rPr>
          <w:rFonts w:ascii="Times New Roman" w:hAnsi="Times New Roman" w:cs="Times New Roman"/>
          <w:bCs/>
          <w:color w:val="auto"/>
        </w:rPr>
        <w:t>Vrtića</w:t>
      </w:r>
      <w:r w:rsidR="00140020" w:rsidRPr="009D16E9">
        <w:rPr>
          <w:rFonts w:ascii="Times New Roman" w:hAnsi="Times New Roman" w:cs="Times New Roman"/>
          <w:bCs/>
          <w:color w:val="auto"/>
        </w:rPr>
        <w:t>.</w:t>
      </w:r>
    </w:p>
    <w:p w14:paraId="16900175" w14:textId="5A1DDC9D" w:rsidR="00445EF9" w:rsidRPr="009D16E9" w:rsidRDefault="00274D66" w:rsidP="00712C73">
      <w:pPr>
        <w:pStyle w:val="Default"/>
        <w:numPr>
          <w:ilvl w:val="0"/>
          <w:numId w:val="53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  <w:bCs/>
        </w:rPr>
        <w:t>Svi zahtje</w:t>
      </w:r>
      <w:r w:rsidR="00445EF9" w:rsidRPr="009D16E9">
        <w:rPr>
          <w:rFonts w:ascii="Times New Roman" w:hAnsi="Times New Roman" w:cs="Times New Roman"/>
          <w:bCs/>
        </w:rPr>
        <w:t>vi za upis</w:t>
      </w:r>
      <w:r w:rsidRPr="009D16E9">
        <w:rPr>
          <w:rFonts w:ascii="Times New Roman" w:hAnsi="Times New Roman" w:cs="Times New Roman"/>
          <w:bCs/>
        </w:rPr>
        <w:t xml:space="preserve"> moraju se predati u terminu za redovite upise.</w:t>
      </w:r>
    </w:p>
    <w:p w14:paraId="175D0778" w14:textId="77777777" w:rsidR="00140020" w:rsidRPr="009D16E9" w:rsidRDefault="00140020" w:rsidP="00712C73">
      <w:pPr>
        <w:pStyle w:val="Default"/>
        <w:ind w:left="720"/>
        <w:rPr>
          <w:rFonts w:ascii="Times New Roman" w:hAnsi="Times New Roman" w:cs="Times New Roman"/>
          <w:b/>
          <w:bCs/>
        </w:rPr>
      </w:pPr>
      <w:r w:rsidRPr="009D16E9">
        <w:rPr>
          <w:rFonts w:ascii="Times New Roman" w:hAnsi="Times New Roman" w:cs="Times New Roman"/>
          <w:b/>
          <w:bCs/>
        </w:rPr>
        <w:t xml:space="preserve">                                                       </w:t>
      </w:r>
    </w:p>
    <w:p w14:paraId="19620A4D" w14:textId="7637E255" w:rsidR="00445EF9" w:rsidRPr="009D16E9" w:rsidRDefault="00140020" w:rsidP="00712C73">
      <w:pPr>
        <w:pStyle w:val="Default"/>
        <w:ind w:left="720"/>
        <w:rPr>
          <w:rFonts w:ascii="Times New Roman" w:hAnsi="Times New Roman" w:cs="Times New Roman"/>
          <w:b/>
          <w:bCs/>
        </w:rPr>
      </w:pPr>
      <w:r w:rsidRPr="009D16E9">
        <w:rPr>
          <w:rFonts w:ascii="Times New Roman" w:hAnsi="Times New Roman" w:cs="Times New Roman"/>
          <w:b/>
          <w:bCs/>
        </w:rPr>
        <w:t xml:space="preserve">                                                      Članak 9.</w:t>
      </w:r>
    </w:p>
    <w:p w14:paraId="4C6A215B" w14:textId="2ED20347" w:rsidR="00141153" w:rsidRPr="009D16E9" w:rsidRDefault="00141153" w:rsidP="00CE5EFE">
      <w:pPr>
        <w:pStyle w:val="Default"/>
        <w:ind w:left="720"/>
        <w:jc w:val="both"/>
        <w:rPr>
          <w:rFonts w:ascii="Times New Roman" w:hAnsi="Times New Roman" w:cs="Times New Roman"/>
          <w:bCs/>
        </w:rPr>
      </w:pPr>
      <w:r w:rsidRPr="009D16E9">
        <w:rPr>
          <w:rFonts w:ascii="Times New Roman" w:hAnsi="Times New Roman" w:cs="Times New Roman"/>
          <w:bCs/>
          <w:color w:val="auto"/>
        </w:rPr>
        <w:t>Za djecu koja već koriste programe Vrtića potrebno je obnoviti upis</w:t>
      </w:r>
      <w:r w:rsidR="005D1F5B" w:rsidRPr="009D16E9">
        <w:rPr>
          <w:rFonts w:ascii="Times New Roman" w:hAnsi="Times New Roman" w:cs="Times New Roman"/>
          <w:bCs/>
          <w:color w:val="auto"/>
        </w:rPr>
        <w:t xml:space="preserve"> za novu pedagošku godinu,</w:t>
      </w:r>
      <w:r w:rsidR="008B16D8" w:rsidRPr="009D16E9">
        <w:rPr>
          <w:rFonts w:ascii="Times New Roman" w:hAnsi="Times New Roman" w:cs="Times New Roman"/>
          <w:bCs/>
          <w:color w:val="auto"/>
        </w:rPr>
        <w:t xml:space="preserve"> putem redovitih upisa</w:t>
      </w:r>
      <w:r w:rsidR="008043DC" w:rsidRPr="009D16E9">
        <w:rPr>
          <w:rFonts w:ascii="Times New Roman" w:hAnsi="Times New Roman" w:cs="Times New Roman"/>
          <w:bCs/>
          <w:color w:val="auto"/>
        </w:rPr>
        <w:t>.</w:t>
      </w:r>
    </w:p>
    <w:p w14:paraId="6C0AA7EB" w14:textId="23EB6771" w:rsidR="00140020" w:rsidRPr="009D16E9" w:rsidRDefault="00140020" w:rsidP="00712C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BFDF8F" w14:textId="012214DD" w:rsidR="005D1F5B" w:rsidRPr="009D16E9" w:rsidRDefault="00390269" w:rsidP="00712C7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D16E9">
        <w:rPr>
          <w:rFonts w:ascii="Times New Roman" w:hAnsi="Times New Roman" w:cs="Times New Roman"/>
          <w:b/>
          <w:bCs/>
        </w:rPr>
        <w:lastRenderedPageBreak/>
        <w:t xml:space="preserve">Članak </w:t>
      </w:r>
      <w:r w:rsidR="005D1F5B" w:rsidRPr="009D16E9">
        <w:rPr>
          <w:rFonts w:ascii="Times New Roman" w:hAnsi="Times New Roman" w:cs="Times New Roman"/>
          <w:b/>
          <w:bCs/>
        </w:rPr>
        <w:t>10</w:t>
      </w:r>
      <w:r w:rsidRPr="009D16E9">
        <w:rPr>
          <w:rFonts w:ascii="Times New Roman" w:hAnsi="Times New Roman" w:cs="Times New Roman"/>
          <w:b/>
          <w:bCs/>
        </w:rPr>
        <w:t>.</w:t>
      </w:r>
    </w:p>
    <w:p w14:paraId="779F8729" w14:textId="77777777" w:rsidR="00CE5EFE" w:rsidRPr="009D16E9" w:rsidRDefault="0014767F" w:rsidP="00712C73">
      <w:pPr>
        <w:pStyle w:val="NormalWeb"/>
        <w:numPr>
          <w:ilvl w:val="0"/>
          <w:numId w:val="55"/>
        </w:numPr>
        <w:spacing w:before="0" w:beforeAutospacing="0" w:after="0" w:afterAutospacing="0"/>
        <w:jc w:val="both"/>
        <w:rPr>
          <w:color w:val="000000"/>
        </w:rPr>
      </w:pPr>
      <w:r w:rsidRPr="009D16E9">
        <w:rPr>
          <w:color w:val="000000"/>
        </w:rPr>
        <w:t>Prednost pri upisu djece u dječji vrtić imaju</w:t>
      </w:r>
      <w:r w:rsidR="000E38EE" w:rsidRPr="009D16E9">
        <w:rPr>
          <w:color w:val="000000"/>
        </w:rPr>
        <w:t>:</w:t>
      </w:r>
      <w:r w:rsidRPr="009D16E9">
        <w:rPr>
          <w:color w:val="000000"/>
        </w:rPr>
        <w:t xml:space="preserve"> djeca roditelja invalida Domovinskoga rata, djeca iz obitelji s troje ili više djece, djeca obaju zaposlenih roditelja,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 djeca samohranih roditelja, djeca </w:t>
      </w:r>
      <w:proofErr w:type="spellStart"/>
      <w:r w:rsidRPr="009D16E9">
        <w:rPr>
          <w:color w:val="000000"/>
        </w:rPr>
        <w:t>jednoroditeljskih</w:t>
      </w:r>
      <w:proofErr w:type="spellEnd"/>
      <w:r w:rsidRPr="009D16E9">
        <w:rPr>
          <w:color w:val="000000"/>
        </w:rPr>
        <w:t xml:space="preserve"> obitelji, djeca osoba s invaliditetom upisanih u Hrvatski registar osoba s invaliditetom, djeca koja su ostvarila pravo na socijalnu uslugu smještaja u udomiteljskim obiteljima, djeca koja imaju prebivalište ili boravište na području dječjeg vrtića, djeca roditelja koji primaju doplatak za djecu ili roditelja korisnika zajamčene minimalne naknade.</w:t>
      </w:r>
    </w:p>
    <w:p w14:paraId="54F3EDB6" w14:textId="77777777" w:rsidR="00C4292F" w:rsidRPr="009D16E9" w:rsidRDefault="00154C9D" w:rsidP="00712C73">
      <w:pPr>
        <w:pStyle w:val="NormalWeb"/>
        <w:numPr>
          <w:ilvl w:val="0"/>
          <w:numId w:val="55"/>
        </w:numPr>
        <w:spacing w:before="0" w:beforeAutospacing="0" w:after="0" w:afterAutospacing="0"/>
        <w:jc w:val="both"/>
        <w:rPr>
          <w:color w:val="000000"/>
        </w:rPr>
      </w:pPr>
      <w:r w:rsidRPr="009D16E9">
        <w:rPr>
          <w:bCs/>
        </w:rPr>
        <w:t>Prednost pri upisu imaju djeca s navršenom jednom godinom život</w:t>
      </w:r>
      <w:r w:rsidR="001B6DE3" w:rsidRPr="009D16E9">
        <w:rPr>
          <w:bCs/>
        </w:rPr>
        <w:t>a pa do polaska u osnovnu školu</w:t>
      </w:r>
      <w:r w:rsidR="0032302E" w:rsidRPr="009D16E9">
        <w:rPr>
          <w:bCs/>
        </w:rPr>
        <w:t xml:space="preserve"> </w:t>
      </w:r>
      <w:r w:rsidRPr="009D16E9">
        <w:rPr>
          <w:bCs/>
        </w:rPr>
        <w:t xml:space="preserve">čiji roditelji </w:t>
      </w:r>
      <w:r w:rsidR="00882F6A" w:rsidRPr="009D16E9">
        <w:rPr>
          <w:bCs/>
        </w:rPr>
        <w:t xml:space="preserve">imaju prebivalište </w:t>
      </w:r>
      <w:r w:rsidR="00BB42E9" w:rsidRPr="009D16E9">
        <w:rPr>
          <w:bCs/>
        </w:rPr>
        <w:t xml:space="preserve">ili boravište </w:t>
      </w:r>
      <w:r w:rsidR="00882F6A" w:rsidRPr="009D16E9">
        <w:rPr>
          <w:bCs/>
        </w:rPr>
        <w:t xml:space="preserve">na području </w:t>
      </w:r>
      <w:r w:rsidR="008B16D8" w:rsidRPr="009D16E9">
        <w:rPr>
          <w:bCs/>
        </w:rPr>
        <w:t>Grada Starog Grada</w:t>
      </w:r>
      <w:r w:rsidR="00BB42E9" w:rsidRPr="009D16E9">
        <w:rPr>
          <w:bCs/>
        </w:rPr>
        <w:t>.</w:t>
      </w:r>
    </w:p>
    <w:p w14:paraId="3577DC33" w14:textId="4A91C308" w:rsidR="005D1F5B" w:rsidRPr="009D16E9" w:rsidRDefault="00154C9D" w:rsidP="00712C73">
      <w:pPr>
        <w:pStyle w:val="NormalWeb"/>
        <w:numPr>
          <w:ilvl w:val="0"/>
          <w:numId w:val="55"/>
        </w:numPr>
        <w:spacing w:before="0" w:beforeAutospacing="0" w:after="0" w:afterAutospacing="0"/>
        <w:jc w:val="both"/>
        <w:rPr>
          <w:color w:val="000000"/>
        </w:rPr>
      </w:pPr>
      <w:r w:rsidRPr="009D16E9">
        <w:rPr>
          <w:bCs/>
        </w:rPr>
        <w:t>Djeca s područja drugih jedinica</w:t>
      </w:r>
      <w:r w:rsidR="00CF1BED" w:rsidRPr="009D16E9">
        <w:rPr>
          <w:bCs/>
        </w:rPr>
        <w:t xml:space="preserve"> lokalne samouprave </w:t>
      </w:r>
      <w:r w:rsidR="00224E3B" w:rsidRPr="009D16E9">
        <w:rPr>
          <w:bCs/>
        </w:rPr>
        <w:t>upisuju se u V</w:t>
      </w:r>
      <w:r w:rsidR="00BB42E9" w:rsidRPr="009D16E9">
        <w:rPr>
          <w:bCs/>
        </w:rPr>
        <w:t xml:space="preserve">rtić </w:t>
      </w:r>
      <w:r w:rsidR="00CF1BED" w:rsidRPr="009D16E9">
        <w:rPr>
          <w:bCs/>
        </w:rPr>
        <w:t>ukoliko ima</w:t>
      </w:r>
      <w:r w:rsidRPr="009D16E9">
        <w:rPr>
          <w:bCs/>
        </w:rPr>
        <w:t xml:space="preserve"> slobodnih mjesta te ukoliko druga jedinica lokalne samoupr</w:t>
      </w:r>
      <w:r w:rsidR="00CF1BED" w:rsidRPr="009D16E9">
        <w:rPr>
          <w:bCs/>
        </w:rPr>
        <w:t xml:space="preserve">ave sufinancira smještaj djece </w:t>
      </w:r>
      <w:r w:rsidR="00224E3B" w:rsidRPr="009D16E9">
        <w:rPr>
          <w:bCs/>
        </w:rPr>
        <w:t>u V</w:t>
      </w:r>
      <w:r w:rsidRPr="009D16E9">
        <w:rPr>
          <w:bCs/>
        </w:rPr>
        <w:t>rtiću.</w:t>
      </w:r>
    </w:p>
    <w:p w14:paraId="634BCC59" w14:textId="0AD1B876" w:rsidR="00756671" w:rsidRPr="009D16E9" w:rsidRDefault="00154C9D" w:rsidP="00712C73">
      <w:pPr>
        <w:pStyle w:val="Default"/>
        <w:ind w:left="720"/>
        <w:rPr>
          <w:rFonts w:ascii="Times New Roman" w:hAnsi="Times New Roman" w:cs="Times New Roman"/>
          <w:bCs/>
        </w:rPr>
      </w:pPr>
      <w:r w:rsidRPr="009D16E9">
        <w:rPr>
          <w:rFonts w:ascii="Times New Roman" w:hAnsi="Times New Roman" w:cs="Times New Roman"/>
          <w:bCs/>
        </w:rPr>
        <w:t xml:space="preserve"> </w:t>
      </w:r>
    </w:p>
    <w:p w14:paraId="4C721EE6" w14:textId="47539EB6" w:rsidR="005B3F41" w:rsidRPr="009D16E9" w:rsidRDefault="0032302E" w:rsidP="00712C73">
      <w:pPr>
        <w:pStyle w:val="Default"/>
        <w:rPr>
          <w:rFonts w:ascii="Times New Roman" w:hAnsi="Times New Roman" w:cs="Times New Roman"/>
          <w:b/>
          <w:bCs/>
        </w:rPr>
      </w:pPr>
      <w:r w:rsidRPr="009D16E9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  <w:r w:rsidR="00390269" w:rsidRPr="009D16E9">
        <w:rPr>
          <w:rFonts w:ascii="Times New Roman" w:hAnsi="Times New Roman" w:cs="Times New Roman"/>
          <w:b/>
          <w:bCs/>
        </w:rPr>
        <w:t xml:space="preserve">             Članak 1</w:t>
      </w:r>
      <w:r w:rsidR="00231C79" w:rsidRPr="009D16E9">
        <w:rPr>
          <w:rFonts w:ascii="Times New Roman" w:hAnsi="Times New Roman" w:cs="Times New Roman"/>
          <w:b/>
          <w:bCs/>
        </w:rPr>
        <w:t>1</w:t>
      </w:r>
      <w:r w:rsidRPr="009D16E9">
        <w:rPr>
          <w:rFonts w:ascii="Times New Roman" w:hAnsi="Times New Roman" w:cs="Times New Roman"/>
          <w:b/>
          <w:bCs/>
        </w:rPr>
        <w:t>.</w:t>
      </w:r>
    </w:p>
    <w:p w14:paraId="51182FAD" w14:textId="69F0914C" w:rsidR="00154C9D" w:rsidRPr="009D16E9" w:rsidRDefault="00154C9D" w:rsidP="00C4292F">
      <w:pPr>
        <w:pStyle w:val="Default"/>
        <w:numPr>
          <w:ilvl w:val="0"/>
          <w:numId w:val="56"/>
        </w:numPr>
        <w:jc w:val="both"/>
        <w:rPr>
          <w:rFonts w:ascii="Times New Roman" w:hAnsi="Times New Roman" w:cs="Times New Roman"/>
          <w:bCs/>
        </w:rPr>
      </w:pPr>
      <w:r w:rsidRPr="009D16E9">
        <w:rPr>
          <w:rFonts w:ascii="Times New Roman" w:hAnsi="Times New Roman" w:cs="Times New Roman"/>
          <w:bCs/>
        </w:rPr>
        <w:t>Način ostvarivanja prednosti</w:t>
      </w:r>
      <w:r w:rsidR="00445EF9" w:rsidRPr="009D16E9">
        <w:rPr>
          <w:rFonts w:ascii="Times New Roman" w:hAnsi="Times New Roman" w:cs="Times New Roman"/>
          <w:bCs/>
        </w:rPr>
        <w:t xml:space="preserve"> pri upisu u Vrtić utvrđuje se </w:t>
      </w:r>
      <w:r w:rsidR="00224E3B" w:rsidRPr="009D16E9">
        <w:rPr>
          <w:rFonts w:ascii="Times New Roman" w:hAnsi="Times New Roman" w:cs="Times New Roman"/>
          <w:bCs/>
        </w:rPr>
        <w:t>primjenom sl</w:t>
      </w:r>
      <w:r w:rsidRPr="009D16E9">
        <w:rPr>
          <w:rFonts w:ascii="Times New Roman" w:hAnsi="Times New Roman" w:cs="Times New Roman"/>
          <w:bCs/>
        </w:rPr>
        <w:t>jedećih mjerila u skladu sa Zakonom o p</w:t>
      </w:r>
      <w:r w:rsidR="0032302E" w:rsidRPr="009D16E9">
        <w:rPr>
          <w:rFonts w:ascii="Times New Roman" w:hAnsi="Times New Roman" w:cs="Times New Roman"/>
          <w:bCs/>
        </w:rPr>
        <w:t>redškolskom odgoju</w:t>
      </w:r>
      <w:r w:rsidR="00224E3B" w:rsidRPr="009D16E9">
        <w:rPr>
          <w:rFonts w:ascii="Times New Roman" w:hAnsi="Times New Roman" w:cs="Times New Roman"/>
          <w:bCs/>
        </w:rPr>
        <w:t xml:space="preserve"> i obrazovanju</w:t>
      </w:r>
      <w:r w:rsidR="007A6739" w:rsidRPr="009D16E9">
        <w:rPr>
          <w:rFonts w:ascii="Times New Roman" w:hAnsi="Times New Roman" w:cs="Times New Roman"/>
          <w:bCs/>
        </w:rPr>
        <w:t>,</w:t>
      </w:r>
      <w:r w:rsidR="002D5CC3" w:rsidRPr="009D16E9">
        <w:rPr>
          <w:rFonts w:ascii="Times New Roman" w:hAnsi="Times New Roman" w:cs="Times New Roman"/>
          <w:bCs/>
        </w:rPr>
        <w:t xml:space="preserve"> </w:t>
      </w:r>
      <w:r w:rsidR="00BB42E9" w:rsidRPr="009D16E9">
        <w:rPr>
          <w:rFonts w:ascii="Times New Roman" w:hAnsi="Times New Roman" w:cs="Times New Roman"/>
          <w:bCs/>
        </w:rPr>
        <w:t xml:space="preserve">o </w:t>
      </w:r>
      <w:r w:rsidR="0073598D" w:rsidRPr="009D16E9">
        <w:rPr>
          <w:rFonts w:ascii="Times New Roman" w:hAnsi="Times New Roman" w:cs="Times New Roman"/>
          <w:bCs/>
        </w:rPr>
        <w:t>načinu ostvarivanja prednosti p</w:t>
      </w:r>
      <w:r w:rsidR="0033044B" w:rsidRPr="009D16E9">
        <w:rPr>
          <w:rFonts w:ascii="Times New Roman" w:hAnsi="Times New Roman" w:cs="Times New Roman"/>
          <w:bCs/>
        </w:rPr>
        <w:t>ri upisu djece u Dječ</w:t>
      </w:r>
      <w:r w:rsidR="00430DEA" w:rsidRPr="009D16E9">
        <w:rPr>
          <w:rFonts w:ascii="Times New Roman" w:hAnsi="Times New Roman" w:cs="Times New Roman"/>
          <w:bCs/>
        </w:rPr>
        <w:t>ji vrtić</w:t>
      </w:r>
      <w:r w:rsidR="007A6739" w:rsidRPr="009D16E9">
        <w:rPr>
          <w:rFonts w:ascii="Times New Roman" w:hAnsi="Times New Roman" w:cs="Times New Roman"/>
          <w:bCs/>
        </w:rPr>
        <w:t xml:space="preserve"> </w:t>
      </w:r>
      <w:proofErr w:type="spellStart"/>
      <w:r w:rsidR="007A6739" w:rsidRPr="009D16E9">
        <w:rPr>
          <w:rFonts w:ascii="Times New Roman" w:hAnsi="Times New Roman" w:cs="Times New Roman"/>
          <w:bCs/>
        </w:rPr>
        <w:t>Sardelice</w:t>
      </w:r>
      <w:proofErr w:type="spellEnd"/>
      <w:r w:rsidR="00E0258B" w:rsidRPr="009D16E9">
        <w:rPr>
          <w:rFonts w:ascii="Times New Roman" w:hAnsi="Times New Roman" w:cs="Times New Roman"/>
          <w:bCs/>
        </w:rPr>
        <w:t>.</w:t>
      </w:r>
    </w:p>
    <w:p w14:paraId="68149088" w14:textId="77777777" w:rsidR="0014767F" w:rsidRPr="009D16E9" w:rsidRDefault="0014767F" w:rsidP="00712C73">
      <w:pPr>
        <w:pStyle w:val="Default"/>
        <w:jc w:val="both"/>
        <w:rPr>
          <w:rFonts w:ascii="Times New Roman" w:hAnsi="Times New Roman" w:cs="Times New Roman"/>
          <w:bCs/>
        </w:rPr>
      </w:pPr>
    </w:p>
    <w:tbl>
      <w:tblPr>
        <w:tblW w:w="9747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975"/>
        <w:gridCol w:w="3544"/>
        <w:gridCol w:w="2694"/>
      </w:tblGrid>
      <w:tr w:rsidR="0014767F" w:rsidRPr="009D16E9" w14:paraId="7CE9D647" w14:textId="77777777" w:rsidTr="008B16D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995E2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EF32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  <w:p w14:paraId="0EA020D1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KRITERIJI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A8A0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  <w:p w14:paraId="16ACCC88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DOKUMENTACIJA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F3F0A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  <w:p w14:paraId="75926754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MJERILA BODOVANJA</w:t>
            </w:r>
          </w:p>
          <w:p w14:paraId="0C92F5BC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4767F" w:rsidRPr="009D16E9" w14:paraId="321174B2" w14:textId="77777777" w:rsidTr="008B16D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E6FB5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04DCA" w14:textId="66260454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Djeca roditelja invalida Domovinskog rata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32D2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Rješenje o statusu HRVI, preslika smrtnog lista ili izvadak iz matice umrlih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B8677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E327DD0" w14:textId="571C49B9" w:rsidR="0014767F" w:rsidRPr="009D16E9" w:rsidRDefault="007A6739" w:rsidP="00712C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  <w:r w:rsidR="0014767F"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bodova</w:t>
            </w:r>
          </w:p>
        </w:tc>
      </w:tr>
      <w:tr w:rsidR="0014767F" w:rsidRPr="009D16E9" w14:paraId="0B8C8D48" w14:textId="77777777" w:rsidTr="008B16D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AC3A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A0590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Dijete iz obitelji s troje ili više djece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42CA5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Za svako dijete rodni list ili izvadak iz Matice rođenih ili potvrda o rođenju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18CC8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722C280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 bod za svako dijete</w:t>
            </w:r>
          </w:p>
        </w:tc>
      </w:tr>
      <w:tr w:rsidR="0014767F" w:rsidRPr="009D16E9" w14:paraId="6A27B63D" w14:textId="77777777" w:rsidTr="008B16D8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4C279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56216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Djeca obaju zaposlenih roditelja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E6CC" w14:textId="2314D81E" w:rsidR="0014767F" w:rsidRPr="009D16E9" w:rsidRDefault="00751B8D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P</w:t>
            </w:r>
            <w:r w:rsidR="0014767F"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otvrda</w:t>
            </w: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s</w:t>
            </w:r>
            <w:r w:rsidR="0014767F"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HZMO-a </w:t>
            </w:r>
            <w:r w:rsidR="0014767F"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o zaposlenju roditelja ne starija 30 dana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2DCDF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D406321" w14:textId="22692260" w:rsidR="0014767F" w:rsidRPr="009D16E9" w:rsidRDefault="007A6739" w:rsidP="00712C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20</w:t>
            </w:r>
            <w:r w:rsidR="0014767F"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bodova</w:t>
            </w:r>
          </w:p>
        </w:tc>
      </w:tr>
      <w:tr w:rsidR="0014767F" w:rsidRPr="009D16E9" w14:paraId="3A873500" w14:textId="77777777" w:rsidTr="00B576F8">
        <w:trPr>
          <w:trHeight w:val="7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7266B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8BB2" w14:textId="49DE8A2B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</w:t>
            </w:r>
            <w:r w:rsidR="00D3785D"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kladno propisu kojim se uređuje </w:t>
            </w: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metodologija </w:t>
            </w: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vještačenja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107AD" w14:textId="3E56E49F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Preslika</w:t>
            </w:r>
            <w:r w:rsidR="00C67ED8"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zdravstvene i druge dokumentacije (sukladno članku 6. Državnog pedagoškog standarda)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53CA" w14:textId="2AFC984E" w:rsidR="0014767F" w:rsidRPr="009D16E9" w:rsidRDefault="00DE28A2" w:rsidP="00712C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Direktan upis u program i trajanje programa sukladno procjeni Stručnog tima Vrtića</w:t>
            </w:r>
          </w:p>
          <w:p w14:paraId="143B1AFE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4767F" w:rsidRPr="009D16E9" w14:paraId="79D09B08" w14:textId="77777777" w:rsidTr="008B16D8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919B6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5.</w:t>
            </w:r>
          </w:p>
          <w:p w14:paraId="282C5DB8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49142666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2511E6A1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AC98495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FF016A7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EC4C" w14:textId="75F6A7A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Djeca samohranih roditelja</w:t>
            </w:r>
          </w:p>
          <w:p w14:paraId="16F2DB1B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7DCC56D3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232BC973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1DC10B9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27A8224" w14:textId="5A526258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Djeca </w:t>
            </w:r>
            <w:proofErr w:type="spellStart"/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jednoroditeljskih</w:t>
            </w:r>
            <w:proofErr w:type="spellEnd"/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obitelji</w:t>
            </w:r>
          </w:p>
          <w:p w14:paraId="40DF7F5C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5D5EB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Pravomoćna presuda o razvodu braka, rodni list djeteta ne stariji od 3 mjeseca, odluka o roditeljskoj skrbi, izvod iz matice umrlih za drugog roditelja, uvjerenje nadležnog Hrvatskog zavoda za socijalni rad o privremenom uzdržavanju ili druga isprava kojom se dokazuje da roditelj sam skrbi i uzdržava dijete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8EFC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10 bodova</w:t>
            </w:r>
          </w:p>
          <w:p w14:paraId="7A5621A0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5554ED49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61FF498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2F7345A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60A01EF6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4767F" w:rsidRPr="009D16E9" w14:paraId="692C4666" w14:textId="77777777" w:rsidTr="008B16D8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86AE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395F4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Djeca osoba s invaliditetom</w:t>
            </w:r>
          </w:p>
          <w:p w14:paraId="1F8C9C31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Upisanih u Hrvatski registar osoba s invaliditetom</w:t>
            </w:r>
          </w:p>
          <w:p w14:paraId="7050C283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31D10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Rješenje o invalidnosti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EA38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8 bodova</w:t>
            </w:r>
          </w:p>
        </w:tc>
      </w:tr>
      <w:tr w:rsidR="0014767F" w:rsidRPr="009D16E9" w14:paraId="1970C9BC" w14:textId="77777777" w:rsidTr="008B16D8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5B203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AF9B4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Djeca koja su ostvarila pravo na socijalnu uslugu smještaja u udomiteljskim obiteljima</w:t>
            </w:r>
          </w:p>
          <w:p w14:paraId="22AA355A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D71B1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Preslika rješenja da je dijete u udomiteljskoj obitelji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95C0" w14:textId="2E39B3B9" w:rsidR="0014767F" w:rsidRPr="009D16E9" w:rsidRDefault="007A6739" w:rsidP="00712C7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Direktan upis</w:t>
            </w:r>
          </w:p>
        </w:tc>
      </w:tr>
      <w:tr w:rsidR="0014767F" w:rsidRPr="009D16E9" w14:paraId="4EA719D6" w14:textId="77777777" w:rsidTr="008B16D8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E2C1" w14:textId="26CB184F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2B518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Djeca koja imaju prebivalište ili boravište na području dječjeg vrtića  </w:t>
            </w:r>
          </w:p>
          <w:p w14:paraId="4EAA2F49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4EDFD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Potvrda o mjestu prebivališta, boravišta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0761" w14:textId="400054A7" w:rsidR="0014767F" w:rsidRPr="009D16E9" w:rsidRDefault="007A6739" w:rsidP="00712C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  <w:r w:rsidR="0014767F"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bodova</w:t>
            </w:r>
          </w:p>
        </w:tc>
      </w:tr>
      <w:tr w:rsidR="0014767F" w:rsidRPr="009D16E9" w14:paraId="36CB5A08" w14:textId="77777777" w:rsidTr="008B16D8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6FB7C" w14:textId="77777777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AAE98" w14:textId="67A9F558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Djeca roditelja koji primaju doplatak za djecu ili roditelja korisnika zajamčene minimalne naknade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8E272" w14:textId="7E362DDF" w:rsidR="0014767F" w:rsidRPr="009D16E9" w:rsidRDefault="0014767F" w:rsidP="00712C7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Rješenje o pravima na doplatak za djecu, rješenja roditelja korisnika zajamčene minimalne naknade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41877" w14:textId="3FBF340A" w:rsidR="0014767F" w:rsidRPr="009D16E9" w:rsidRDefault="007A6739" w:rsidP="00712C7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 w:rsidR="0014767F" w:rsidRPr="009D16E9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boda</w:t>
            </w:r>
          </w:p>
        </w:tc>
      </w:tr>
    </w:tbl>
    <w:p w14:paraId="65634036" w14:textId="7FA5DEB7" w:rsidR="00D24C09" w:rsidRPr="009D16E9" w:rsidRDefault="00D24C09" w:rsidP="00712C7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722E711" w14:textId="10A32E85" w:rsidR="00134C7F" w:rsidRPr="009D16E9" w:rsidRDefault="00445EF9" w:rsidP="00C4292F">
      <w:pPr>
        <w:pStyle w:val="Default"/>
        <w:numPr>
          <w:ilvl w:val="0"/>
          <w:numId w:val="56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Zahtjevi roditelja (skrbnika</w:t>
      </w:r>
      <w:r w:rsidR="00D54B11" w:rsidRPr="009D16E9">
        <w:rPr>
          <w:rFonts w:ascii="Times New Roman" w:hAnsi="Times New Roman" w:cs="Times New Roman"/>
        </w:rPr>
        <w:t>) čije dijete do 31.</w:t>
      </w:r>
      <w:r w:rsidRPr="009D16E9">
        <w:rPr>
          <w:rFonts w:ascii="Times New Roman" w:hAnsi="Times New Roman" w:cs="Times New Roman"/>
        </w:rPr>
        <w:t>0</w:t>
      </w:r>
      <w:r w:rsidR="00D54B11" w:rsidRPr="009D16E9">
        <w:rPr>
          <w:rFonts w:ascii="Times New Roman" w:hAnsi="Times New Roman" w:cs="Times New Roman"/>
        </w:rPr>
        <w:t xml:space="preserve">8. tekuće godine </w:t>
      </w:r>
      <w:r w:rsidR="00224E3B" w:rsidRPr="009D16E9">
        <w:rPr>
          <w:rFonts w:ascii="Times New Roman" w:hAnsi="Times New Roman" w:cs="Times New Roman"/>
        </w:rPr>
        <w:t>nema navršenih</w:t>
      </w:r>
      <w:r w:rsidR="00D54B11" w:rsidRPr="009D16E9">
        <w:rPr>
          <w:rFonts w:ascii="Times New Roman" w:hAnsi="Times New Roman" w:cs="Times New Roman"/>
        </w:rPr>
        <w:t xml:space="preserve"> 12 mjeseci života, neće se bodovati, već će </w:t>
      </w:r>
      <w:r w:rsidR="00B5578C" w:rsidRPr="009D16E9">
        <w:rPr>
          <w:rFonts w:ascii="Times New Roman" w:hAnsi="Times New Roman" w:cs="Times New Roman"/>
        </w:rPr>
        <w:t xml:space="preserve">biti uvršteno na konačnu listu </w:t>
      </w:r>
      <w:r w:rsidR="00D54B11" w:rsidRPr="009D16E9">
        <w:rPr>
          <w:rFonts w:ascii="Times New Roman" w:hAnsi="Times New Roman" w:cs="Times New Roman"/>
        </w:rPr>
        <w:t>s nula (0) bodova prema datumu rođ</w:t>
      </w:r>
      <w:r w:rsidR="00067797" w:rsidRPr="009D16E9">
        <w:rPr>
          <w:rFonts w:ascii="Times New Roman" w:hAnsi="Times New Roman" w:cs="Times New Roman"/>
        </w:rPr>
        <w:t>enja, od starijeg prema mlađem.</w:t>
      </w:r>
    </w:p>
    <w:p w14:paraId="2B8CB1FA" w14:textId="77777777" w:rsidR="00224E3B" w:rsidRPr="009D16E9" w:rsidRDefault="00224E3B" w:rsidP="00712C73">
      <w:pPr>
        <w:pStyle w:val="Default"/>
        <w:jc w:val="center"/>
        <w:rPr>
          <w:rFonts w:ascii="Times New Roman" w:hAnsi="Times New Roman" w:cs="Times New Roman"/>
          <w:b/>
        </w:rPr>
      </w:pPr>
    </w:p>
    <w:p w14:paraId="36AEED3A" w14:textId="706FFDA9" w:rsidR="000A722B" w:rsidRPr="009D16E9" w:rsidRDefault="009D2485" w:rsidP="00712C73">
      <w:pPr>
        <w:pStyle w:val="Default"/>
        <w:jc w:val="center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>Članak 1</w:t>
      </w:r>
      <w:r w:rsidR="000A722B" w:rsidRPr="009D16E9">
        <w:rPr>
          <w:rFonts w:ascii="Times New Roman" w:hAnsi="Times New Roman" w:cs="Times New Roman"/>
          <w:b/>
        </w:rPr>
        <w:t>2</w:t>
      </w:r>
      <w:r w:rsidRPr="009D16E9">
        <w:rPr>
          <w:rFonts w:ascii="Times New Roman" w:hAnsi="Times New Roman" w:cs="Times New Roman"/>
          <w:b/>
        </w:rPr>
        <w:t>.</w:t>
      </w:r>
    </w:p>
    <w:p w14:paraId="69FB1B8E" w14:textId="77777777" w:rsidR="00C4292F" w:rsidRPr="009D16E9" w:rsidRDefault="009D2485" w:rsidP="00712C73">
      <w:pPr>
        <w:pStyle w:val="Default"/>
        <w:numPr>
          <w:ilvl w:val="0"/>
          <w:numId w:val="57"/>
        </w:numPr>
        <w:jc w:val="both"/>
        <w:rPr>
          <w:rFonts w:ascii="Times New Roman" w:hAnsi="Times New Roman" w:cs="Times New Roman"/>
          <w:color w:val="auto"/>
        </w:rPr>
      </w:pPr>
      <w:r w:rsidRPr="009D16E9">
        <w:rPr>
          <w:rFonts w:ascii="Times New Roman" w:hAnsi="Times New Roman" w:cs="Times New Roman"/>
          <w:color w:val="auto"/>
        </w:rPr>
        <w:t xml:space="preserve">Bodovi utvrđeni po kriterijima iz članka </w:t>
      </w:r>
      <w:r w:rsidR="00B5578C" w:rsidRPr="009D16E9">
        <w:rPr>
          <w:rFonts w:ascii="Times New Roman" w:hAnsi="Times New Roman" w:cs="Times New Roman"/>
          <w:color w:val="auto"/>
        </w:rPr>
        <w:t>11</w:t>
      </w:r>
      <w:r w:rsidRPr="009D16E9">
        <w:rPr>
          <w:rFonts w:ascii="Times New Roman" w:hAnsi="Times New Roman" w:cs="Times New Roman"/>
          <w:color w:val="auto"/>
        </w:rPr>
        <w:t xml:space="preserve">. ovog Pravilnika zbrajaju se i na temelju ukupnog broja bodova utvrđuju se liste prioriteta na koje se redom rangiraju zahtjevi podnositelja od većeg broja bodova do najmanjeg. </w:t>
      </w:r>
    </w:p>
    <w:p w14:paraId="6D13C124" w14:textId="77777777" w:rsidR="00C4292F" w:rsidRPr="009D16E9" w:rsidRDefault="007D4FA7" w:rsidP="00712C73">
      <w:pPr>
        <w:pStyle w:val="Default"/>
        <w:numPr>
          <w:ilvl w:val="0"/>
          <w:numId w:val="57"/>
        </w:numPr>
        <w:jc w:val="both"/>
        <w:rPr>
          <w:rFonts w:ascii="Times New Roman" w:hAnsi="Times New Roman" w:cs="Times New Roman"/>
          <w:color w:val="auto"/>
        </w:rPr>
      </w:pPr>
      <w:r w:rsidRPr="009D16E9">
        <w:rPr>
          <w:rFonts w:ascii="Times New Roman" w:hAnsi="Times New Roman" w:cs="Times New Roman"/>
        </w:rPr>
        <w:t xml:space="preserve">Ako više djece ostvari jednak broj bodova, </w:t>
      </w:r>
      <w:r w:rsidRPr="009D16E9">
        <w:rPr>
          <w:rFonts w:ascii="Times New Roman" w:hAnsi="Times New Roman" w:cs="Times New Roman"/>
          <w:bCs/>
          <w:color w:val="auto"/>
        </w:rPr>
        <w:t xml:space="preserve">prednost pri upisu </w:t>
      </w:r>
      <w:r w:rsidR="00DE28A2" w:rsidRPr="009D16E9">
        <w:rPr>
          <w:rFonts w:ascii="Times New Roman" w:hAnsi="Times New Roman" w:cs="Times New Roman"/>
          <w:bCs/>
          <w:color w:val="auto"/>
        </w:rPr>
        <w:t>ima starije dijete.</w:t>
      </w:r>
    </w:p>
    <w:p w14:paraId="60D26EF1" w14:textId="50B93ADB" w:rsidR="009D2485" w:rsidRPr="009D16E9" w:rsidRDefault="009D2485" w:rsidP="00712C73">
      <w:pPr>
        <w:pStyle w:val="Default"/>
        <w:numPr>
          <w:ilvl w:val="0"/>
          <w:numId w:val="57"/>
        </w:numPr>
        <w:jc w:val="both"/>
        <w:rPr>
          <w:rFonts w:ascii="Times New Roman" w:hAnsi="Times New Roman" w:cs="Times New Roman"/>
          <w:color w:val="auto"/>
        </w:rPr>
      </w:pPr>
      <w:r w:rsidRPr="009D16E9">
        <w:rPr>
          <w:rFonts w:ascii="Times New Roman" w:hAnsi="Times New Roman" w:cs="Times New Roman"/>
          <w:color w:val="auto"/>
        </w:rPr>
        <w:t>Zahtjevi se rangiraju posebno na listu prioriteta za jaslički program i vrtićk</w:t>
      </w:r>
      <w:r w:rsidR="00445EF9" w:rsidRPr="009D16E9">
        <w:rPr>
          <w:rFonts w:ascii="Times New Roman" w:hAnsi="Times New Roman" w:cs="Times New Roman"/>
          <w:color w:val="auto"/>
        </w:rPr>
        <w:t xml:space="preserve">i </w:t>
      </w:r>
      <w:r w:rsidRPr="009D16E9">
        <w:rPr>
          <w:rFonts w:ascii="Times New Roman" w:hAnsi="Times New Roman" w:cs="Times New Roman"/>
          <w:color w:val="auto"/>
        </w:rPr>
        <w:t xml:space="preserve">program. </w:t>
      </w:r>
    </w:p>
    <w:p w14:paraId="1FE9045A" w14:textId="17E32F0A" w:rsidR="00BA6C16" w:rsidRPr="009D16E9" w:rsidRDefault="00BA6C16" w:rsidP="00712C7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B765613" w14:textId="02EE090C" w:rsidR="009D2485" w:rsidRPr="009D16E9" w:rsidRDefault="009D2485" w:rsidP="00712C73">
      <w:pPr>
        <w:pStyle w:val="Default"/>
        <w:jc w:val="center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  <w:b/>
        </w:rPr>
        <w:t>Članak 1</w:t>
      </w:r>
      <w:r w:rsidR="000A722B" w:rsidRPr="009D16E9">
        <w:rPr>
          <w:rFonts w:ascii="Times New Roman" w:hAnsi="Times New Roman" w:cs="Times New Roman"/>
          <w:b/>
        </w:rPr>
        <w:t>3</w:t>
      </w:r>
      <w:r w:rsidR="006C0CAA" w:rsidRPr="009D16E9">
        <w:rPr>
          <w:rFonts w:ascii="Times New Roman" w:hAnsi="Times New Roman" w:cs="Times New Roman"/>
        </w:rPr>
        <w:t>.</w:t>
      </w:r>
    </w:p>
    <w:p w14:paraId="75D0F024" w14:textId="6B8148BA" w:rsidR="009D2485" w:rsidRPr="009D16E9" w:rsidRDefault="006E29D3" w:rsidP="00C4292F">
      <w:pPr>
        <w:pStyle w:val="Default"/>
        <w:numPr>
          <w:ilvl w:val="0"/>
          <w:numId w:val="58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Djeca s teškoć</w:t>
      </w:r>
      <w:r w:rsidR="00A833D1" w:rsidRPr="009D16E9">
        <w:rPr>
          <w:rFonts w:ascii="Times New Roman" w:hAnsi="Times New Roman" w:cs="Times New Roman"/>
        </w:rPr>
        <w:t xml:space="preserve">ama u razvoju uključuju se u </w:t>
      </w:r>
      <w:r w:rsidR="009D2485" w:rsidRPr="009D16E9">
        <w:rPr>
          <w:rFonts w:ascii="Times New Roman" w:hAnsi="Times New Roman" w:cs="Times New Roman"/>
        </w:rPr>
        <w:t>odgojno-obrazo</w:t>
      </w:r>
      <w:r w:rsidR="007B0EE2" w:rsidRPr="009D16E9">
        <w:rPr>
          <w:rFonts w:ascii="Times New Roman" w:hAnsi="Times New Roman" w:cs="Times New Roman"/>
        </w:rPr>
        <w:t>vne skupine u</w:t>
      </w:r>
      <w:r w:rsidR="009D2485" w:rsidRPr="009D16E9">
        <w:rPr>
          <w:rFonts w:ascii="Times New Roman" w:hAnsi="Times New Roman" w:cs="Times New Roman"/>
        </w:rPr>
        <w:t xml:space="preserve"> </w:t>
      </w:r>
      <w:r w:rsidR="007B0EE2" w:rsidRPr="009D16E9">
        <w:rPr>
          <w:rFonts w:ascii="Times New Roman" w:hAnsi="Times New Roman" w:cs="Times New Roman"/>
        </w:rPr>
        <w:t>redovite programe</w:t>
      </w:r>
      <w:r w:rsidR="00B5578C" w:rsidRPr="009D16E9">
        <w:rPr>
          <w:rFonts w:ascii="Times New Roman" w:hAnsi="Times New Roman" w:cs="Times New Roman"/>
        </w:rPr>
        <w:t xml:space="preserve"> </w:t>
      </w:r>
      <w:r w:rsidR="00F21A1C" w:rsidRPr="009D16E9">
        <w:rPr>
          <w:rFonts w:ascii="Times New Roman" w:hAnsi="Times New Roman" w:cs="Times New Roman"/>
        </w:rPr>
        <w:t>na temelju mišljenja s</w:t>
      </w:r>
      <w:r w:rsidR="009D2485" w:rsidRPr="009D16E9">
        <w:rPr>
          <w:rFonts w:ascii="Times New Roman" w:hAnsi="Times New Roman" w:cs="Times New Roman"/>
        </w:rPr>
        <w:t xml:space="preserve">tručnog povjerenstva osnovanog po propisima iz područja socijalne skrbi, mišljenja stručnih suradnika (pedagog, psiholog, </w:t>
      </w:r>
      <w:r w:rsidR="000A722B" w:rsidRPr="009D16E9">
        <w:rPr>
          <w:rFonts w:ascii="Times New Roman" w:hAnsi="Times New Roman" w:cs="Times New Roman"/>
        </w:rPr>
        <w:t>edukacijs</w:t>
      </w:r>
      <w:r w:rsidR="00202B9B" w:rsidRPr="009D16E9">
        <w:rPr>
          <w:rFonts w:ascii="Times New Roman" w:hAnsi="Times New Roman" w:cs="Times New Roman"/>
        </w:rPr>
        <w:t>ki rehabilitator</w:t>
      </w:r>
      <w:r w:rsidR="000A722B" w:rsidRPr="009D16E9">
        <w:rPr>
          <w:rFonts w:ascii="Times New Roman" w:hAnsi="Times New Roman" w:cs="Times New Roman"/>
        </w:rPr>
        <w:t>,</w:t>
      </w:r>
      <w:r w:rsidR="009D2485" w:rsidRPr="009D16E9">
        <w:rPr>
          <w:rFonts w:ascii="Times New Roman" w:hAnsi="Times New Roman" w:cs="Times New Roman"/>
        </w:rPr>
        <w:t xml:space="preserve"> logoped), više </w:t>
      </w:r>
      <w:r w:rsidR="00067797" w:rsidRPr="009D16E9">
        <w:rPr>
          <w:rFonts w:ascii="Times New Roman" w:hAnsi="Times New Roman" w:cs="Times New Roman"/>
        </w:rPr>
        <w:t>medicinske sestre i ravnatelja V</w:t>
      </w:r>
      <w:r w:rsidR="009D2485" w:rsidRPr="009D16E9">
        <w:rPr>
          <w:rFonts w:ascii="Times New Roman" w:hAnsi="Times New Roman" w:cs="Times New Roman"/>
        </w:rPr>
        <w:t xml:space="preserve">rtića kao i odgovarajućih medicinskih nalaza, mišljenja i rješenja nadležnih tijela, ustanova i vještaka, i to: </w:t>
      </w:r>
    </w:p>
    <w:p w14:paraId="6B997BBA" w14:textId="06817E6D" w:rsidR="009D2485" w:rsidRPr="009D16E9" w:rsidRDefault="009D2485" w:rsidP="00712C73">
      <w:pPr>
        <w:pStyle w:val="Default"/>
        <w:numPr>
          <w:ilvl w:val="1"/>
          <w:numId w:val="15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lastRenderedPageBreak/>
        <w:t>djeca s lakšim teškoćama koja s obzirom na vrstu i stupanj teškoće, uz osiguranje potrebnih specifičnih uvjeta mogu svladati osnove programa s ostalom djecom u skupini, a uz osnovnu teškoću nemaju dodatne teškoće osim lakših poremećaja</w:t>
      </w:r>
      <w:r w:rsidR="001B6DE3" w:rsidRPr="009D16E9">
        <w:rPr>
          <w:rFonts w:ascii="Times New Roman" w:hAnsi="Times New Roman" w:cs="Times New Roman"/>
        </w:rPr>
        <w:t xml:space="preserve"> glasovno-govorne komunikacije,</w:t>
      </w:r>
    </w:p>
    <w:p w14:paraId="6A30D508" w14:textId="46BFADA0" w:rsidR="00F21A1C" w:rsidRPr="009D16E9" w:rsidRDefault="009D2485" w:rsidP="00712C73">
      <w:pPr>
        <w:pStyle w:val="Default"/>
        <w:numPr>
          <w:ilvl w:val="1"/>
          <w:numId w:val="15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djeca s težim teškoćama uz osiguranje potrebnih specifičnih uvjeta. </w:t>
      </w:r>
    </w:p>
    <w:p w14:paraId="44260C5A" w14:textId="77777777" w:rsidR="00C4292F" w:rsidRPr="009D16E9" w:rsidRDefault="009D2485" w:rsidP="00712C73">
      <w:pPr>
        <w:pStyle w:val="Default"/>
        <w:numPr>
          <w:ilvl w:val="0"/>
          <w:numId w:val="58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Prosudbu o uključivanju djece s posebnim potrebama u odgoj</w:t>
      </w:r>
      <w:r w:rsidR="007B0EE2" w:rsidRPr="009D16E9">
        <w:rPr>
          <w:rFonts w:ascii="Times New Roman" w:hAnsi="Times New Roman" w:cs="Times New Roman"/>
        </w:rPr>
        <w:t>no-obrazovne skupine s redovitim</w:t>
      </w:r>
      <w:r w:rsidR="00D92B83" w:rsidRPr="009D16E9">
        <w:rPr>
          <w:rFonts w:ascii="Times New Roman" w:hAnsi="Times New Roman" w:cs="Times New Roman"/>
        </w:rPr>
        <w:t xml:space="preserve"> </w:t>
      </w:r>
      <w:r w:rsidR="007B0EE2" w:rsidRPr="009D16E9">
        <w:rPr>
          <w:rFonts w:ascii="Times New Roman" w:hAnsi="Times New Roman" w:cs="Times New Roman"/>
        </w:rPr>
        <w:t>programom</w:t>
      </w:r>
      <w:r w:rsidRPr="009D16E9">
        <w:rPr>
          <w:rFonts w:ascii="Times New Roman" w:hAnsi="Times New Roman" w:cs="Times New Roman"/>
        </w:rPr>
        <w:t xml:space="preserve"> donosi </w:t>
      </w:r>
      <w:r w:rsidR="00067797" w:rsidRPr="009D16E9">
        <w:rPr>
          <w:rFonts w:ascii="Times New Roman" w:hAnsi="Times New Roman" w:cs="Times New Roman"/>
        </w:rPr>
        <w:t xml:space="preserve">stručni </w:t>
      </w:r>
      <w:r w:rsidR="007A6739" w:rsidRPr="009D16E9">
        <w:rPr>
          <w:rFonts w:ascii="Times New Roman" w:hAnsi="Times New Roman" w:cs="Times New Roman"/>
        </w:rPr>
        <w:t>tim</w:t>
      </w:r>
      <w:r w:rsidR="00AA553F" w:rsidRPr="009D16E9">
        <w:rPr>
          <w:rFonts w:ascii="Times New Roman" w:hAnsi="Times New Roman" w:cs="Times New Roman"/>
        </w:rPr>
        <w:t xml:space="preserve"> </w:t>
      </w:r>
      <w:r w:rsidR="00067797" w:rsidRPr="009D16E9">
        <w:rPr>
          <w:rFonts w:ascii="Times New Roman" w:hAnsi="Times New Roman" w:cs="Times New Roman"/>
        </w:rPr>
        <w:t>V</w:t>
      </w:r>
      <w:r w:rsidRPr="009D16E9">
        <w:rPr>
          <w:rFonts w:ascii="Times New Roman" w:hAnsi="Times New Roman" w:cs="Times New Roman"/>
        </w:rPr>
        <w:t>rtića.</w:t>
      </w:r>
    </w:p>
    <w:p w14:paraId="21CB075D" w14:textId="77777777" w:rsidR="00C4292F" w:rsidRPr="009D16E9" w:rsidRDefault="00FF7BAD" w:rsidP="00712C73">
      <w:pPr>
        <w:pStyle w:val="Default"/>
        <w:numPr>
          <w:ilvl w:val="0"/>
          <w:numId w:val="58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Roditelj, </w:t>
      </w:r>
      <w:r w:rsidR="00067797" w:rsidRPr="009D16E9">
        <w:rPr>
          <w:rFonts w:ascii="Times New Roman" w:hAnsi="Times New Roman" w:cs="Times New Roman"/>
        </w:rPr>
        <w:t xml:space="preserve">odnosno skrbnik, </w:t>
      </w:r>
      <w:r w:rsidRPr="009D16E9">
        <w:rPr>
          <w:rFonts w:ascii="Times New Roman" w:hAnsi="Times New Roman" w:cs="Times New Roman"/>
        </w:rPr>
        <w:t>je dužan dostaviti Vrtiću nalaz i mišljenje o težini i vrsti invaliditeta – oštećenju funkcionalnih sposobnosti Zavoda za vještačenje, profesionalnu rehabilitaciju i zapošljavanje osoba s invaliditetom, uz obvezu odazivanja na poziv Vrtića radi davanja mišljenja stručnog tima o postojanju uvjeta za integraciju djeteta u Vrtić.</w:t>
      </w:r>
    </w:p>
    <w:p w14:paraId="23B6F89C" w14:textId="77777777" w:rsidR="00C4292F" w:rsidRPr="009D16E9" w:rsidRDefault="006E29D3" w:rsidP="00C4292F">
      <w:pPr>
        <w:pStyle w:val="Default"/>
        <w:numPr>
          <w:ilvl w:val="0"/>
          <w:numId w:val="58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Duljinu trajanja boravka djeteta s teškoćama određuje u svakom pojedinačnom slučaju stručni tim Vrtića.</w:t>
      </w:r>
    </w:p>
    <w:p w14:paraId="0F78D913" w14:textId="31F87540" w:rsidR="00A857EE" w:rsidRPr="009D16E9" w:rsidRDefault="00D41DBC" w:rsidP="00C4292F">
      <w:pPr>
        <w:pStyle w:val="Default"/>
        <w:numPr>
          <w:ilvl w:val="0"/>
          <w:numId w:val="58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eastAsiaTheme="minorEastAsia" w:hAnsi="Times New Roman" w:cs="Times New Roman"/>
          <w:kern w:val="24"/>
          <w:lang w:eastAsia="hr-HR"/>
        </w:rPr>
        <w:t>Ako Stručno povjerenstvo na temelju dokumentacije o specifičnim razvojnim i/ili zdravstvenim potrebama djeteta i inicijalnog razgovora s roditeljima odnosno skrbnicima djece,</w:t>
      </w:r>
      <w:r w:rsidRPr="009D16E9">
        <w:rPr>
          <w:rFonts w:ascii="Times New Roman" w:eastAsiaTheme="minorEastAsia" w:hAnsi="Times New Roman" w:cs="Times New Roman"/>
          <w:kern w:val="24"/>
        </w:rPr>
        <w:t xml:space="preserve"> </w:t>
      </w:r>
      <w:r w:rsidRPr="009D16E9">
        <w:rPr>
          <w:rFonts w:ascii="Times New Roman" w:eastAsiaTheme="minorEastAsia" w:hAnsi="Times New Roman" w:cs="Times New Roman"/>
          <w:kern w:val="24"/>
          <w:lang w:eastAsia="hr-HR"/>
        </w:rPr>
        <w:t xml:space="preserve">uz nazočnost djeteta, ocijeni da se te potrebe ne mogu zadovoljiti u sklopu redovitog programa, </w:t>
      </w:r>
      <w:r w:rsidRPr="009D16E9">
        <w:rPr>
          <w:rFonts w:ascii="Times New Roman" w:eastAsiaTheme="minorEastAsia" w:hAnsi="Times New Roman" w:cs="Times New Roman"/>
          <w:bCs/>
          <w:kern w:val="24"/>
          <w:lang w:eastAsia="hr-HR"/>
        </w:rPr>
        <w:t xml:space="preserve">Povjerenstvo za upis djece odbit će zahtjev za upis </w:t>
      </w:r>
      <w:r w:rsidRPr="009D16E9">
        <w:rPr>
          <w:rFonts w:ascii="Times New Roman" w:eastAsiaTheme="minorEastAsia" w:hAnsi="Times New Roman" w:cs="Times New Roman"/>
          <w:kern w:val="24"/>
          <w:lang w:eastAsia="hr-HR"/>
        </w:rPr>
        <w:t>djeteta u</w:t>
      </w:r>
      <w:r w:rsidRPr="009D16E9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D16E9">
        <w:rPr>
          <w:rFonts w:ascii="Times New Roman" w:eastAsiaTheme="minorEastAsia" w:hAnsi="Times New Roman" w:cs="Times New Roman"/>
          <w:kern w:val="24"/>
          <w:lang w:eastAsia="hr-HR"/>
        </w:rPr>
        <w:t>redoviti program i predlo</w:t>
      </w:r>
      <w:r w:rsidR="00DE28A2" w:rsidRPr="009D16E9">
        <w:rPr>
          <w:rFonts w:ascii="Times New Roman" w:eastAsiaTheme="minorEastAsia" w:hAnsi="Times New Roman" w:cs="Times New Roman"/>
          <w:kern w:val="24"/>
          <w:lang w:eastAsia="hr-HR"/>
        </w:rPr>
        <w:t>žiti drugi odgovarajući program.</w:t>
      </w:r>
    </w:p>
    <w:p w14:paraId="7E5BC3FF" w14:textId="036F1BAE" w:rsidR="009428B7" w:rsidRPr="009D16E9" w:rsidRDefault="009428B7" w:rsidP="00712C73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kern w:val="24"/>
          <w:sz w:val="24"/>
          <w:szCs w:val="24"/>
          <w:lang w:eastAsia="hr-HR"/>
        </w:rPr>
      </w:pPr>
    </w:p>
    <w:p w14:paraId="073A2399" w14:textId="033A4D99" w:rsidR="009D2485" w:rsidRPr="009D16E9" w:rsidRDefault="003A4703" w:rsidP="00712C7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D16E9">
        <w:rPr>
          <w:rFonts w:ascii="Times New Roman" w:hAnsi="Times New Roman" w:cs="Times New Roman"/>
          <w:b/>
          <w:color w:val="auto"/>
        </w:rPr>
        <w:t>Članak 1</w:t>
      </w:r>
      <w:r w:rsidR="000A722B" w:rsidRPr="009D16E9">
        <w:rPr>
          <w:rFonts w:ascii="Times New Roman" w:hAnsi="Times New Roman" w:cs="Times New Roman"/>
          <w:b/>
          <w:color w:val="auto"/>
        </w:rPr>
        <w:t>4</w:t>
      </w:r>
      <w:r w:rsidR="009D2485" w:rsidRPr="009D16E9">
        <w:rPr>
          <w:rFonts w:ascii="Times New Roman" w:hAnsi="Times New Roman" w:cs="Times New Roman"/>
          <w:b/>
          <w:color w:val="auto"/>
        </w:rPr>
        <w:t>.</w:t>
      </w:r>
    </w:p>
    <w:p w14:paraId="4AFF8108" w14:textId="77777777" w:rsidR="00C4292F" w:rsidRPr="009D16E9" w:rsidRDefault="006F6CAC" w:rsidP="00C4292F">
      <w:pPr>
        <w:pStyle w:val="Default"/>
        <w:numPr>
          <w:ilvl w:val="0"/>
          <w:numId w:val="61"/>
        </w:numPr>
        <w:jc w:val="both"/>
        <w:rPr>
          <w:rFonts w:ascii="Times New Roman" w:hAnsi="Times New Roman" w:cs="Times New Roman"/>
          <w:color w:val="auto"/>
        </w:rPr>
      </w:pPr>
      <w:r w:rsidRPr="009D16E9">
        <w:rPr>
          <w:rFonts w:ascii="Times New Roman" w:hAnsi="Times New Roman" w:cs="Times New Roman"/>
          <w:color w:val="auto"/>
        </w:rPr>
        <w:t xml:space="preserve">Samohranim roditeljem iz </w:t>
      </w:r>
      <w:r w:rsidR="009D2485" w:rsidRPr="009D16E9">
        <w:rPr>
          <w:rFonts w:ascii="Times New Roman" w:hAnsi="Times New Roman" w:cs="Times New Roman"/>
          <w:color w:val="auto"/>
        </w:rPr>
        <w:t xml:space="preserve">članka </w:t>
      </w:r>
      <w:r w:rsidR="00B5578C" w:rsidRPr="009D16E9">
        <w:rPr>
          <w:rFonts w:ascii="Times New Roman" w:hAnsi="Times New Roman" w:cs="Times New Roman"/>
          <w:color w:val="auto"/>
        </w:rPr>
        <w:t>11</w:t>
      </w:r>
      <w:r w:rsidR="009D2485" w:rsidRPr="009D16E9">
        <w:rPr>
          <w:rFonts w:ascii="Times New Roman" w:hAnsi="Times New Roman" w:cs="Times New Roman"/>
          <w:color w:val="auto"/>
        </w:rPr>
        <w:t xml:space="preserve">. ovog Pravilnika </w:t>
      </w:r>
      <w:r w:rsidRPr="009D16E9">
        <w:rPr>
          <w:rFonts w:ascii="Times New Roman" w:hAnsi="Times New Roman" w:cs="Times New Roman"/>
          <w:color w:val="auto"/>
        </w:rPr>
        <w:t xml:space="preserve">smatra se </w:t>
      </w:r>
      <w:r w:rsidRPr="009D16E9">
        <w:rPr>
          <w:rFonts w:ascii="Times New Roman" w:eastAsia="Times New Roman" w:hAnsi="Times New Roman" w:cs="Times New Roman"/>
          <w:color w:val="auto"/>
          <w:lang w:eastAsia="hr-HR"/>
        </w:rPr>
        <w:t>roditelj koji sam skrbi za svoje dijete i uzdržava ga.</w:t>
      </w:r>
      <w:r w:rsidR="003355A6" w:rsidRPr="009D16E9"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</w:p>
    <w:p w14:paraId="49EF3541" w14:textId="77777777" w:rsidR="00C4292F" w:rsidRPr="009D16E9" w:rsidRDefault="006F6CAC" w:rsidP="00C4292F">
      <w:pPr>
        <w:pStyle w:val="Default"/>
        <w:numPr>
          <w:ilvl w:val="0"/>
          <w:numId w:val="61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9D16E9">
        <w:rPr>
          <w:rFonts w:ascii="Times New Roman" w:eastAsia="Times New Roman" w:hAnsi="Times New Roman" w:cs="Times New Roman"/>
          <w:lang w:eastAsia="hr-HR"/>
        </w:rPr>
        <w:t>Jednoroditeljskom</w:t>
      </w:r>
      <w:proofErr w:type="spellEnd"/>
      <w:r w:rsidRPr="009D16E9">
        <w:rPr>
          <w:rFonts w:ascii="Times New Roman" w:eastAsia="Times New Roman" w:hAnsi="Times New Roman" w:cs="Times New Roman"/>
          <w:lang w:eastAsia="hr-HR"/>
        </w:rPr>
        <w:t xml:space="preserve"> obitelji </w:t>
      </w:r>
      <w:r w:rsidRPr="009D16E9">
        <w:rPr>
          <w:rFonts w:ascii="Times New Roman" w:hAnsi="Times New Roman" w:cs="Times New Roman"/>
        </w:rPr>
        <w:t>iz članka 11. ovog Pravilnika smatra se</w:t>
      </w:r>
      <w:r w:rsidRPr="009D16E9">
        <w:rPr>
          <w:rFonts w:ascii="Times New Roman" w:eastAsia="Times New Roman" w:hAnsi="Times New Roman" w:cs="Times New Roman"/>
          <w:lang w:eastAsia="hr-HR"/>
        </w:rPr>
        <w:t xml:space="preserve"> obitelj koju čine dijete, odnosno djeca i jedan roditelj.</w:t>
      </w:r>
    </w:p>
    <w:p w14:paraId="7FE17E2A" w14:textId="7EF9A300" w:rsidR="006F6CAC" w:rsidRPr="009D16E9" w:rsidRDefault="003355A6" w:rsidP="00C4292F">
      <w:pPr>
        <w:pStyle w:val="Default"/>
        <w:numPr>
          <w:ilvl w:val="0"/>
          <w:numId w:val="61"/>
        </w:numPr>
        <w:jc w:val="both"/>
        <w:rPr>
          <w:rFonts w:ascii="Times New Roman" w:hAnsi="Times New Roman" w:cs="Times New Roman"/>
          <w:color w:val="auto"/>
        </w:rPr>
      </w:pPr>
      <w:r w:rsidRPr="009D16E9">
        <w:rPr>
          <w:rFonts w:ascii="Times New Roman" w:eastAsia="Times New Roman" w:hAnsi="Times New Roman" w:cs="Times New Roman"/>
          <w:lang w:eastAsia="hr-HR"/>
        </w:rPr>
        <w:t xml:space="preserve">Kao dokaz </w:t>
      </w:r>
      <w:r w:rsidR="00846BF3" w:rsidRPr="009D16E9">
        <w:rPr>
          <w:rFonts w:ascii="Times New Roman" w:eastAsia="Times New Roman" w:hAnsi="Times New Roman" w:cs="Times New Roman"/>
          <w:lang w:eastAsia="hr-HR"/>
        </w:rPr>
        <w:t xml:space="preserve">za ostvarivanje </w:t>
      </w:r>
      <w:r w:rsidRPr="009D16E9">
        <w:rPr>
          <w:rFonts w:ascii="Times New Roman" w:eastAsia="Times New Roman" w:hAnsi="Times New Roman" w:cs="Times New Roman"/>
          <w:lang w:eastAsia="hr-HR"/>
        </w:rPr>
        <w:t>prednosti iz stavka 1. i 2. ovog članka,</w:t>
      </w:r>
      <w:r w:rsidR="006F6CAC" w:rsidRPr="009D16E9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D16E9">
        <w:rPr>
          <w:rFonts w:ascii="Times New Roman" w:eastAsia="Times New Roman" w:hAnsi="Times New Roman" w:cs="Times New Roman"/>
          <w:lang w:eastAsia="hr-HR"/>
        </w:rPr>
        <w:t xml:space="preserve">Zahtjevu </w:t>
      </w:r>
      <w:r w:rsidR="00846BF3" w:rsidRPr="009D16E9">
        <w:rPr>
          <w:rFonts w:ascii="Times New Roman" w:eastAsia="Times New Roman" w:hAnsi="Times New Roman" w:cs="Times New Roman"/>
          <w:lang w:eastAsia="hr-HR"/>
        </w:rPr>
        <w:t>za upis potrebno je priložiti:</w:t>
      </w:r>
    </w:p>
    <w:p w14:paraId="6BD85D89" w14:textId="77777777" w:rsidR="00C4292F" w:rsidRPr="009D16E9" w:rsidRDefault="006F6CAC" w:rsidP="00712C73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16E9">
        <w:rPr>
          <w:rFonts w:ascii="Times New Roman" w:eastAsia="Times New Roman" w:hAnsi="Times New Roman" w:cs="Times New Roman"/>
          <w:sz w:val="24"/>
          <w:szCs w:val="24"/>
          <w:lang w:eastAsia="hr-HR"/>
        </w:rPr>
        <w:t>za dijete samohranog roditelja – presliku smrtnog lista, smrtovnice ili izvatka iz matice umrlih za preminulog roditelja ili drugo uvjerenje nadležnog tijela kojim se dokazuje da roditelj sam skrbi i uzdržava dijete</w:t>
      </w:r>
      <w:r w:rsidR="00846BF3" w:rsidRPr="009D16E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48F7B0E" w14:textId="4E81FD1F" w:rsidR="006F6CAC" w:rsidRPr="009D16E9" w:rsidRDefault="002E2DC2" w:rsidP="00712C73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16E9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="006F6CAC" w:rsidRPr="009D16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dijete koje živi samo s jednim roditeljem - presliku pravomoćne odluke suda o razvodu braka odnosno presliku pravomoćne odluke suda o povjeri djeteta na stanovanje ili izvješće o provedenom postupku obveznog savjetovanja pri </w:t>
      </w:r>
      <w:r w:rsidR="004A659A" w:rsidRPr="009D16E9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Hrvatskom zavodu za socijalni rad.</w:t>
      </w:r>
    </w:p>
    <w:p w14:paraId="362A37E2" w14:textId="77777777" w:rsidR="006F6CAC" w:rsidRPr="009D16E9" w:rsidRDefault="006F6CAC" w:rsidP="00712C73">
      <w:pPr>
        <w:pStyle w:val="Default"/>
        <w:rPr>
          <w:rFonts w:ascii="Times New Roman" w:hAnsi="Times New Roman" w:cs="Times New Roman"/>
          <w:b/>
        </w:rPr>
      </w:pPr>
    </w:p>
    <w:p w14:paraId="12D83524" w14:textId="77777777" w:rsidR="00AA147A" w:rsidRPr="009D16E9" w:rsidRDefault="00AA147A" w:rsidP="00712C73">
      <w:pPr>
        <w:pStyle w:val="Default"/>
        <w:jc w:val="center"/>
        <w:rPr>
          <w:rFonts w:ascii="Times New Roman" w:hAnsi="Times New Roman" w:cs="Times New Roman"/>
          <w:b/>
        </w:rPr>
      </w:pPr>
    </w:p>
    <w:p w14:paraId="603989C3" w14:textId="7354AF5B" w:rsidR="009D2485" w:rsidRPr="009D16E9" w:rsidRDefault="003A4703" w:rsidP="00712C73">
      <w:pPr>
        <w:pStyle w:val="Default"/>
        <w:jc w:val="center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>Članak 1</w:t>
      </w:r>
      <w:r w:rsidR="000A722B" w:rsidRPr="009D16E9">
        <w:rPr>
          <w:rFonts w:ascii="Times New Roman" w:hAnsi="Times New Roman" w:cs="Times New Roman"/>
          <w:b/>
        </w:rPr>
        <w:t>5</w:t>
      </w:r>
      <w:r w:rsidR="00F5713C" w:rsidRPr="009D16E9">
        <w:rPr>
          <w:rFonts w:ascii="Times New Roman" w:hAnsi="Times New Roman" w:cs="Times New Roman"/>
          <w:b/>
        </w:rPr>
        <w:t>.</w:t>
      </w:r>
    </w:p>
    <w:p w14:paraId="0485B14A" w14:textId="37244764" w:rsidR="00F5713C" w:rsidRPr="009D16E9" w:rsidRDefault="009D2485" w:rsidP="00C4292F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Djeca koja se tije</w:t>
      </w:r>
      <w:r w:rsidR="00067797" w:rsidRPr="009D16E9">
        <w:rPr>
          <w:rFonts w:ascii="Times New Roman" w:hAnsi="Times New Roman" w:cs="Times New Roman"/>
        </w:rPr>
        <w:t>kom pedagoške godine ispišu iz V</w:t>
      </w:r>
      <w:r w:rsidRPr="009D16E9">
        <w:rPr>
          <w:rFonts w:ascii="Times New Roman" w:hAnsi="Times New Roman" w:cs="Times New Roman"/>
        </w:rPr>
        <w:t>rtića u novoj pedagoškoj godini nemaju prednost pri upisu. Za njih će se utvrđivati broj b</w:t>
      </w:r>
      <w:r w:rsidR="0066696F" w:rsidRPr="009D16E9">
        <w:rPr>
          <w:rFonts w:ascii="Times New Roman" w:hAnsi="Times New Roman" w:cs="Times New Roman"/>
        </w:rPr>
        <w:t>odova kao i za svu</w:t>
      </w:r>
      <w:r w:rsidRPr="009D16E9">
        <w:rPr>
          <w:rFonts w:ascii="Times New Roman" w:hAnsi="Times New Roman" w:cs="Times New Roman"/>
        </w:rPr>
        <w:t xml:space="preserve"> djecu po kriterijima utvrđenim ovim Pravilnikom. </w:t>
      </w:r>
    </w:p>
    <w:p w14:paraId="098B3328" w14:textId="6BA57F40" w:rsidR="00496CA5" w:rsidRPr="009D16E9" w:rsidRDefault="00496CA5" w:rsidP="00712C73">
      <w:pPr>
        <w:pStyle w:val="Default"/>
        <w:rPr>
          <w:rFonts w:ascii="Times New Roman" w:hAnsi="Times New Roman" w:cs="Times New Roman"/>
          <w:b/>
        </w:rPr>
      </w:pPr>
    </w:p>
    <w:p w14:paraId="1B9C4189" w14:textId="67036E54" w:rsidR="00F5713C" w:rsidRPr="009D16E9" w:rsidRDefault="009D2485" w:rsidP="00712C73">
      <w:pPr>
        <w:pStyle w:val="Default"/>
        <w:jc w:val="center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>Članak 1</w:t>
      </w:r>
      <w:r w:rsidR="00F5713C" w:rsidRPr="009D16E9">
        <w:rPr>
          <w:rFonts w:ascii="Times New Roman" w:hAnsi="Times New Roman" w:cs="Times New Roman"/>
          <w:b/>
        </w:rPr>
        <w:t>6</w:t>
      </w:r>
      <w:r w:rsidRPr="009D16E9">
        <w:rPr>
          <w:rFonts w:ascii="Times New Roman" w:hAnsi="Times New Roman" w:cs="Times New Roman"/>
          <w:b/>
        </w:rPr>
        <w:t>.</w:t>
      </w:r>
    </w:p>
    <w:p w14:paraId="6044BB46" w14:textId="77777777" w:rsidR="00C4292F" w:rsidRPr="009D16E9" w:rsidRDefault="0066696F" w:rsidP="00712C73">
      <w:pPr>
        <w:pStyle w:val="Default"/>
        <w:numPr>
          <w:ilvl w:val="0"/>
          <w:numId w:val="65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Svake godine, najkasnije do 30</w:t>
      </w:r>
      <w:r w:rsidR="001D3BC1" w:rsidRPr="009D16E9">
        <w:rPr>
          <w:rFonts w:ascii="Times New Roman" w:hAnsi="Times New Roman" w:cs="Times New Roman"/>
        </w:rPr>
        <w:t>. lip</w:t>
      </w:r>
      <w:r w:rsidR="009D2485" w:rsidRPr="009D16E9">
        <w:rPr>
          <w:rFonts w:ascii="Times New Roman" w:hAnsi="Times New Roman" w:cs="Times New Roman"/>
        </w:rPr>
        <w:t xml:space="preserve">nja, na </w:t>
      </w:r>
      <w:r w:rsidR="00067797" w:rsidRPr="009D16E9">
        <w:rPr>
          <w:rFonts w:ascii="Times New Roman" w:hAnsi="Times New Roman" w:cs="Times New Roman"/>
        </w:rPr>
        <w:t>oglasnoj ploči</w:t>
      </w:r>
      <w:r w:rsidR="009D2485" w:rsidRPr="009D16E9">
        <w:rPr>
          <w:rFonts w:ascii="Times New Roman" w:hAnsi="Times New Roman" w:cs="Times New Roman"/>
        </w:rPr>
        <w:t xml:space="preserve"> Vrtića, </w:t>
      </w:r>
      <w:r w:rsidR="00067797" w:rsidRPr="009D16E9">
        <w:rPr>
          <w:rFonts w:ascii="Times New Roman" w:hAnsi="Times New Roman" w:cs="Times New Roman"/>
        </w:rPr>
        <w:t>mrežnim stranicama</w:t>
      </w:r>
      <w:r w:rsidR="009D2485" w:rsidRPr="009D16E9">
        <w:rPr>
          <w:rFonts w:ascii="Times New Roman" w:hAnsi="Times New Roman" w:cs="Times New Roman"/>
        </w:rPr>
        <w:t xml:space="preserve"> Vrtića</w:t>
      </w:r>
      <w:r w:rsidR="00686F75" w:rsidRPr="009D16E9">
        <w:rPr>
          <w:rFonts w:ascii="Times New Roman" w:hAnsi="Times New Roman" w:cs="Times New Roman"/>
        </w:rPr>
        <w:t xml:space="preserve"> i</w:t>
      </w:r>
      <w:r w:rsidRPr="009D16E9">
        <w:rPr>
          <w:rFonts w:ascii="Times New Roman" w:hAnsi="Times New Roman" w:cs="Times New Roman"/>
        </w:rPr>
        <w:t xml:space="preserve"> Grada Starog Grada</w:t>
      </w:r>
      <w:r w:rsidR="009D2485" w:rsidRPr="009D16E9">
        <w:rPr>
          <w:rFonts w:ascii="Times New Roman" w:hAnsi="Times New Roman" w:cs="Times New Roman"/>
        </w:rPr>
        <w:t xml:space="preserve"> te za Vrtić najpovoljnijim sredstvima javnog </w:t>
      </w:r>
      <w:r w:rsidR="00B5578C" w:rsidRPr="009D16E9">
        <w:rPr>
          <w:rFonts w:ascii="Times New Roman" w:hAnsi="Times New Roman" w:cs="Times New Roman"/>
        </w:rPr>
        <w:t>priopćavanja, Vrtić objavljuje O</w:t>
      </w:r>
      <w:r w:rsidR="009D2485" w:rsidRPr="009D16E9">
        <w:rPr>
          <w:rFonts w:ascii="Times New Roman" w:hAnsi="Times New Roman" w:cs="Times New Roman"/>
        </w:rPr>
        <w:t>glas za up</w:t>
      </w:r>
      <w:r w:rsidR="00DD4446" w:rsidRPr="009D16E9">
        <w:rPr>
          <w:rFonts w:ascii="Times New Roman" w:hAnsi="Times New Roman" w:cs="Times New Roman"/>
        </w:rPr>
        <w:t>is djece u novu pedagošku godinu</w:t>
      </w:r>
      <w:r w:rsidR="00F13C87" w:rsidRPr="009D16E9">
        <w:rPr>
          <w:rFonts w:ascii="Times New Roman" w:hAnsi="Times New Roman" w:cs="Times New Roman"/>
        </w:rPr>
        <w:t xml:space="preserve"> uz Plan upisa za novu pedagošku godinu</w:t>
      </w:r>
      <w:r w:rsidR="009D2485" w:rsidRPr="009D16E9">
        <w:rPr>
          <w:rFonts w:ascii="Times New Roman" w:hAnsi="Times New Roman" w:cs="Times New Roman"/>
        </w:rPr>
        <w:t xml:space="preserve">. </w:t>
      </w:r>
    </w:p>
    <w:p w14:paraId="72C80EB2" w14:textId="5382E980" w:rsidR="009D2485" w:rsidRPr="009D16E9" w:rsidRDefault="009D2485" w:rsidP="00712C73">
      <w:pPr>
        <w:pStyle w:val="Default"/>
        <w:numPr>
          <w:ilvl w:val="0"/>
          <w:numId w:val="65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Oglas mora sadržavati sve potrebne upute za roditelje, a obvezno: </w:t>
      </w:r>
    </w:p>
    <w:p w14:paraId="7FE8C470" w14:textId="0F8D6151" w:rsidR="009D2485" w:rsidRPr="009D16E9" w:rsidRDefault="009D2485" w:rsidP="00712C73">
      <w:pPr>
        <w:pStyle w:val="Default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rok za podnošenje zahtjeva i mjesto podnošenja zahtjeva, </w:t>
      </w:r>
    </w:p>
    <w:p w14:paraId="1FC4ED9B" w14:textId="3E0D113A" w:rsidR="009D2485" w:rsidRPr="009D16E9" w:rsidRDefault="009D2485" w:rsidP="00712C73">
      <w:pPr>
        <w:pStyle w:val="Default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naznaku osnovne i dodatne dokumentacije koja se prilaže uz zahtjev, </w:t>
      </w:r>
    </w:p>
    <w:p w14:paraId="60DC22F5" w14:textId="165ABCEF" w:rsidR="009D2485" w:rsidRPr="009D16E9" w:rsidRDefault="009D2485" w:rsidP="00712C73">
      <w:pPr>
        <w:pStyle w:val="Default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vrstu programa za koje se vrši upis djece, </w:t>
      </w:r>
    </w:p>
    <w:p w14:paraId="7835EE10" w14:textId="320ECEA7" w:rsidR="009D2485" w:rsidRPr="009D16E9" w:rsidRDefault="009D2485" w:rsidP="00712C73">
      <w:pPr>
        <w:pStyle w:val="Default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lastRenderedPageBreak/>
        <w:t xml:space="preserve">rok i mjesto objave rezultata upisa, </w:t>
      </w:r>
    </w:p>
    <w:p w14:paraId="1051ABAA" w14:textId="6FD07230" w:rsidR="00C109DB" w:rsidRPr="009D16E9" w:rsidRDefault="009D2485" w:rsidP="00712C73">
      <w:pPr>
        <w:pStyle w:val="Default"/>
        <w:numPr>
          <w:ilvl w:val="1"/>
          <w:numId w:val="16"/>
        </w:numPr>
        <w:jc w:val="both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</w:rPr>
        <w:t>nači</w:t>
      </w:r>
      <w:r w:rsidR="00067797" w:rsidRPr="009D16E9">
        <w:rPr>
          <w:rFonts w:ascii="Times New Roman" w:hAnsi="Times New Roman" w:cs="Times New Roman"/>
        </w:rPr>
        <w:t>n ostvarivanja i zaštite prava sudionika</w:t>
      </w:r>
      <w:r w:rsidRPr="009D16E9">
        <w:rPr>
          <w:rFonts w:ascii="Times New Roman" w:hAnsi="Times New Roman" w:cs="Times New Roman"/>
        </w:rPr>
        <w:t xml:space="preserve"> u postupku upisa. </w:t>
      </w:r>
    </w:p>
    <w:p w14:paraId="39D09A92" w14:textId="6B575480" w:rsidR="00225009" w:rsidRPr="009D16E9" w:rsidRDefault="004768C3" w:rsidP="00712C73">
      <w:pPr>
        <w:pStyle w:val="Default"/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  <w:b/>
        </w:rPr>
        <w:t xml:space="preserve"> </w:t>
      </w:r>
    </w:p>
    <w:p w14:paraId="78AFF404" w14:textId="53CEA65A" w:rsidR="004768C3" w:rsidRPr="009D16E9" w:rsidRDefault="009D2485" w:rsidP="00712C73">
      <w:pPr>
        <w:pStyle w:val="Default"/>
        <w:jc w:val="center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>Članak 1</w:t>
      </w:r>
      <w:r w:rsidR="004768C3" w:rsidRPr="009D16E9">
        <w:rPr>
          <w:rFonts w:ascii="Times New Roman" w:hAnsi="Times New Roman" w:cs="Times New Roman"/>
          <w:b/>
        </w:rPr>
        <w:t>7</w:t>
      </w:r>
      <w:r w:rsidR="00FF7BAD" w:rsidRPr="009D16E9">
        <w:rPr>
          <w:rFonts w:ascii="Times New Roman" w:hAnsi="Times New Roman" w:cs="Times New Roman"/>
          <w:b/>
        </w:rPr>
        <w:t>.</w:t>
      </w:r>
    </w:p>
    <w:p w14:paraId="7851924B" w14:textId="77777777" w:rsidR="00C4292F" w:rsidRPr="009D16E9" w:rsidRDefault="009D2485" w:rsidP="00712C73">
      <w:pPr>
        <w:pStyle w:val="Default"/>
        <w:numPr>
          <w:ilvl w:val="0"/>
          <w:numId w:val="66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Zahtjevi za upis djece boduju se i svrstavaju na listu </w:t>
      </w:r>
      <w:r w:rsidR="00686F75" w:rsidRPr="009D16E9">
        <w:rPr>
          <w:rFonts w:ascii="Times New Roman" w:hAnsi="Times New Roman" w:cs="Times New Roman"/>
        </w:rPr>
        <w:t>prioriteta</w:t>
      </w:r>
      <w:r w:rsidRPr="009D16E9">
        <w:rPr>
          <w:rFonts w:ascii="Times New Roman" w:hAnsi="Times New Roman" w:cs="Times New Roman"/>
        </w:rPr>
        <w:t xml:space="preserve"> temeljem priloženih isprava prema ukupno ostvarenom broju bodova od većeg broja bodova prema manjem.</w:t>
      </w:r>
    </w:p>
    <w:p w14:paraId="2CBCA0E7" w14:textId="4E0D891A" w:rsidR="001B45DD" w:rsidRPr="009D16E9" w:rsidRDefault="009D2485" w:rsidP="00712C73">
      <w:pPr>
        <w:pStyle w:val="Default"/>
        <w:numPr>
          <w:ilvl w:val="0"/>
          <w:numId w:val="66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Po</w:t>
      </w:r>
      <w:r w:rsidR="00496CA5" w:rsidRPr="009D16E9">
        <w:rPr>
          <w:rFonts w:ascii="Times New Roman" w:hAnsi="Times New Roman" w:cs="Times New Roman"/>
        </w:rPr>
        <w:t>dnositelj Z</w:t>
      </w:r>
      <w:r w:rsidRPr="009D16E9">
        <w:rPr>
          <w:rFonts w:ascii="Times New Roman" w:hAnsi="Times New Roman" w:cs="Times New Roman"/>
        </w:rPr>
        <w:t xml:space="preserve">ahtjeva može ostvariti bodove po više temelja iz stavka 1. ovog članka u kojem slučaju se bodovi zbrajaju. </w:t>
      </w:r>
    </w:p>
    <w:p w14:paraId="38B738D4" w14:textId="77777777" w:rsidR="006C0CAA" w:rsidRPr="009D16E9" w:rsidRDefault="006C0CAA" w:rsidP="00712C73">
      <w:pPr>
        <w:pStyle w:val="Default"/>
        <w:jc w:val="center"/>
        <w:rPr>
          <w:rFonts w:ascii="Times New Roman" w:hAnsi="Times New Roman" w:cs="Times New Roman"/>
          <w:b/>
        </w:rPr>
      </w:pPr>
    </w:p>
    <w:p w14:paraId="5030EA16" w14:textId="60BFCA0D" w:rsidR="00686F75" w:rsidRPr="009D16E9" w:rsidRDefault="009D2485" w:rsidP="00712C73">
      <w:pPr>
        <w:pStyle w:val="Default"/>
        <w:jc w:val="center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>Članak 1</w:t>
      </w:r>
      <w:r w:rsidR="004768C3" w:rsidRPr="009D16E9">
        <w:rPr>
          <w:rFonts w:ascii="Times New Roman" w:hAnsi="Times New Roman" w:cs="Times New Roman"/>
          <w:b/>
        </w:rPr>
        <w:t>8</w:t>
      </w:r>
      <w:r w:rsidR="003A4703" w:rsidRPr="009D16E9">
        <w:rPr>
          <w:rFonts w:ascii="Times New Roman" w:hAnsi="Times New Roman" w:cs="Times New Roman"/>
          <w:b/>
        </w:rPr>
        <w:t>.</w:t>
      </w:r>
    </w:p>
    <w:p w14:paraId="57011594" w14:textId="3C0A4EE4" w:rsidR="00CA326D" w:rsidRPr="009D16E9" w:rsidRDefault="009D2485" w:rsidP="00C4292F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Djeca koja početkom pedagoške godine, 1. rujna, ne</w:t>
      </w:r>
      <w:r w:rsidR="001B45DD" w:rsidRPr="009D16E9">
        <w:rPr>
          <w:rFonts w:ascii="Times New Roman" w:hAnsi="Times New Roman" w:cs="Times New Roman"/>
        </w:rPr>
        <w:t>će ostvariti mogućnost upisa u V</w:t>
      </w:r>
      <w:r w:rsidRPr="009D16E9">
        <w:rPr>
          <w:rFonts w:ascii="Times New Roman" w:hAnsi="Times New Roman" w:cs="Times New Roman"/>
        </w:rPr>
        <w:t xml:space="preserve">rtić, ostaju na listi čekanja, a pravo na upis ostvaruju tijekom godine, redom kako su upisana na listi, kada se oslobodi mjesto u programu koji čekaju. </w:t>
      </w:r>
    </w:p>
    <w:p w14:paraId="717BE3BF" w14:textId="77777777" w:rsidR="00134C7F" w:rsidRPr="009D16E9" w:rsidRDefault="00134C7F" w:rsidP="00712C73">
      <w:pPr>
        <w:pStyle w:val="Default"/>
        <w:rPr>
          <w:rFonts w:ascii="Times New Roman" w:hAnsi="Times New Roman" w:cs="Times New Roman"/>
          <w:b/>
        </w:rPr>
      </w:pPr>
    </w:p>
    <w:p w14:paraId="5FA5A408" w14:textId="77777777" w:rsidR="002A0F00" w:rsidRPr="009D16E9" w:rsidRDefault="00FB6E6E" w:rsidP="00712C73">
      <w:pPr>
        <w:pStyle w:val="Default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 xml:space="preserve">III. </w:t>
      </w:r>
      <w:r w:rsidR="009D2485" w:rsidRPr="009D16E9">
        <w:rPr>
          <w:rFonts w:ascii="Times New Roman" w:hAnsi="Times New Roman" w:cs="Times New Roman"/>
          <w:b/>
        </w:rPr>
        <w:t xml:space="preserve">POKRETANJE REDOVITOG POSTUPKA UPISA </w:t>
      </w:r>
    </w:p>
    <w:p w14:paraId="16BC1275" w14:textId="4BD1970F" w:rsidR="00A857EE" w:rsidRPr="009D16E9" w:rsidRDefault="00A857EE" w:rsidP="00712C73">
      <w:pPr>
        <w:pStyle w:val="Default"/>
        <w:rPr>
          <w:rFonts w:ascii="Times New Roman" w:hAnsi="Times New Roman" w:cs="Times New Roman"/>
          <w:b/>
          <w:color w:val="000000" w:themeColor="text1"/>
        </w:rPr>
      </w:pPr>
    </w:p>
    <w:p w14:paraId="686C5E1C" w14:textId="514E9BFD" w:rsidR="00DC6C55" w:rsidRPr="009D16E9" w:rsidRDefault="003A4703" w:rsidP="00712C73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9D16E9">
        <w:rPr>
          <w:rFonts w:ascii="Times New Roman" w:hAnsi="Times New Roman" w:cs="Times New Roman"/>
          <w:b/>
          <w:color w:val="000000" w:themeColor="text1"/>
        </w:rPr>
        <w:t xml:space="preserve">Članak </w:t>
      </w:r>
      <w:r w:rsidR="00F33610" w:rsidRPr="009D16E9">
        <w:rPr>
          <w:rFonts w:ascii="Times New Roman" w:hAnsi="Times New Roman" w:cs="Times New Roman"/>
          <w:b/>
          <w:color w:val="000000" w:themeColor="text1"/>
        </w:rPr>
        <w:t>19</w:t>
      </w:r>
      <w:r w:rsidR="006C0CAA" w:rsidRPr="009D16E9">
        <w:rPr>
          <w:rFonts w:ascii="Times New Roman" w:hAnsi="Times New Roman" w:cs="Times New Roman"/>
          <w:b/>
          <w:color w:val="000000" w:themeColor="text1"/>
        </w:rPr>
        <w:t>.</w:t>
      </w:r>
    </w:p>
    <w:p w14:paraId="0BD5EEFB" w14:textId="77777777" w:rsidR="00C4292F" w:rsidRPr="009D16E9" w:rsidRDefault="00765B28" w:rsidP="00712C73">
      <w:pPr>
        <w:pStyle w:val="Default"/>
        <w:numPr>
          <w:ilvl w:val="0"/>
          <w:numId w:val="68"/>
        </w:numPr>
        <w:jc w:val="both"/>
        <w:rPr>
          <w:rFonts w:ascii="Times New Roman" w:hAnsi="Times New Roman" w:cs="Times New Roman"/>
          <w:color w:val="000000" w:themeColor="text1"/>
        </w:rPr>
      </w:pPr>
      <w:r w:rsidRPr="009D16E9">
        <w:rPr>
          <w:rFonts w:ascii="Times New Roman" w:hAnsi="Times New Roman" w:cs="Times New Roman"/>
          <w:color w:val="000000" w:themeColor="text1"/>
        </w:rPr>
        <w:t>Roditelj</w:t>
      </w:r>
      <w:r w:rsidR="00793130" w:rsidRPr="009D16E9">
        <w:rPr>
          <w:rFonts w:ascii="Times New Roman" w:hAnsi="Times New Roman" w:cs="Times New Roman"/>
          <w:color w:val="000000" w:themeColor="text1"/>
        </w:rPr>
        <w:t>/skrbnik</w:t>
      </w:r>
      <w:r w:rsidR="00496CA5" w:rsidRPr="009D16E9">
        <w:rPr>
          <w:rFonts w:ascii="Times New Roman" w:hAnsi="Times New Roman" w:cs="Times New Roman"/>
          <w:color w:val="000000" w:themeColor="text1"/>
        </w:rPr>
        <w:t xml:space="preserve"> podnosi Z</w:t>
      </w:r>
      <w:r w:rsidRPr="009D16E9">
        <w:rPr>
          <w:rFonts w:ascii="Times New Roman" w:hAnsi="Times New Roman" w:cs="Times New Roman"/>
          <w:color w:val="000000" w:themeColor="text1"/>
        </w:rPr>
        <w:t xml:space="preserve">ahtjev za upis djeteta u određeni program Vrtića. </w:t>
      </w:r>
    </w:p>
    <w:p w14:paraId="46558492" w14:textId="77777777" w:rsidR="00C4292F" w:rsidRPr="009D16E9" w:rsidRDefault="00765B28" w:rsidP="00712C73">
      <w:pPr>
        <w:pStyle w:val="Default"/>
        <w:numPr>
          <w:ilvl w:val="0"/>
          <w:numId w:val="68"/>
        </w:numPr>
        <w:jc w:val="both"/>
        <w:rPr>
          <w:rFonts w:ascii="Times New Roman" w:hAnsi="Times New Roman" w:cs="Times New Roman"/>
          <w:color w:val="000000" w:themeColor="text1"/>
        </w:rPr>
      </w:pPr>
      <w:r w:rsidRPr="009D16E9">
        <w:rPr>
          <w:rFonts w:ascii="Times New Roman" w:hAnsi="Times New Roman" w:cs="Times New Roman"/>
          <w:color w:val="auto"/>
        </w:rPr>
        <w:t>Zahtjev za upis s pripadajućom dokumenta</w:t>
      </w:r>
      <w:r w:rsidR="00FB5657" w:rsidRPr="009D16E9">
        <w:rPr>
          <w:rFonts w:ascii="Times New Roman" w:hAnsi="Times New Roman" w:cs="Times New Roman"/>
          <w:color w:val="auto"/>
        </w:rPr>
        <w:t>cijom može se predati osobno u V</w:t>
      </w:r>
      <w:r w:rsidRPr="009D16E9">
        <w:rPr>
          <w:rFonts w:ascii="Times New Roman" w:hAnsi="Times New Roman" w:cs="Times New Roman"/>
          <w:color w:val="auto"/>
        </w:rPr>
        <w:t>rtić</w:t>
      </w:r>
      <w:r w:rsidR="00F33610" w:rsidRPr="009D16E9">
        <w:rPr>
          <w:rFonts w:ascii="Times New Roman" w:hAnsi="Times New Roman" w:cs="Times New Roman"/>
          <w:color w:val="auto"/>
        </w:rPr>
        <w:t xml:space="preserve"> uz priloženu privolu</w:t>
      </w:r>
      <w:r w:rsidR="00344E34" w:rsidRPr="009D16E9">
        <w:rPr>
          <w:rFonts w:ascii="Times New Roman" w:hAnsi="Times New Roman" w:cs="Times New Roman"/>
          <w:color w:val="auto"/>
        </w:rPr>
        <w:t xml:space="preserve"> </w:t>
      </w:r>
      <w:r w:rsidR="00F33610" w:rsidRPr="009D16E9">
        <w:rPr>
          <w:rFonts w:ascii="Times New Roman" w:hAnsi="Times New Roman" w:cs="Times New Roman"/>
          <w:color w:val="auto"/>
        </w:rPr>
        <w:t>ili preko sustava e –upisa</w:t>
      </w:r>
      <w:r w:rsidR="00E53CA7" w:rsidRPr="009D16E9">
        <w:rPr>
          <w:rFonts w:ascii="Times New Roman" w:hAnsi="Times New Roman" w:cs="Times New Roman"/>
          <w:color w:val="auto"/>
        </w:rPr>
        <w:t>.</w:t>
      </w:r>
    </w:p>
    <w:p w14:paraId="1F5889A9" w14:textId="0DE286AE" w:rsidR="00765B28" w:rsidRPr="009D16E9" w:rsidRDefault="00765B28" w:rsidP="00712C73">
      <w:pPr>
        <w:pStyle w:val="Default"/>
        <w:numPr>
          <w:ilvl w:val="0"/>
          <w:numId w:val="68"/>
        </w:numPr>
        <w:jc w:val="both"/>
        <w:rPr>
          <w:rFonts w:ascii="Times New Roman" w:hAnsi="Times New Roman" w:cs="Times New Roman"/>
          <w:color w:val="000000" w:themeColor="text1"/>
        </w:rPr>
      </w:pPr>
      <w:r w:rsidRPr="009D16E9">
        <w:rPr>
          <w:rFonts w:ascii="Times New Roman" w:hAnsi="Times New Roman" w:cs="Times New Roman"/>
          <w:color w:val="auto"/>
        </w:rPr>
        <w:t>Uz ispun</w:t>
      </w:r>
      <w:r w:rsidR="00793130" w:rsidRPr="009D16E9">
        <w:rPr>
          <w:rFonts w:ascii="Times New Roman" w:hAnsi="Times New Roman" w:cs="Times New Roman"/>
          <w:color w:val="auto"/>
        </w:rPr>
        <w:t>jeni Z</w:t>
      </w:r>
      <w:r w:rsidR="009C7149" w:rsidRPr="009D16E9">
        <w:rPr>
          <w:rFonts w:ascii="Times New Roman" w:hAnsi="Times New Roman" w:cs="Times New Roman"/>
          <w:color w:val="auto"/>
        </w:rPr>
        <w:t>ahtjev za upis djeteta u V</w:t>
      </w:r>
      <w:r w:rsidRPr="009D16E9">
        <w:rPr>
          <w:rFonts w:ascii="Times New Roman" w:hAnsi="Times New Roman" w:cs="Times New Roman"/>
          <w:color w:val="auto"/>
        </w:rPr>
        <w:t>rtić</w:t>
      </w:r>
      <w:r w:rsidR="00496CA5" w:rsidRPr="009D16E9">
        <w:rPr>
          <w:rFonts w:ascii="Times New Roman" w:hAnsi="Times New Roman" w:cs="Times New Roman"/>
          <w:color w:val="auto"/>
        </w:rPr>
        <w:t xml:space="preserve"> R</w:t>
      </w:r>
      <w:r w:rsidR="00266EFB" w:rsidRPr="009D16E9">
        <w:rPr>
          <w:rFonts w:ascii="Times New Roman" w:hAnsi="Times New Roman" w:cs="Times New Roman"/>
          <w:color w:val="auto"/>
        </w:rPr>
        <w:t>oditelj obavezno prilaže:</w:t>
      </w:r>
    </w:p>
    <w:p w14:paraId="22A5E739" w14:textId="04EA2465" w:rsidR="00FB0045" w:rsidRPr="009D16E9" w:rsidRDefault="00825AF5" w:rsidP="00712C73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auto"/>
        </w:rPr>
      </w:pPr>
      <w:r w:rsidRPr="009D16E9">
        <w:rPr>
          <w:rFonts w:ascii="Times New Roman" w:hAnsi="Times New Roman" w:cs="Times New Roman"/>
          <w:color w:val="auto"/>
        </w:rPr>
        <w:t>djetetov rodni</w:t>
      </w:r>
      <w:r w:rsidR="00FB0045" w:rsidRPr="009D16E9">
        <w:rPr>
          <w:rFonts w:ascii="Times New Roman" w:hAnsi="Times New Roman" w:cs="Times New Roman"/>
          <w:color w:val="auto"/>
        </w:rPr>
        <w:t xml:space="preserve"> list</w:t>
      </w:r>
      <w:r w:rsidRPr="009D16E9">
        <w:rPr>
          <w:rFonts w:ascii="Times New Roman" w:hAnsi="Times New Roman" w:cs="Times New Roman"/>
          <w:color w:val="auto"/>
        </w:rPr>
        <w:t xml:space="preserve"> ili izvadak</w:t>
      </w:r>
      <w:r w:rsidR="00FB0045" w:rsidRPr="009D16E9">
        <w:rPr>
          <w:rFonts w:ascii="Times New Roman" w:hAnsi="Times New Roman" w:cs="Times New Roman"/>
          <w:color w:val="auto"/>
        </w:rPr>
        <w:t xml:space="preserve"> iz matice rođenih,</w:t>
      </w:r>
    </w:p>
    <w:p w14:paraId="4CD9D143" w14:textId="6EE3015B" w:rsidR="00E53CA7" w:rsidRPr="009D16E9" w:rsidRDefault="00E53CA7" w:rsidP="00712C73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auto"/>
        </w:rPr>
      </w:pPr>
      <w:r w:rsidRPr="009D16E9">
        <w:rPr>
          <w:rFonts w:ascii="Times New Roman" w:hAnsi="Times New Roman" w:cs="Times New Roman"/>
          <w:color w:val="auto"/>
        </w:rPr>
        <w:t>privolu o obradi i objavi osobnih podataka djeteta</w:t>
      </w:r>
      <w:r w:rsidR="009C7149" w:rsidRPr="009D16E9">
        <w:rPr>
          <w:rFonts w:ascii="Times New Roman" w:hAnsi="Times New Roman" w:cs="Times New Roman"/>
          <w:color w:val="auto"/>
        </w:rPr>
        <w:t>,</w:t>
      </w:r>
      <w:r w:rsidRPr="009D16E9">
        <w:rPr>
          <w:rFonts w:ascii="Times New Roman" w:hAnsi="Times New Roman" w:cs="Times New Roman"/>
          <w:color w:val="auto"/>
        </w:rPr>
        <w:t xml:space="preserve"> </w:t>
      </w:r>
    </w:p>
    <w:p w14:paraId="55D012AF" w14:textId="32F080C9" w:rsidR="00E53CA7" w:rsidRPr="009D16E9" w:rsidRDefault="00FB0045" w:rsidP="00712C73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auto"/>
        </w:rPr>
      </w:pPr>
      <w:r w:rsidRPr="009D16E9">
        <w:rPr>
          <w:rFonts w:ascii="Times New Roman" w:hAnsi="Times New Roman" w:cs="Times New Roman"/>
          <w:color w:val="auto"/>
        </w:rPr>
        <w:t>potvrdu izdanu od nadležnog MUP-a o prebivalištu djeteta i roditelja</w:t>
      </w:r>
      <w:r w:rsidR="009C7149" w:rsidRPr="009D16E9">
        <w:rPr>
          <w:rFonts w:ascii="Times New Roman" w:hAnsi="Times New Roman" w:cs="Times New Roman"/>
          <w:color w:val="auto"/>
        </w:rPr>
        <w:t xml:space="preserve"> (</w:t>
      </w:r>
      <w:r w:rsidR="001B6DE3" w:rsidRPr="009D16E9">
        <w:rPr>
          <w:rFonts w:ascii="Times New Roman" w:hAnsi="Times New Roman" w:cs="Times New Roman"/>
          <w:color w:val="auto"/>
        </w:rPr>
        <w:t>ne stariju</w:t>
      </w:r>
      <w:r w:rsidRPr="009D16E9">
        <w:rPr>
          <w:rFonts w:ascii="Times New Roman" w:hAnsi="Times New Roman" w:cs="Times New Roman"/>
          <w:color w:val="auto"/>
        </w:rPr>
        <w:t xml:space="preserve"> od 3 mjeseca)</w:t>
      </w:r>
      <w:r w:rsidR="00050587" w:rsidRPr="009D16E9">
        <w:rPr>
          <w:rFonts w:ascii="Times New Roman" w:hAnsi="Times New Roman" w:cs="Times New Roman"/>
          <w:color w:val="auto"/>
        </w:rPr>
        <w:t>,</w:t>
      </w:r>
    </w:p>
    <w:p w14:paraId="224B3C0F" w14:textId="3F25113A" w:rsidR="00FB0045" w:rsidRPr="009D16E9" w:rsidRDefault="00FB0045" w:rsidP="00712C73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auto"/>
        </w:rPr>
      </w:pPr>
      <w:r w:rsidRPr="009D16E9">
        <w:rPr>
          <w:rFonts w:ascii="Times New Roman" w:hAnsi="Times New Roman" w:cs="Times New Roman"/>
          <w:color w:val="auto"/>
        </w:rPr>
        <w:t>ako dijete ima prebivalište na području druge jedinice lokalne samouprave, prilaže se rješenje jedinice lokalne samouprave</w:t>
      </w:r>
      <w:r w:rsidR="00050587" w:rsidRPr="009D16E9">
        <w:rPr>
          <w:rFonts w:ascii="Times New Roman" w:hAnsi="Times New Roman" w:cs="Times New Roman"/>
          <w:color w:val="auto"/>
        </w:rPr>
        <w:t xml:space="preserve"> u kojoj dijete ima prebivalište kojim se odobrava sufinanciranje borav</w:t>
      </w:r>
      <w:r w:rsidR="00496CA5" w:rsidRPr="009D16E9">
        <w:rPr>
          <w:rFonts w:ascii="Times New Roman" w:hAnsi="Times New Roman" w:cs="Times New Roman"/>
          <w:color w:val="auto"/>
        </w:rPr>
        <w:t>ka djeteta u upisanom programu V</w:t>
      </w:r>
      <w:r w:rsidR="00050587" w:rsidRPr="009D16E9">
        <w:rPr>
          <w:rFonts w:ascii="Times New Roman" w:hAnsi="Times New Roman" w:cs="Times New Roman"/>
          <w:color w:val="auto"/>
        </w:rPr>
        <w:t>rtića,</w:t>
      </w:r>
    </w:p>
    <w:p w14:paraId="09A2D820" w14:textId="6BFF4378" w:rsidR="00AE580B" w:rsidRPr="009D16E9" w:rsidRDefault="00AE580B" w:rsidP="00712C73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auto"/>
        </w:rPr>
      </w:pPr>
      <w:r w:rsidRPr="009D16E9">
        <w:rPr>
          <w:rFonts w:ascii="Times New Roman" w:hAnsi="Times New Roman" w:cs="Times New Roman"/>
          <w:color w:val="auto"/>
        </w:rPr>
        <w:t>presliku osobnih iskaznica roditelja,</w:t>
      </w:r>
    </w:p>
    <w:p w14:paraId="65698A70" w14:textId="1DEAD61B" w:rsidR="00050587" w:rsidRPr="009D16E9" w:rsidRDefault="00793130" w:rsidP="00712C73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auto"/>
        </w:rPr>
      </w:pPr>
      <w:r w:rsidRPr="009D16E9">
        <w:rPr>
          <w:rFonts w:ascii="Times New Roman" w:hAnsi="Times New Roman" w:cs="Times New Roman"/>
          <w:color w:val="auto"/>
        </w:rPr>
        <w:t>liječničku potvrdu</w:t>
      </w:r>
      <w:r w:rsidR="00050587" w:rsidRPr="009D16E9">
        <w:rPr>
          <w:rFonts w:ascii="Times New Roman" w:hAnsi="Times New Roman" w:cs="Times New Roman"/>
          <w:color w:val="auto"/>
        </w:rPr>
        <w:t xml:space="preserve"> o obavljenom sistematskom pregledu djeteta</w:t>
      </w:r>
      <w:r w:rsidR="009C7149" w:rsidRPr="009D16E9">
        <w:rPr>
          <w:rFonts w:ascii="Times New Roman" w:hAnsi="Times New Roman" w:cs="Times New Roman"/>
          <w:color w:val="auto"/>
        </w:rPr>
        <w:t>,</w:t>
      </w:r>
    </w:p>
    <w:p w14:paraId="1CF0DB4F" w14:textId="33D22C33" w:rsidR="00050587" w:rsidRPr="009D16E9" w:rsidRDefault="00050587" w:rsidP="00712C73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auto"/>
        </w:rPr>
      </w:pPr>
      <w:r w:rsidRPr="009D16E9">
        <w:rPr>
          <w:rFonts w:ascii="Times New Roman" w:hAnsi="Times New Roman" w:cs="Times New Roman"/>
          <w:color w:val="auto"/>
        </w:rPr>
        <w:t>presliku kartona cijepljenja djeteta</w:t>
      </w:r>
      <w:r w:rsidR="00793130" w:rsidRPr="009D16E9">
        <w:rPr>
          <w:rFonts w:ascii="Times New Roman" w:hAnsi="Times New Roman" w:cs="Times New Roman"/>
          <w:color w:val="auto"/>
        </w:rPr>
        <w:t>,</w:t>
      </w:r>
    </w:p>
    <w:p w14:paraId="20F6781F" w14:textId="089E2C85" w:rsidR="00793130" w:rsidRPr="009D16E9" w:rsidRDefault="00793130" w:rsidP="00712C73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auto"/>
        </w:rPr>
      </w:pPr>
      <w:r w:rsidRPr="009D16E9">
        <w:rPr>
          <w:rFonts w:ascii="Times New Roman" w:hAnsi="Times New Roman" w:cs="Times New Roman"/>
          <w:color w:val="auto"/>
        </w:rPr>
        <w:t>presliku zdravstvene iskaznice djeteta,</w:t>
      </w:r>
    </w:p>
    <w:p w14:paraId="371E9D32" w14:textId="7C047F53" w:rsidR="00793130" w:rsidRPr="009D16E9" w:rsidRDefault="00793130" w:rsidP="00712C73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auto"/>
        </w:rPr>
      </w:pPr>
      <w:r w:rsidRPr="009D16E9">
        <w:rPr>
          <w:rFonts w:ascii="Times New Roman" w:hAnsi="Times New Roman" w:cs="Times New Roman"/>
          <w:color w:val="auto"/>
        </w:rPr>
        <w:t>potvrdu o obavljenom pregledu kod doktora dentalne medicine.</w:t>
      </w:r>
    </w:p>
    <w:p w14:paraId="66DDB940" w14:textId="00B7DE54" w:rsidR="00496CA5" w:rsidRPr="009D16E9" w:rsidRDefault="00496CA5" w:rsidP="00712C7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6D216" w14:textId="7CF01A83" w:rsidR="00050587" w:rsidRPr="009D16E9" w:rsidRDefault="001648ED" w:rsidP="00712C7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6E9">
        <w:rPr>
          <w:rFonts w:ascii="Times New Roman" w:hAnsi="Times New Roman" w:cs="Times New Roman"/>
          <w:b/>
          <w:sz w:val="24"/>
          <w:szCs w:val="24"/>
        </w:rPr>
        <w:t>Članak 2</w:t>
      </w:r>
      <w:r w:rsidR="00F33610" w:rsidRPr="009D16E9">
        <w:rPr>
          <w:rFonts w:ascii="Times New Roman" w:hAnsi="Times New Roman" w:cs="Times New Roman"/>
          <w:b/>
          <w:sz w:val="24"/>
          <w:szCs w:val="24"/>
        </w:rPr>
        <w:t>0</w:t>
      </w:r>
      <w:r w:rsidR="00050587" w:rsidRPr="009D16E9">
        <w:rPr>
          <w:rFonts w:ascii="Times New Roman" w:hAnsi="Times New Roman" w:cs="Times New Roman"/>
          <w:b/>
          <w:sz w:val="24"/>
          <w:szCs w:val="24"/>
        </w:rPr>
        <w:t>.</w:t>
      </w:r>
    </w:p>
    <w:p w14:paraId="4CC67D8B" w14:textId="21446E07" w:rsidR="009D2485" w:rsidRPr="009D16E9" w:rsidRDefault="009D2485" w:rsidP="009D16E9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Roditelji koji se pozivaju na neki od kriterija za ostvarivanje prednosti </w:t>
      </w:r>
      <w:r w:rsidR="00D77321" w:rsidRPr="009D16E9">
        <w:rPr>
          <w:rFonts w:ascii="Times New Roman" w:hAnsi="Times New Roman" w:cs="Times New Roman"/>
        </w:rPr>
        <w:t>iz članka 11. ovog Pravilnika, Z</w:t>
      </w:r>
      <w:r w:rsidRPr="009D16E9">
        <w:rPr>
          <w:rFonts w:ascii="Times New Roman" w:hAnsi="Times New Roman" w:cs="Times New Roman"/>
        </w:rPr>
        <w:t xml:space="preserve">ahtjevu za upis dužni su priložiti: </w:t>
      </w:r>
    </w:p>
    <w:p w14:paraId="75CB1888" w14:textId="2F61802B" w:rsidR="009D2485" w:rsidRPr="009D16E9" w:rsidRDefault="00D77321" w:rsidP="00712C73">
      <w:pPr>
        <w:pStyle w:val="Default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p</w:t>
      </w:r>
      <w:r w:rsidR="009D2485" w:rsidRPr="009D16E9">
        <w:rPr>
          <w:rFonts w:ascii="Times New Roman" w:hAnsi="Times New Roman" w:cs="Times New Roman"/>
        </w:rPr>
        <w:t>reslik</w:t>
      </w:r>
      <w:r w:rsidR="0022151A" w:rsidRPr="009D16E9">
        <w:rPr>
          <w:rFonts w:ascii="Times New Roman" w:hAnsi="Times New Roman" w:cs="Times New Roman"/>
        </w:rPr>
        <w:t>u</w:t>
      </w:r>
      <w:r w:rsidR="009D2485" w:rsidRPr="009D16E9">
        <w:rPr>
          <w:rFonts w:ascii="Times New Roman" w:hAnsi="Times New Roman" w:cs="Times New Roman"/>
        </w:rPr>
        <w:t xml:space="preserve"> rodnog lista ili izvadak iz matice rođenih za ostalu djecu u obitelji</w:t>
      </w:r>
      <w:r w:rsidRPr="009D16E9">
        <w:rPr>
          <w:rFonts w:ascii="Times New Roman" w:hAnsi="Times New Roman" w:cs="Times New Roman"/>
        </w:rPr>
        <w:t>,</w:t>
      </w:r>
      <w:r w:rsidR="009D2485" w:rsidRPr="009D16E9">
        <w:rPr>
          <w:rFonts w:ascii="Times New Roman" w:hAnsi="Times New Roman" w:cs="Times New Roman"/>
        </w:rPr>
        <w:t xml:space="preserve"> </w:t>
      </w:r>
    </w:p>
    <w:p w14:paraId="0B790DD9" w14:textId="3A586ABF" w:rsidR="009D2485" w:rsidRPr="009D16E9" w:rsidRDefault="00D77321" w:rsidP="00712C73">
      <w:pPr>
        <w:pStyle w:val="Default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p</w:t>
      </w:r>
      <w:r w:rsidR="009D2485" w:rsidRPr="009D16E9">
        <w:rPr>
          <w:rFonts w:ascii="Times New Roman" w:hAnsi="Times New Roman" w:cs="Times New Roman"/>
        </w:rPr>
        <w:t>resliku dokumenta da su roditelji djeteta invalidi Domovinskog rata</w:t>
      </w:r>
      <w:r w:rsidRPr="009D16E9">
        <w:rPr>
          <w:rFonts w:ascii="Times New Roman" w:hAnsi="Times New Roman" w:cs="Times New Roman"/>
        </w:rPr>
        <w:t>,</w:t>
      </w:r>
      <w:r w:rsidR="009D2485" w:rsidRPr="009D16E9">
        <w:rPr>
          <w:rFonts w:ascii="Times New Roman" w:hAnsi="Times New Roman" w:cs="Times New Roman"/>
        </w:rPr>
        <w:t xml:space="preserve"> </w:t>
      </w:r>
    </w:p>
    <w:p w14:paraId="3E14FBCC" w14:textId="369D273A" w:rsidR="009D2485" w:rsidRPr="009D16E9" w:rsidRDefault="00D77321" w:rsidP="00712C73">
      <w:pPr>
        <w:pStyle w:val="Default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rješenje o invalidnosti,</w:t>
      </w:r>
    </w:p>
    <w:p w14:paraId="460CA344" w14:textId="04E91E76" w:rsidR="009D2485" w:rsidRPr="009D16E9" w:rsidRDefault="00D77321" w:rsidP="00712C73">
      <w:pPr>
        <w:pStyle w:val="Default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p</w:t>
      </w:r>
      <w:r w:rsidR="009D2485" w:rsidRPr="009D16E9">
        <w:rPr>
          <w:rFonts w:ascii="Times New Roman" w:hAnsi="Times New Roman" w:cs="Times New Roman"/>
        </w:rPr>
        <w:t>reslik</w:t>
      </w:r>
      <w:r w:rsidR="0022151A" w:rsidRPr="009D16E9">
        <w:rPr>
          <w:rFonts w:ascii="Times New Roman" w:hAnsi="Times New Roman" w:cs="Times New Roman"/>
        </w:rPr>
        <w:t>u</w:t>
      </w:r>
      <w:r w:rsidR="009D2485" w:rsidRPr="009D16E9">
        <w:rPr>
          <w:rFonts w:ascii="Times New Roman" w:hAnsi="Times New Roman" w:cs="Times New Roman"/>
        </w:rPr>
        <w:t xml:space="preserve"> dokumenta zdravstvene ustanove o smetnjama u razvoju djeteta (specijalistički nalazi, rješenje </w:t>
      </w:r>
      <w:r w:rsidR="002A52CA" w:rsidRPr="009D16E9">
        <w:rPr>
          <w:rFonts w:ascii="Times New Roman" w:hAnsi="Times New Roman" w:cs="Times New Roman"/>
        </w:rPr>
        <w:t>Z</w:t>
      </w:r>
      <w:r w:rsidR="004A659A" w:rsidRPr="009D16E9">
        <w:rPr>
          <w:rFonts w:ascii="Times New Roman" w:hAnsi="Times New Roman" w:cs="Times New Roman"/>
        </w:rPr>
        <w:t>avoda za socijalni rad</w:t>
      </w:r>
      <w:r w:rsidR="00E53CA7" w:rsidRPr="009D16E9">
        <w:rPr>
          <w:rFonts w:ascii="Times New Roman" w:hAnsi="Times New Roman" w:cs="Times New Roman"/>
        </w:rPr>
        <w:t xml:space="preserve">, </w:t>
      </w:r>
      <w:r w:rsidR="001B6DE3" w:rsidRPr="009D16E9">
        <w:rPr>
          <w:rFonts w:ascii="Times New Roman" w:hAnsi="Times New Roman" w:cs="Times New Roman"/>
        </w:rPr>
        <w:t xml:space="preserve">rješenje </w:t>
      </w:r>
      <w:r w:rsidR="00E53CA7" w:rsidRPr="009D16E9">
        <w:rPr>
          <w:rFonts w:ascii="Times New Roman" w:hAnsi="Times New Roman" w:cs="Times New Roman"/>
        </w:rPr>
        <w:t>Zavoda za vještačenje</w:t>
      </w:r>
      <w:r w:rsidR="009D2485" w:rsidRPr="009D16E9">
        <w:rPr>
          <w:rFonts w:ascii="Times New Roman" w:hAnsi="Times New Roman" w:cs="Times New Roman"/>
        </w:rPr>
        <w:t xml:space="preserve">), </w:t>
      </w:r>
    </w:p>
    <w:p w14:paraId="6DE03F97" w14:textId="50820245" w:rsidR="009D2485" w:rsidRPr="009D16E9" w:rsidRDefault="00D77321" w:rsidP="00712C73">
      <w:pPr>
        <w:pStyle w:val="Default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p</w:t>
      </w:r>
      <w:r w:rsidR="009D2485" w:rsidRPr="009D16E9">
        <w:rPr>
          <w:rFonts w:ascii="Times New Roman" w:hAnsi="Times New Roman" w:cs="Times New Roman"/>
        </w:rPr>
        <w:t>resliku dokumenta kojom se potvrđuje status samohranog roditelja ili rodi</w:t>
      </w:r>
      <w:r w:rsidR="00496CA5" w:rsidRPr="009D16E9">
        <w:rPr>
          <w:rFonts w:ascii="Times New Roman" w:hAnsi="Times New Roman" w:cs="Times New Roman"/>
        </w:rPr>
        <w:t xml:space="preserve">telja </w:t>
      </w:r>
      <w:proofErr w:type="spellStart"/>
      <w:r w:rsidR="00496CA5" w:rsidRPr="009D16E9">
        <w:rPr>
          <w:rFonts w:ascii="Times New Roman" w:hAnsi="Times New Roman" w:cs="Times New Roman"/>
        </w:rPr>
        <w:t>jednoroditeljske</w:t>
      </w:r>
      <w:proofErr w:type="spellEnd"/>
      <w:r w:rsidR="00496CA5" w:rsidRPr="009D16E9">
        <w:rPr>
          <w:rFonts w:ascii="Times New Roman" w:hAnsi="Times New Roman" w:cs="Times New Roman"/>
        </w:rPr>
        <w:t xml:space="preserve"> obitelji</w:t>
      </w:r>
      <w:r w:rsidR="009D2485" w:rsidRPr="009D16E9">
        <w:rPr>
          <w:rFonts w:ascii="Times New Roman" w:hAnsi="Times New Roman" w:cs="Times New Roman"/>
        </w:rPr>
        <w:t xml:space="preserve"> (pravomoćna presuda o razvodu braka, rodni list djeteta ne stariji od 3 mjeseca, odluka o roditeljskoj skrbi, izvod iz matice umrlih za drugog roditelja, uvjerenje nadležnog </w:t>
      </w:r>
      <w:r w:rsidR="002A52CA" w:rsidRPr="009D16E9">
        <w:rPr>
          <w:rFonts w:ascii="Times New Roman" w:hAnsi="Times New Roman" w:cs="Times New Roman"/>
        </w:rPr>
        <w:t xml:space="preserve">Zavoda za socijalni rad, </w:t>
      </w:r>
      <w:r w:rsidR="009D2485" w:rsidRPr="009D16E9">
        <w:rPr>
          <w:rFonts w:ascii="Times New Roman" w:hAnsi="Times New Roman" w:cs="Times New Roman"/>
        </w:rPr>
        <w:t>o privremenom uzdržavanju ili druga isprava kojom se dokazuje da rodite</w:t>
      </w:r>
      <w:r w:rsidRPr="009D16E9">
        <w:rPr>
          <w:rFonts w:ascii="Times New Roman" w:hAnsi="Times New Roman" w:cs="Times New Roman"/>
        </w:rPr>
        <w:t>lj sam skrbi i uzdržava dijete</w:t>
      </w:r>
      <w:r w:rsidR="0015761C" w:rsidRPr="009D16E9">
        <w:rPr>
          <w:rFonts w:ascii="Times New Roman" w:hAnsi="Times New Roman" w:cs="Times New Roman"/>
        </w:rPr>
        <w:t>, sukladno članku 14. ovog Pravilnika</w:t>
      </w:r>
      <w:r w:rsidRPr="009D16E9">
        <w:rPr>
          <w:rFonts w:ascii="Times New Roman" w:hAnsi="Times New Roman" w:cs="Times New Roman"/>
        </w:rPr>
        <w:t>),</w:t>
      </w:r>
    </w:p>
    <w:p w14:paraId="4EF48688" w14:textId="1D74640E" w:rsidR="009D2485" w:rsidRPr="009D16E9" w:rsidRDefault="00D77321" w:rsidP="00712C73">
      <w:pPr>
        <w:pStyle w:val="Default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lastRenderedPageBreak/>
        <w:t>p</w:t>
      </w:r>
      <w:r w:rsidR="009D2485" w:rsidRPr="009D16E9">
        <w:rPr>
          <w:rFonts w:ascii="Times New Roman" w:hAnsi="Times New Roman" w:cs="Times New Roman"/>
        </w:rPr>
        <w:t>otvrd</w:t>
      </w:r>
      <w:r w:rsidR="0022151A" w:rsidRPr="009D16E9">
        <w:rPr>
          <w:rFonts w:ascii="Times New Roman" w:hAnsi="Times New Roman" w:cs="Times New Roman"/>
        </w:rPr>
        <w:t>u</w:t>
      </w:r>
      <w:r w:rsidR="009D2485" w:rsidRPr="009D16E9">
        <w:rPr>
          <w:rFonts w:ascii="Times New Roman" w:hAnsi="Times New Roman" w:cs="Times New Roman"/>
        </w:rPr>
        <w:t xml:space="preserve"> o socijalnim i zdravstvenim uvjetima (rješenje </w:t>
      </w:r>
      <w:r w:rsidR="00630FBD" w:rsidRPr="009D16E9">
        <w:rPr>
          <w:rFonts w:ascii="Times New Roman" w:hAnsi="Times New Roman" w:cs="Times New Roman"/>
        </w:rPr>
        <w:t xml:space="preserve">Zavoda za socijalni rad, </w:t>
      </w:r>
      <w:r w:rsidR="00067F71" w:rsidRPr="009D16E9">
        <w:rPr>
          <w:rFonts w:ascii="Times New Roman" w:hAnsi="Times New Roman" w:cs="Times New Roman"/>
        </w:rPr>
        <w:t>općinska</w:t>
      </w:r>
      <w:r w:rsidR="009D2485" w:rsidRPr="009D16E9">
        <w:rPr>
          <w:rFonts w:ascii="Times New Roman" w:hAnsi="Times New Roman" w:cs="Times New Roman"/>
        </w:rPr>
        <w:t xml:space="preserve"> potvrda o ostvari</w:t>
      </w:r>
      <w:r w:rsidRPr="009D16E9">
        <w:rPr>
          <w:rFonts w:ascii="Times New Roman" w:hAnsi="Times New Roman" w:cs="Times New Roman"/>
        </w:rPr>
        <w:t>vanju prava na socijalnu pomoć),</w:t>
      </w:r>
    </w:p>
    <w:p w14:paraId="15D9E0DB" w14:textId="5C3F4776" w:rsidR="009D2485" w:rsidRPr="009D16E9" w:rsidRDefault="00D77321" w:rsidP="00712C73">
      <w:pPr>
        <w:pStyle w:val="Default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p</w:t>
      </w:r>
      <w:r w:rsidR="009D2485" w:rsidRPr="009D16E9">
        <w:rPr>
          <w:rFonts w:ascii="Times New Roman" w:hAnsi="Times New Roman" w:cs="Times New Roman"/>
        </w:rPr>
        <w:t>otvrd</w:t>
      </w:r>
      <w:r w:rsidR="0022151A" w:rsidRPr="009D16E9">
        <w:rPr>
          <w:rFonts w:ascii="Times New Roman" w:hAnsi="Times New Roman" w:cs="Times New Roman"/>
        </w:rPr>
        <w:t>u</w:t>
      </w:r>
      <w:r w:rsidR="009D2485" w:rsidRPr="009D16E9">
        <w:rPr>
          <w:rFonts w:ascii="Times New Roman" w:hAnsi="Times New Roman" w:cs="Times New Roman"/>
        </w:rPr>
        <w:t xml:space="preserve"> o statusu redovnog s</w:t>
      </w:r>
      <w:r w:rsidRPr="009D16E9">
        <w:rPr>
          <w:rFonts w:ascii="Times New Roman" w:hAnsi="Times New Roman" w:cs="Times New Roman"/>
        </w:rPr>
        <w:t>tudenta (za roditelje studente),</w:t>
      </w:r>
    </w:p>
    <w:p w14:paraId="6293F60B" w14:textId="774F27DE" w:rsidR="009D2485" w:rsidRPr="009D16E9" w:rsidRDefault="00D77321" w:rsidP="00712C73">
      <w:pPr>
        <w:pStyle w:val="Default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p</w:t>
      </w:r>
      <w:r w:rsidR="009D2485" w:rsidRPr="009D16E9">
        <w:rPr>
          <w:rFonts w:ascii="Times New Roman" w:hAnsi="Times New Roman" w:cs="Times New Roman"/>
        </w:rPr>
        <w:t>reslik</w:t>
      </w:r>
      <w:r w:rsidR="0022151A" w:rsidRPr="009D16E9">
        <w:rPr>
          <w:rFonts w:ascii="Times New Roman" w:hAnsi="Times New Roman" w:cs="Times New Roman"/>
        </w:rPr>
        <w:t>u</w:t>
      </w:r>
      <w:r w:rsidR="009D2485" w:rsidRPr="009D16E9">
        <w:rPr>
          <w:rFonts w:ascii="Times New Roman" w:hAnsi="Times New Roman" w:cs="Times New Roman"/>
        </w:rPr>
        <w:t xml:space="preserve"> rješenja da je </w:t>
      </w:r>
      <w:r w:rsidRPr="009D16E9">
        <w:rPr>
          <w:rFonts w:ascii="Times New Roman" w:hAnsi="Times New Roman" w:cs="Times New Roman"/>
        </w:rPr>
        <w:t>dijete u udomiteljskoj obitelji,</w:t>
      </w:r>
    </w:p>
    <w:p w14:paraId="6152DE95" w14:textId="551F024F" w:rsidR="009D2485" w:rsidRPr="009D16E9" w:rsidRDefault="00D77321" w:rsidP="00712C73">
      <w:pPr>
        <w:pStyle w:val="Default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p</w:t>
      </w:r>
      <w:r w:rsidR="009D2485" w:rsidRPr="009D16E9">
        <w:rPr>
          <w:rFonts w:ascii="Times New Roman" w:hAnsi="Times New Roman" w:cs="Times New Roman"/>
        </w:rPr>
        <w:t>reslik</w:t>
      </w:r>
      <w:r w:rsidR="0022151A" w:rsidRPr="009D16E9">
        <w:rPr>
          <w:rFonts w:ascii="Times New Roman" w:hAnsi="Times New Roman" w:cs="Times New Roman"/>
        </w:rPr>
        <w:t>u</w:t>
      </w:r>
      <w:r w:rsidR="009D2485" w:rsidRPr="009D16E9">
        <w:rPr>
          <w:rFonts w:ascii="Times New Roman" w:hAnsi="Times New Roman" w:cs="Times New Roman"/>
        </w:rPr>
        <w:t xml:space="preserve"> rješenja o doplatku za djecu (za tekuću godinu)</w:t>
      </w:r>
      <w:r w:rsidRPr="009D16E9">
        <w:rPr>
          <w:rFonts w:ascii="Times New Roman" w:hAnsi="Times New Roman" w:cs="Times New Roman"/>
        </w:rPr>
        <w:t>,</w:t>
      </w:r>
      <w:r w:rsidR="009D2485" w:rsidRPr="009D16E9">
        <w:rPr>
          <w:rFonts w:ascii="Times New Roman" w:hAnsi="Times New Roman" w:cs="Times New Roman"/>
        </w:rPr>
        <w:t xml:space="preserve"> </w:t>
      </w:r>
    </w:p>
    <w:p w14:paraId="4331EB1F" w14:textId="763ADFDC" w:rsidR="009D2485" w:rsidRPr="009D16E9" w:rsidRDefault="00D77321" w:rsidP="00712C73">
      <w:pPr>
        <w:pStyle w:val="Default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d</w:t>
      </w:r>
      <w:r w:rsidR="009D2485" w:rsidRPr="009D16E9">
        <w:rPr>
          <w:rFonts w:ascii="Times New Roman" w:hAnsi="Times New Roman" w:cs="Times New Roman"/>
        </w:rPr>
        <w:t>rugi dokazi kojima se dokazuje pravo na ostvarivanje bodo</w:t>
      </w:r>
      <w:r w:rsidR="00AC1F91" w:rsidRPr="009D16E9">
        <w:rPr>
          <w:rFonts w:ascii="Times New Roman" w:hAnsi="Times New Roman" w:cs="Times New Roman"/>
        </w:rPr>
        <w:t>va prema kriterijima propisanim</w:t>
      </w:r>
      <w:r w:rsidR="009D2485" w:rsidRPr="009D16E9">
        <w:rPr>
          <w:rFonts w:ascii="Times New Roman" w:hAnsi="Times New Roman" w:cs="Times New Roman"/>
        </w:rPr>
        <w:t xml:space="preserve"> ovim Pravilnikom. </w:t>
      </w:r>
    </w:p>
    <w:p w14:paraId="39A0BD27" w14:textId="7F8D8DA0" w:rsidR="00E53CA7" w:rsidRPr="009D16E9" w:rsidRDefault="00E53CA7" w:rsidP="00712C73">
      <w:pPr>
        <w:pStyle w:val="Default"/>
        <w:rPr>
          <w:rFonts w:ascii="Times New Roman" w:hAnsi="Times New Roman" w:cs="Times New Roman"/>
        </w:rPr>
      </w:pPr>
    </w:p>
    <w:p w14:paraId="6444EE3F" w14:textId="0E20F5D3" w:rsidR="00050587" w:rsidRPr="009D16E9" w:rsidRDefault="009D2485" w:rsidP="00712C73">
      <w:pPr>
        <w:pStyle w:val="Default"/>
        <w:jc w:val="center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>Članak 2</w:t>
      </w:r>
      <w:r w:rsidR="00F33610" w:rsidRPr="009D16E9">
        <w:rPr>
          <w:rFonts w:ascii="Times New Roman" w:hAnsi="Times New Roman" w:cs="Times New Roman"/>
          <w:b/>
        </w:rPr>
        <w:t>1</w:t>
      </w:r>
      <w:r w:rsidR="006C0CAA" w:rsidRPr="009D16E9">
        <w:rPr>
          <w:rFonts w:ascii="Times New Roman" w:hAnsi="Times New Roman" w:cs="Times New Roman"/>
          <w:b/>
        </w:rPr>
        <w:t>.</w:t>
      </w:r>
    </w:p>
    <w:p w14:paraId="4FB9FF68" w14:textId="77777777" w:rsidR="009D16E9" w:rsidRPr="009D16E9" w:rsidRDefault="009D2485" w:rsidP="00712C73">
      <w:pPr>
        <w:pStyle w:val="Default"/>
        <w:numPr>
          <w:ilvl w:val="0"/>
          <w:numId w:val="70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Za </w:t>
      </w:r>
      <w:r w:rsidR="00F33610" w:rsidRPr="009D16E9">
        <w:rPr>
          <w:rFonts w:ascii="Times New Roman" w:hAnsi="Times New Roman" w:cs="Times New Roman"/>
        </w:rPr>
        <w:t>točnost podataka iz članka 20</w:t>
      </w:r>
      <w:r w:rsidR="001C13B4" w:rsidRPr="009D16E9">
        <w:rPr>
          <w:rFonts w:ascii="Times New Roman" w:hAnsi="Times New Roman" w:cs="Times New Roman"/>
        </w:rPr>
        <w:t>. ovog P</w:t>
      </w:r>
      <w:r w:rsidRPr="009D16E9">
        <w:rPr>
          <w:rFonts w:ascii="Times New Roman" w:hAnsi="Times New Roman" w:cs="Times New Roman"/>
        </w:rPr>
        <w:t>ravilnika odgovorne su osobe koje su izdale d</w:t>
      </w:r>
      <w:r w:rsidR="001B6DE3" w:rsidRPr="009D16E9">
        <w:rPr>
          <w:rFonts w:ascii="Times New Roman" w:hAnsi="Times New Roman" w:cs="Times New Roman"/>
        </w:rPr>
        <w:t>okumente, odnosno podnositelji Z</w:t>
      </w:r>
      <w:r w:rsidRPr="009D16E9">
        <w:rPr>
          <w:rFonts w:ascii="Times New Roman" w:hAnsi="Times New Roman" w:cs="Times New Roman"/>
        </w:rPr>
        <w:t>ahtjeva.</w:t>
      </w:r>
    </w:p>
    <w:p w14:paraId="1B57D2F4" w14:textId="77777777" w:rsidR="009D16E9" w:rsidRPr="009D16E9" w:rsidRDefault="009D2485" w:rsidP="00712C73">
      <w:pPr>
        <w:pStyle w:val="Default"/>
        <w:numPr>
          <w:ilvl w:val="0"/>
          <w:numId w:val="70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U slučaju osnovane sumnje u točnost po</w:t>
      </w:r>
      <w:r w:rsidR="00496CA5" w:rsidRPr="009D16E9">
        <w:rPr>
          <w:rFonts w:ascii="Times New Roman" w:hAnsi="Times New Roman" w:cs="Times New Roman"/>
        </w:rPr>
        <w:t xml:space="preserve">dataka iz priloženih dokumenata </w:t>
      </w:r>
      <w:r w:rsidR="00B5578C" w:rsidRPr="009D16E9">
        <w:rPr>
          <w:rFonts w:ascii="Times New Roman" w:hAnsi="Times New Roman" w:cs="Times New Roman"/>
        </w:rPr>
        <w:t>Stručno p</w:t>
      </w:r>
      <w:r w:rsidRPr="009D16E9">
        <w:rPr>
          <w:rFonts w:ascii="Times New Roman" w:hAnsi="Times New Roman" w:cs="Times New Roman"/>
        </w:rPr>
        <w:t>ovjerenstvo može obaviti provjeru.</w:t>
      </w:r>
    </w:p>
    <w:p w14:paraId="283CFD79" w14:textId="77777777" w:rsidR="009D16E9" w:rsidRPr="009D16E9" w:rsidRDefault="009D2485" w:rsidP="00712C73">
      <w:pPr>
        <w:pStyle w:val="Default"/>
        <w:numPr>
          <w:ilvl w:val="0"/>
          <w:numId w:val="70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Ostali dokazi podnose se samo u svrhu ostvarivanja prednosti kod upisa djeteta.</w:t>
      </w:r>
    </w:p>
    <w:p w14:paraId="4CD29293" w14:textId="77777777" w:rsidR="009D16E9" w:rsidRPr="009D16E9" w:rsidRDefault="009D2485" w:rsidP="00712C73">
      <w:pPr>
        <w:pStyle w:val="Default"/>
        <w:numPr>
          <w:ilvl w:val="0"/>
          <w:numId w:val="70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Podnositelji zahtjeva koji nisu priložili odgovarajuće dokaze ne mogu se pozivati na prednost </w:t>
      </w:r>
      <w:r w:rsidRPr="009D16E9">
        <w:rPr>
          <w:rFonts w:ascii="Times New Roman" w:hAnsi="Times New Roman" w:cs="Times New Roman"/>
          <w:color w:val="auto"/>
        </w:rPr>
        <w:t>pri upisu.</w:t>
      </w:r>
    </w:p>
    <w:p w14:paraId="7403F00C" w14:textId="210B629B" w:rsidR="009D2485" w:rsidRPr="009D16E9" w:rsidRDefault="009D2485" w:rsidP="00712C73">
      <w:pPr>
        <w:pStyle w:val="Default"/>
        <w:numPr>
          <w:ilvl w:val="0"/>
          <w:numId w:val="70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  <w:color w:val="auto"/>
        </w:rPr>
        <w:t xml:space="preserve">Zahtjev koji ne sadrži </w:t>
      </w:r>
      <w:r w:rsidR="00430456" w:rsidRPr="009D16E9">
        <w:rPr>
          <w:rFonts w:ascii="Times New Roman" w:hAnsi="Times New Roman" w:cs="Times New Roman"/>
          <w:color w:val="auto"/>
        </w:rPr>
        <w:t>propisane dokumente iz članka 20</w:t>
      </w:r>
      <w:r w:rsidR="00050587" w:rsidRPr="009D16E9">
        <w:rPr>
          <w:rFonts w:ascii="Times New Roman" w:hAnsi="Times New Roman" w:cs="Times New Roman"/>
          <w:color w:val="auto"/>
        </w:rPr>
        <w:t>. ovog P</w:t>
      </w:r>
      <w:r w:rsidR="00136F95" w:rsidRPr="009D16E9">
        <w:rPr>
          <w:rFonts w:ascii="Times New Roman" w:hAnsi="Times New Roman" w:cs="Times New Roman"/>
          <w:color w:val="auto"/>
        </w:rPr>
        <w:t>ravilnika će se vrednovati bez prava prednosti.</w:t>
      </w:r>
    </w:p>
    <w:p w14:paraId="2F48E68C" w14:textId="16ACAF3D" w:rsidR="00F256DA" w:rsidRPr="009D16E9" w:rsidRDefault="00F256DA" w:rsidP="00712C73">
      <w:pPr>
        <w:pStyle w:val="Default"/>
        <w:rPr>
          <w:rFonts w:ascii="Times New Roman" w:hAnsi="Times New Roman" w:cs="Times New Roman"/>
          <w:b/>
        </w:rPr>
      </w:pPr>
    </w:p>
    <w:p w14:paraId="6342C6C4" w14:textId="29757E3B" w:rsidR="006C0CAA" w:rsidRPr="009D16E9" w:rsidRDefault="006C0CAA" w:rsidP="00712C73">
      <w:pPr>
        <w:pStyle w:val="Default"/>
        <w:rPr>
          <w:rFonts w:ascii="Times New Roman" w:hAnsi="Times New Roman" w:cs="Times New Roman"/>
          <w:b/>
        </w:rPr>
      </w:pPr>
    </w:p>
    <w:p w14:paraId="1AC16553" w14:textId="7FB1CE42" w:rsidR="009D2485" w:rsidRPr="009D16E9" w:rsidRDefault="0027307A" w:rsidP="00712C73">
      <w:pPr>
        <w:pStyle w:val="Default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 xml:space="preserve">IV. </w:t>
      </w:r>
      <w:r w:rsidR="009D2485" w:rsidRPr="009D16E9">
        <w:rPr>
          <w:rFonts w:ascii="Times New Roman" w:hAnsi="Times New Roman" w:cs="Times New Roman"/>
          <w:b/>
        </w:rPr>
        <w:t xml:space="preserve">POKRETANJE POSTUPKA UPISA IZVAN REDOVITOG ROKA </w:t>
      </w:r>
    </w:p>
    <w:p w14:paraId="5E0D4C59" w14:textId="77777777" w:rsidR="00430456" w:rsidRPr="009D16E9" w:rsidRDefault="00430456" w:rsidP="009D16E9">
      <w:pPr>
        <w:pStyle w:val="Default"/>
        <w:rPr>
          <w:rFonts w:ascii="Times New Roman" w:hAnsi="Times New Roman" w:cs="Times New Roman"/>
          <w:b/>
        </w:rPr>
      </w:pPr>
    </w:p>
    <w:p w14:paraId="2207F832" w14:textId="5B309547" w:rsidR="009D2485" w:rsidRPr="009D16E9" w:rsidRDefault="001648ED" w:rsidP="00712C73">
      <w:pPr>
        <w:pStyle w:val="Default"/>
        <w:jc w:val="center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>Članak 2</w:t>
      </w:r>
      <w:r w:rsidR="00F33610" w:rsidRPr="009D16E9">
        <w:rPr>
          <w:rFonts w:ascii="Times New Roman" w:hAnsi="Times New Roman" w:cs="Times New Roman"/>
          <w:b/>
        </w:rPr>
        <w:t>2</w:t>
      </w:r>
      <w:r w:rsidR="009D2485" w:rsidRPr="009D16E9">
        <w:rPr>
          <w:rFonts w:ascii="Times New Roman" w:hAnsi="Times New Roman" w:cs="Times New Roman"/>
          <w:b/>
        </w:rPr>
        <w:t>.</w:t>
      </w:r>
    </w:p>
    <w:p w14:paraId="2F3F0064" w14:textId="77777777" w:rsidR="009D16E9" w:rsidRPr="009D16E9" w:rsidRDefault="009D2485" w:rsidP="00712C73">
      <w:pPr>
        <w:pStyle w:val="Default"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Postupak upisa djece sa liste čekanja pokreće ravnatelj kada se oslobodi mjesto u Vrtiću zbog </w:t>
      </w:r>
      <w:r w:rsidR="001F6413" w:rsidRPr="009D16E9">
        <w:rPr>
          <w:rFonts w:ascii="Times New Roman" w:hAnsi="Times New Roman" w:cs="Times New Roman"/>
        </w:rPr>
        <w:t xml:space="preserve">ispisa djece, povećanja kapaciteta </w:t>
      </w:r>
      <w:r w:rsidRPr="009D16E9">
        <w:rPr>
          <w:rFonts w:ascii="Times New Roman" w:hAnsi="Times New Roman" w:cs="Times New Roman"/>
        </w:rPr>
        <w:t xml:space="preserve">i slično i to prema redoslijedu utvrđenom na listi. </w:t>
      </w:r>
    </w:p>
    <w:p w14:paraId="0C9339FB" w14:textId="502825CD" w:rsidR="00476419" w:rsidRPr="009D16E9" w:rsidRDefault="001C13B4" w:rsidP="00712C73">
      <w:pPr>
        <w:pStyle w:val="Default"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  <w:color w:val="auto"/>
        </w:rPr>
        <w:t>Iznimno od odredbe stavka 1</w:t>
      </w:r>
      <w:r w:rsidR="009D2485" w:rsidRPr="009D16E9">
        <w:rPr>
          <w:rFonts w:ascii="Times New Roman" w:hAnsi="Times New Roman" w:cs="Times New Roman"/>
          <w:color w:val="auto"/>
        </w:rPr>
        <w:t xml:space="preserve">. ovog članka mogu se upisivati djeca i mimo redoslijeda utvrđenom na listama čekanja ukoliko se radi o izuzetnim slučajevima koji se nisu mogli predvidjeti (smrt roditelja ili skrbnika, teška bolest roditelja ili skrbnika, napuštanje djeteta, zapošljavanje roditelja/skrbnika, preseljenje obitelji i slično ili ako se radi o djetetu u godini prije polaska u osnovnu školu) o čemu odlučuje ravnatelj i stručni tim Vrtića na </w:t>
      </w:r>
      <w:r w:rsidR="009C7149" w:rsidRPr="009D16E9">
        <w:rPr>
          <w:rFonts w:ascii="Times New Roman" w:hAnsi="Times New Roman" w:cs="Times New Roman"/>
          <w:color w:val="auto"/>
        </w:rPr>
        <w:t xml:space="preserve">temelju pismeno podnesene zamolbe potkrijepljene odgovarajućom dokumentacijom ukoliko </w:t>
      </w:r>
      <w:r w:rsidR="001F6413" w:rsidRPr="009D16E9">
        <w:rPr>
          <w:rFonts w:ascii="Times New Roman" w:hAnsi="Times New Roman" w:cs="Times New Roman"/>
          <w:color w:val="auto"/>
        </w:rPr>
        <w:t>u V</w:t>
      </w:r>
      <w:r w:rsidR="009C7149" w:rsidRPr="009D16E9">
        <w:rPr>
          <w:rFonts w:ascii="Times New Roman" w:hAnsi="Times New Roman" w:cs="Times New Roman"/>
          <w:color w:val="auto"/>
        </w:rPr>
        <w:t xml:space="preserve">rtiću ima slobodnih kapaciteta. </w:t>
      </w:r>
    </w:p>
    <w:p w14:paraId="2FB614F4" w14:textId="77777777" w:rsidR="009D16E9" w:rsidRPr="009D16E9" w:rsidRDefault="009D16E9" w:rsidP="00712C73">
      <w:pPr>
        <w:pStyle w:val="Default"/>
        <w:jc w:val="center"/>
        <w:rPr>
          <w:rFonts w:ascii="Times New Roman" w:hAnsi="Times New Roman" w:cs="Times New Roman"/>
          <w:b/>
        </w:rPr>
      </w:pPr>
    </w:p>
    <w:p w14:paraId="1723C2B9" w14:textId="1EFECAC8" w:rsidR="00B80AB2" w:rsidRPr="009D16E9" w:rsidRDefault="009D2485" w:rsidP="00712C73">
      <w:pPr>
        <w:pStyle w:val="Default"/>
        <w:jc w:val="center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>Članak 2</w:t>
      </w:r>
      <w:r w:rsidR="00F33610" w:rsidRPr="009D16E9">
        <w:rPr>
          <w:rFonts w:ascii="Times New Roman" w:hAnsi="Times New Roman" w:cs="Times New Roman"/>
          <w:b/>
        </w:rPr>
        <w:t>3</w:t>
      </w:r>
      <w:r w:rsidR="006C0CAA" w:rsidRPr="009D16E9">
        <w:rPr>
          <w:rFonts w:ascii="Times New Roman" w:hAnsi="Times New Roman" w:cs="Times New Roman"/>
          <w:b/>
        </w:rPr>
        <w:t>.</w:t>
      </w:r>
    </w:p>
    <w:p w14:paraId="480EDA8A" w14:textId="69EC94B7" w:rsidR="00430856" w:rsidRPr="009D16E9" w:rsidRDefault="009D2485" w:rsidP="009D16E9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Ukoliko nema djece na listi čekanja koja ispunjavaju uvjete iz članka </w:t>
      </w:r>
      <w:r w:rsidR="00847344" w:rsidRPr="009D16E9">
        <w:rPr>
          <w:rFonts w:ascii="Times New Roman" w:hAnsi="Times New Roman" w:cs="Times New Roman"/>
        </w:rPr>
        <w:t>10</w:t>
      </w:r>
      <w:r w:rsidRPr="009D16E9">
        <w:rPr>
          <w:rFonts w:ascii="Times New Roman" w:hAnsi="Times New Roman" w:cs="Times New Roman"/>
        </w:rPr>
        <w:t xml:space="preserve">. ovog </w:t>
      </w:r>
      <w:r w:rsidR="002561CD" w:rsidRPr="009D16E9">
        <w:rPr>
          <w:rFonts w:ascii="Times New Roman" w:hAnsi="Times New Roman" w:cs="Times New Roman"/>
        </w:rPr>
        <w:t>P</w:t>
      </w:r>
      <w:r w:rsidRPr="009D16E9">
        <w:rPr>
          <w:rFonts w:ascii="Times New Roman" w:hAnsi="Times New Roman" w:cs="Times New Roman"/>
        </w:rPr>
        <w:t xml:space="preserve">ravilnika ili se </w:t>
      </w:r>
      <w:r w:rsidR="009C5130" w:rsidRPr="009D16E9">
        <w:rPr>
          <w:rFonts w:ascii="Times New Roman" w:hAnsi="Times New Roman" w:cs="Times New Roman"/>
        </w:rPr>
        <w:t xml:space="preserve">svi </w:t>
      </w:r>
      <w:r w:rsidRPr="009D16E9">
        <w:rPr>
          <w:rFonts w:ascii="Times New Roman" w:hAnsi="Times New Roman" w:cs="Times New Roman"/>
        </w:rPr>
        <w:t>roditelj</w:t>
      </w:r>
      <w:r w:rsidR="009C5130" w:rsidRPr="009D16E9">
        <w:rPr>
          <w:rFonts w:ascii="Times New Roman" w:hAnsi="Times New Roman" w:cs="Times New Roman"/>
        </w:rPr>
        <w:t>i</w:t>
      </w:r>
      <w:r w:rsidR="001F6413" w:rsidRPr="009D16E9">
        <w:rPr>
          <w:rFonts w:ascii="Times New Roman" w:hAnsi="Times New Roman" w:cs="Times New Roman"/>
        </w:rPr>
        <w:t xml:space="preserve"> sa liste čekanja ne odazovu</w:t>
      </w:r>
      <w:r w:rsidRPr="009D16E9">
        <w:rPr>
          <w:rFonts w:ascii="Times New Roman" w:hAnsi="Times New Roman" w:cs="Times New Roman"/>
        </w:rPr>
        <w:t xml:space="preserve"> na obavijest Vrtića o slobodnom mjestu za upis, u odgojnu skupinu može se upisati dij</w:t>
      </w:r>
      <w:r w:rsidR="004A73FB" w:rsidRPr="009D16E9">
        <w:rPr>
          <w:rFonts w:ascii="Times New Roman" w:hAnsi="Times New Roman" w:cs="Times New Roman"/>
        </w:rPr>
        <w:t>ete za koje je roditelj podnio Z</w:t>
      </w:r>
      <w:r w:rsidRPr="009D16E9">
        <w:rPr>
          <w:rFonts w:ascii="Times New Roman" w:hAnsi="Times New Roman" w:cs="Times New Roman"/>
        </w:rPr>
        <w:t>ahtje</w:t>
      </w:r>
      <w:r w:rsidR="006C0CAA" w:rsidRPr="009D16E9">
        <w:rPr>
          <w:rFonts w:ascii="Times New Roman" w:hAnsi="Times New Roman" w:cs="Times New Roman"/>
        </w:rPr>
        <w:t xml:space="preserve">v za upis izvan redovnog roka. </w:t>
      </w:r>
    </w:p>
    <w:p w14:paraId="5A08CC3B" w14:textId="77777777" w:rsidR="009D16E9" w:rsidRPr="009D16E9" w:rsidRDefault="009D16E9" w:rsidP="00712C73">
      <w:pPr>
        <w:pStyle w:val="Default"/>
        <w:jc w:val="center"/>
        <w:rPr>
          <w:rFonts w:ascii="Times New Roman" w:hAnsi="Times New Roman" w:cs="Times New Roman"/>
          <w:b/>
        </w:rPr>
      </w:pPr>
    </w:p>
    <w:p w14:paraId="6FA03466" w14:textId="3026C2B8" w:rsidR="00A1573F" w:rsidRPr="009D16E9" w:rsidRDefault="009D2485" w:rsidP="00712C73">
      <w:pPr>
        <w:pStyle w:val="Default"/>
        <w:jc w:val="center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>Članak 2</w:t>
      </w:r>
      <w:r w:rsidR="00F33610" w:rsidRPr="009D16E9">
        <w:rPr>
          <w:rFonts w:ascii="Times New Roman" w:hAnsi="Times New Roman" w:cs="Times New Roman"/>
          <w:b/>
        </w:rPr>
        <w:t>4</w:t>
      </w:r>
      <w:r w:rsidRPr="009D16E9">
        <w:rPr>
          <w:rFonts w:ascii="Times New Roman" w:hAnsi="Times New Roman" w:cs="Times New Roman"/>
          <w:b/>
        </w:rPr>
        <w:t>.</w:t>
      </w:r>
    </w:p>
    <w:p w14:paraId="15FD29D3" w14:textId="5694DD71" w:rsidR="00AC1F91" w:rsidRPr="009D16E9" w:rsidRDefault="009D2485" w:rsidP="009D16E9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Na slobodna mjesta po programima mogu se tijekom godine upisati i djeca čiji roditelji nisu sudjelovali u redovnom postupku za prijem djece u Vrtić, </w:t>
      </w:r>
      <w:r w:rsidR="00A1573F" w:rsidRPr="009D16E9">
        <w:rPr>
          <w:rFonts w:ascii="Times New Roman" w:hAnsi="Times New Roman" w:cs="Times New Roman"/>
        </w:rPr>
        <w:t>a u tom</w:t>
      </w:r>
      <w:r w:rsidRPr="009D16E9">
        <w:rPr>
          <w:rFonts w:ascii="Times New Roman" w:hAnsi="Times New Roman" w:cs="Times New Roman"/>
        </w:rPr>
        <w:t xml:space="preserve"> su slučaju roditelji dužni priložiti potpunu do</w:t>
      </w:r>
      <w:r w:rsidR="001F6413" w:rsidRPr="009D16E9">
        <w:rPr>
          <w:rFonts w:ascii="Times New Roman" w:hAnsi="Times New Roman" w:cs="Times New Roman"/>
        </w:rPr>
        <w:t>kumentaciju potrebnu za upis u V</w:t>
      </w:r>
      <w:r w:rsidRPr="009D16E9">
        <w:rPr>
          <w:rFonts w:ascii="Times New Roman" w:hAnsi="Times New Roman" w:cs="Times New Roman"/>
        </w:rPr>
        <w:t xml:space="preserve">rtić. </w:t>
      </w:r>
    </w:p>
    <w:p w14:paraId="1FA56B49" w14:textId="77777777" w:rsidR="00E46E4F" w:rsidRPr="009D16E9" w:rsidRDefault="00E46E4F" w:rsidP="00712C73">
      <w:pPr>
        <w:pStyle w:val="Default"/>
        <w:rPr>
          <w:rFonts w:ascii="Times New Roman" w:hAnsi="Times New Roman" w:cs="Times New Roman"/>
          <w:b/>
        </w:rPr>
      </w:pPr>
    </w:p>
    <w:p w14:paraId="1113729C" w14:textId="77777777" w:rsidR="00630FBD" w:rsidRPr="009D16E9" w:rsidRDefault="00630FBD" w:rsidP="00712C73">
      <w:pPr>
        <w:pStyle w:val="Default"/>
        <w:rPr>
          <w:rFonts w:ascii="Times New Roman" w:hAnsi="Times New Roman" w:cs="Times New Roman"/>
          <w:b/>
        </w:rPr>
      </w:pPr>
    </w:p>
    <w:p w14:paraId="76916273" w14:textId="77777777" w:rsidR="009D16E9" w:rsidRPr="009D16E9" w:rsidRDefault="009D16E9" w:rsidP="00712C73">
      <w:pPr>
        <w:pStyle w:val="Default"/>
        <w:rPr>
          <w:rFonts w:ascii="Times New Roman" w:hAnsi="Times New Roman" w:cs="Times New Roman"/>
          <w:b/>
        </w:rPr>
      </w:pPr>
    </w:p>
    <w:p w14:paraId="7CFFB4E5" w14:textId="77777777" w:rsidR="009D16E9" w:rsidRPr="009D16E9" w:rsidRDefault="009D16E9" w:rsidP="00712C73">
      <w:pPr>
        <w:pStyle w:val="Default"/>
        <w:rPr>
          <w:rFonts w:ascii="Times New Roman" w:hAnsi="Times New Roman" w:cs="Times New Roman"/>
          <w:b/>
        </w:rPr>
      </w:pPr>
    </w:p>
    <w:p w14:paraId="3B0049BF" w14:textId="77777777" w:rsidR="009D16E9" w:rsidRPr="009D16E9" w:rsidRDefault="009D16E9" w:rsidP="00712C73">
      <w:pPr>
        <w:pStyle w:val="Default"/>
        <w:rPr>
          <w:rFonts w:ascii="Times New Roman" w:hAnsi="Times New Roman" w:cs="Times New Roman"/>
          <w:b/>
        </w:rPr>
      </w:pPr>
    </w:p>
    <w:p w14:paraId="1ECDE4AE" w14:textId="77777777" w:rsidR="009D16E9" w:rsidRPr="009D16E9" w:rsidRDefault="009D16E9" w:rsidP="00712C73">
      <w:pPr>
        <w:pStyle w:val="Default"/>
        <w:rPr>
          <w:rFonts w:ascii="Times New Roman" w:hAnsi="Times New Roman" w:cs="Times New Roman"/>
          <w:b/>
        </w:rPr>
      </w:pPr>
    </w:p>
    <w:p w14:paraId="12891193" w14:textId="6B0DEDDC" w:rsidR="009D2485" w:rsidRPr="009D16E9" w:rsidRDefault="0027307A" w:rsidP="00712C73">
      <w:pPr>
        <w:pStyle w:val="Default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lastRenderedPageBreak/>
        <w:t xml:space="preserve">V. </w:t>
      </w:r>
      <w:r w:rsidR="009D2485" w:rsidRPr="009D16E9">
        <w:rPr>
          <w:rFonts w:ascii="Times New Roman" w:hAnsi="Times New Roman" w:cs="Times New Roman"/>
          <w:b/>
        </w:rPr>
        <w:t xml:space="preserve">POVJERENSTVO ZA UPIS DJECE </w:t>
      </w:r>
    </w:p>
    <w:p w14:paraId="2F73F9F0" w14:textId="77777777" w:rsidR="00006D18" w:rsidRPr="009D16E9" w:rsidRDefault="00006D18" w:rsidP="00712C73">
      <w:pPr>
        <w:pStyle w:val="Default"/>
        <w:jc w:val="center"/>
        <w:rPr>
          <w:rFonts w:ascii="Times New Roman" w:hAnsi="Times New Roman" w:cs="Times New Roman"/>
          <w:b/>
        </w:rPr>
      </w:pPr>
    </w:p>
    <w:p w14:paraId="15E30BDD" w14:textId="3F6C1274" w:rsidR="00006D18" w:rsidRPr="009D16E9" w:rsidRDefault="009D2485" w:rsidP="00712C73">
      <w:pPr>
        <w:pStyle w:val="Default"/>
        <w:jc w:val="center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>Članak 2</w:t>
      </w:r>
      <w:r w:rsidR="00F33610" w:rsidRPr="009D16E9">
        <w:rPr>
          <w:rFonts w:ascii="Times New Roman" w:hAnsi="Times New Roman" w:cs="Times New Roman"/>
          <w:b/>
        </w:rPr>
        <w:t>5</w:t>
      </w:r>
      <w:r w:rsidR="001648ED" w:rsidRPr="009D16E9">
        <w:rPr>
          <w:rFonts w:ascii="Times New Roman" w:hAnsi="Times New Roman" w:cs="Times New Roman"/>
          <w:b/>
        </w:rPr>
        <w:t>.</w:t>
      </w:r>
    </w:p>
    <w:p w14:paraId="06968048" w14:textId="6C4274E8" w:rsidR="009C5130" w:rsidRPr="009D16E9" w:rsidRDefault="009D16E9" w:rsidP="00712C73">
      <w:pPr>
        <w:pStyle w:val="Default"/>
        <w:jc w:val="both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</w:rPr>
        <w:t xml:space="preserve">A) </w:t>
      </w:r>
      <w:r w:rsidR="006C0CAA" w:rsidRPr="009D16E9">
        <w:rPr>
          <w:rFonts w:ascii="Times New Roman" w:hAnsi="Times New Roman" w:cs="Times New Roman"/>
          <w:b/>
        </w:rPr>
        <w:t xml:space="preserve">Inicijalni razgovor </w:t>
      </w:r>
    </w:p>
    <w:p w14:paraId="100DC04D" w14:textId="77777777" w:rsidR="009D16E9" w:rsidRPr="009D16E9" w:rsidRDefault="009C5130" w:rsidP="00712C73">
      <w:pPr>
        <w:pStyle w:val="Default"/>
        <w:numPr>
          <w:ilvl w:val="0"/>
          <w:numId w:val="74"/>
        </w:numPr>
        <w:jc w:val="both"/>
        <w:rPr>
          <w:rFonts w:ascii="Times New Roman" w:hAnsi="Times New Roman" w:cs="Times New Roman"/>
          <w:color w:val="auto"/>
        </w:rPr>
      </w:pPr>
      <w:r w:rsidRPr="009D16E9">
        <w:rPr>
          <w:rFonts w:ascii="Times New Roman" w:hAnsi="Times New Roman" w:cs="Times New Roman"/>
        </w:rPr>
        <w:t xml:space="preserve">Prije upisa u dječji vrtić provodi se inicijalni razgovor s roditeljem i djetetom, odnosno provodi se opažanje djetetova ponašanja i komuniciranja uz nazočnost roditelja, a koje provodi </w:t>
      </w:r>
      <w:r w:rsidR="00A1573F" w:rsidRPr="009D16E9">
        <w:rPr>
          <w:rFonts w:ascii="Times New Roman" w:hAnsi="Times New Roman" w:cs="Times New Roman"/>
        </w:rPr>
        <w:t>Stručno povjerenstvo</w:t>
      </w:r>
      <w:r w:rsidR="000842BE" w:rsidRPr="009D16E9">
        <w:rPr>
          <w:rFonts w:ascii="Times New Roman" w:hAnsi="Times New Roman" w:cs="Times New Roman"/>
        </w:rPr>
        <w:t xml:space="preserve"> </w:t>
      </w:r>
      <w:r w:rsidRPr="009D16E9">
        <w:rPr>
          <w:rFonts w:ascii="Times New Roman" w:hAnsi="Times New Roman" w:cs="Times New Roman"/>
        </w:rPr>
        <w:t>dječjeg vrtića (stručni sura</w:t>
      </w:r>
      <w:r w:rsidR="0062479A" w:rsidRPr="009D16E9">
        <w:rPr>
          <w:rFonts w:ascii="Times New Roman" w:hAnsi="Times New Roman" w:cs="Times New Roman"/>
        </w:rPr>
        <w:t xml:space="preserve">dnici, viša medicinska sestra, </w:t>
      </w:r>
      <w:r w:rsidRPr="009D16E9">
        <w:rPr>
          <w:rFonts w:ascii="Times New Roman" w:hAnsi="Times New Roman" w:cs="Times New Roman"/>
        </w:rPr>
        <w:t>ravnatelj</w:t>
      </w:r>
      <w:r w:rsidR="0062479A" w:rsidRPr="009D16E9">
        <w:rPr>
          <w:rFonts w:ascii="Times New Roman" w:hAnsi="Times New Roman" w:cs="Times New Roman"/>
        </w:rPr>
        <w:t xml:space="preserve">, </w:t>
      </w:r>
      <w:r w:rsidR="0062479A" w:rsidRPr="009D16E9">
        <w:rPr>
          <w:rFonts w:ascii="Times New Roman" w:hAnsi="Times New Roman" w:cs="Times New Roman"/>
          <w:color w:val="auto"/>
        </w:rPr>
        <w:t>odgojitelj</w:t>
      </w:r>
      <w:r w:rsidRPr="009D16E9">
        <w:rPr>
          <w:rFonts w:ascii="Times New Roman" w:hAnsi="Times New Roman" w:cs="Times New Roman"/>
          <w:color w:val="auto"/>
        </w:rPr>
        <w:t xml:space="preserve">). </w:t>
      </w:r>
    </w:p>
    <w:p w14:paraId="3A2D8745" w14:textId="71E24213" w:rsidR="009C5130" w:rsidRPr="009D16E9" w:rsidRDefault="009C5130" w:rsidP="00712C73">
      <w:pPr>
        <w:pStyle w:val="Default"/>
        <w:numPr>
          <w:ilvl w:val="0"/>
          <w:numId w:val="74"/>
        </w:numPr>
        <w:jc w:val="both"/>
        <w:rPr>
          <w:rFonts w:ascii="Times New Roman" w:hAnsi="Times New Roman" w:cs="Times New Roman"/>
          <w:color w:val="auto"/>
        </w:rPr>
      </w:pPr>
      <w:r w:rsidRPr="009D16E9">
        <w:rPr>
          <w:rFonts w:ascii="Times New Roman" w:hAnsi="Times New Roman" w:cs="Times New Roman"/>
        </w:rPr>
        <w:t xml:space="preserve">Na inicijalnom razgovoru prikupljaju se podaci o razvoju djeteta, njegovim navikama, potrebama, obitelji i drugim specifičnostima te se dogovara period prilagodbe.  </w:t>
      </w:r>
    </w:p>
    <w:p w14:paraId="639068CD" w14:textId="39EE127E" w:rsidR="009C5130" w:rsidRPr="009D16E9" w:rsidRDefault="009C5130" w:rsidP="00712C73">
      <w:pPr>
        <w:pStyle w:val="Default"/>
        <w:jc w:val="both"/>
        <w:rPr>
          <w:rFonts w:ascii="Times New Roman" w:hAnsi="Times New Roman" w:cs="Times New Roman"/>
        </w:rPr>
      </w:pPr>
    </w:p>
    <w:p w14:paraId="0EB86C82" w14:textId="721A4220" w:rsidR="009C5130" w:rsidRPr="009D16E9" w:rsidRDefault="009C5130" w:rsidP="00712C73">
      <w:pPr>
        <w:pStyle w:val="Default"/>
        <w:jc w:val="both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</w:rPr>
        <w:tab/>
      </w:r>
      <w:r w:rsidRPr="009D16E9">
        <w:rPr>
          <w:rFonts w:ascii="Times New Roman" w:hAnsi="Times New Roman" w:cs="Times New Roman"/>
        </w:rPr>
        <w:tab/>
      </w:r>
      <w:r w:rsidRPr="009D16E9">
        <w:rPr>
          <w:rFonts w:ascii="Times New Roman" w:hAnsi="Times New Roman" w:cs="Times New Roman"/>
        </w:rPr>
        <w:tab/>
      </w:r>
      <w:r w:rsidRPr="009D16E9">
        <w:rPr>
          <w:rFonts w:ascii="Times New Roman" w:hAnsi="Times New Roman" w:cs="Times New Roman"/>
        </w:rPr>
        <w:tab/>
      </w:r>
      <w:r w:rsidRPr="009D16E9">
        <w:rPr>
          <w:rFonts w:ascii="Times New Roman" w:hAnsi="Times New Roman" w:cs="Times New Roman"/>
        </w:rPr>
        <w:tab/>
      </w:r>
      <w:r w:rsidRPr="009D16E9">
        <w:rPr>
          <w:rFonts w:ascii="Times New Roman" w:hAnsi="Times New Roman" w:cs="Times New Roman"/>
          <w:b/>
        </w:rPr>
        <w:t xml:space="preserve"> </w:t>
      </w:r>
      <w:r w:rsidR="004D255F" w:rsidRPr="009D16E9">
        <w:rPr>
          <w:rFonts w:ascii="Times New Roman" w:hAnsi="Times New Roman" w:cs="Times New Roman"/>
          <w:b/>
        </w:rPr>
        <w:t xml:space="preserve">       </w:t>
      </w:r>
      <w:r w:rsidRPr="009D16E9">
        <w:rPr>
          <w:rFonts w:ascii="Times New Roman" w:hAnsi="Times New Roman" w:cs="Times New Roman"/>
          <w:b/>
        </w:rPr>
        <w:t>Članak 2</w:t>
      </w:r>
      <w:r w:rsidR="00F33610" w:rsidRPr="009D16E9">
        <w:rPr>
          <w:rFonts w:ascii="Times New Roman" w:hAnsi="Times New Roman" w:cs="Times New Roman"/>
          <w:b/>
        </w:rPr>
        <w:t>6</w:t>
      </w:r>
      <w:r w:rsidR="006C0CAA" w:rsidRPr="009D16E9">
        <w:rPr>
          <w:rFonts w:ascii="Times New Roman" w:hAnsi="Times New Roman" w:cs="Times New Roman"/>
          <w:b/>
        </w:rPr>
        <w:t>.</w:t>
      </w:r>
    </w:p>
    <w:p w14:paraId="360BFDF3" w14:textId="77777777" w:rsidR="009D16E9" w:rsidRPr="009D16E9" w:rsidRDefault="009D2485" w:rsidP="00712C73">
      <w:pPr>
        <w:pStyle w:val="Default"/>
        <w:numPr>
          <w:ilvl w:val="0"/>
          <w:numId w:val="75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Zahtjeve za upis razmatra </w:t>
      </w:r>
      <w:r w:rsidR="00B5578C" w:rsidRPr="009D16E9">
        <w:rPr>
          <w:rFonts w:ascii="Times New Roman" w:hAnsi="Times New Roman" w:cs="Times New Roman"/>
        </w:rPr>
        <w:t>Stručno p</w:t>
      </w:r>
      <w:r w:rsidRPr="009D16E9">
        <w:rPr>
          <w:rFonts w:ascii="Times New Roman" w:hAnsi="Times New Roman" w:cs="Times New Roman"/>
        </w:rPr>
        <w:t xml:space="preserve">ovjerenstvo za upis koje imenuje Upravno vijeće Vrtića na rok od </w:t>
      </w:r>
      <w:r w:rsidR="0062479A" w:rsidRPr="009D16E9">
        <w:rPr>
          <w:rFonts w:ascii="Times New Roman" w:hAnsi="Times New Roman" w:cs="Times New Roman"/>
        </w:rPr>
        <w:t xml:space="preserve">četiri </w:t>
      </w:r>
      <w:r w:rsidRPr="009D16E9">
        <w:rPr>
          <w:rFonts w:ascii="Times New Roman" w:hAnsi="Times New Roman" w:cs="Times New Roman"/>
        </w:rPr>
        <w:t xml:space="preserve">godine. </w:t>
      </w:r>
    </w:p>
    <w:p w14:paraId="25751411" w14:textId="11A30538" w:rsidR="009C5130" w:rsidRPr="009D16E9" w:rsidRDefault="00B5578C" w:rsidP="00712C73">
      <w:pPr>
        <w:pStyle w:val="Default"/>
        <w:numPr>
          <w:ilvl w:val="0"/>
          <w:numId w:val="75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Stručno p</w:t>
      </w:r>
      <w:r w:rsidR="009D2485" w:rsidRPr="009D16E9">
        <w:rPr>
          <w:rFonts w:ascii="Times New Roman" w:hAnsi="Times New Roman" w:cs="Times New Roman"/>
        </w:rPr>
        <w:t xml:space="preserve">ovjerenstvo za provođenje upisa u dječji vrtić ima </w:t>
      </w:r>
      <w:r w:rsidR="00F33610" w:rsidRPr="009D16E9">
        <w:rPr>
          <w:rFonts w:ascii="Times New Roman" w:hAnsi="Times New Roman" w:cs="Times New Roman"/>
        </w:rPr>
        <w:t>3</w:t>
      </w:r>
      <w:r w:rsidR="00006D18" w:rsidRPr="009D16E9">
        <w:rPr>
          <w:rFonts w:ascii="Times New Roman" w:hAnsi="Times New Roman" w:cs="Times New Roman"/>
        </w:rPr>
        <w:t xml:space="preserve"> (</w:t>
      </w:r>
      <w:r w:rsidR="00F33610" w:rsidRPr="009D16E9">
        <w:rPr>
          <w:rFonts w:ascii="Times New Roman" w:hAnsi="Times New Roman" w:cs="Times New Roman"/>
        </w:rPr>
        <w:t>tri</w:t>
      </w:r>
      <w:r w:rsidR="009D2485" w:rsidRPr="009D16E9">
        <w:rPr>
          <w:rFonts w:ascii="Times New Roman" w:hAnsi="Times New Roman" w:cs="Times New Roman"/>
        </w:rPr>
        <w:t>) član</w:t>
      </w:r>
      <w:r w:rsidR="00731A48" w:rsidRPr="009D16E9">
        <w:rPr>
          <w:rFonts w:ascii="Times New Roman" w:hAnsi="Times New Roman" w:cs="Times New Roman"/>
        </w:rPr>
        <w:t>ova</w:t>
      </w:r>
      <w:r w:rsidR="00B61978" w:rsidRPr="009D16E9">
        <w:rPr>
          <w:rFonts w:ascii="Times New Roman" w:hAnsi="Times New Roman" w:cs="Times New Roman"/>
        </w:rPr>
        <w:t xml:space="preserve"> od kojih</w:t>
      </w:r>
      <w:r w:rsidR="009D2485" w:rsidRPr="009D16E9">
        <w:rPr>
          <w:rFonts w:ascii="Times New Roman" w:hAnsi="Times New Roman" w:cs="Times New Roman"/>
        </w:rPr>
        <w:t xml:space="preserve"> je ravnatelj</w:t>
      </w:r>
      <w:r w:rsidR="00731A48" w:rsidRPr="009D16E9">
        <w:rPr>
          <w:rFonts w:ascii="Times New Roman" w:hAnsi="Times New Roman" w:cs="Times New Roman"/>
        </w:rPr>
        <w:t>ica predsjedni</w:t>
      </w:r>
      <w:r w:rsidR="00006D18" w:rsidRPr="009D16E9">
        <w:rPr>
          <w:rFonts w:ascii="Times New Roman" w:hAnsi="Times New Roman" w:cs="Times New Roman"/>
        </w:rPr>
        <w:t>ca</w:t>
      </w:r>
      <w:r w:rsidR="00731A48" w:rsidRPr="009D16E9">
        <w:rPr>
          <w:rFonts w:ascii="Times New Roman" w:hAnsi="Times New Roman" w:cs="Times New Roman"/>
        </w:rPr>
        <w:t xml:space="preserve"> Povjerenstva, a ostali članovi </w:t>
      </w:r>
      <w:r w:rsidR="009D2485" w:rsidRPr="009D16E9">
        <w:rPr>
          <w:rFonts w:ascii="Times New Roman" w:hAnsi="Times New Roman" w:cs="Times New Roman"/>
        </w:rPr>
        <w:t xml:space="preserve">su: </w:t>
      </w:r>
      <w:r w:rsidR="004207FC" w:rsidRPr="009D16E9">
        <w:rPr>
          <w:rFonts w:ascii="Times New Roman" w:hAnsi="Times New Roman" w:cs="Times New Roman"/>
        </w:rPr>
        <w:t>s</w:t>
      </w:r>
      <w:r w:rsidR="00A46FB2" w:rsidRPr="009D16E9">
        <w:rPr>
          <w:rFonts w:ascii="Times New Roman" w:hAnsi="Times New Roman" w:cs="Times New Roman"/>
        </w:rPr>
        <w:t>tručni</w:t>
      </w:r>
      <w:r w:rsidR="001D06FC" w:rsidRPr="009D16E9">
        <w:rPr>
          <w:rFonts w:ascii="Times New Roman" w:hAnsi="Times New Roman" w:cs="Times New Roman"/>
        </w:rPr>
        <w:t xml:space="preserve"> </w:t>
      </w:r>
      <w:r w:rsidR="00102F1B" w:rsidRPr="009D16E9">
        <w:rPr>
          <w:rFonts w:ascii="Times New Roman" w:hAnsi="Times New Roman" w:cs="Times New Roman"/>
        </w:rPr>
        <w:t>s</w:t>
      </w:r>
      <w:r w:rsidR="00A46FB2" w:rsidRPr="009D16E9">
        <w:rPr>
          <w:rFonts w:ascii="Times New Roman" w:hAnsi="Times New Roman" w:cs="Times New Roman"/>
        </w:rPr>
        <w:t>uradnik</w:t>
      </w:r>
      <w:r w:rsidR="00731A48" w:rsidRPr="009D16E9">
        <w:rPr>
          <w:rFonts w:ascii="Times New Roman" w:hAnsi="Times New Roman" w:cs="Times New Roman"/>
        </w:rPr>
        <w:t xml:space="preserve"> i odgojitelj u dječjem vrtiću.</w:t>
      </w:r>
    </w:p>
    <w:p w14:paraId="5496DD16" w14:textId="77777777" w:rsidR="007B0EE2" w:rsidRPr="009D16E9" w:rsidRDefault="007B0EE2" w:rsidP="00712C73">
      <w:pPr>
        <w:pStyle w:val="Default"/>
        <w:rPr>
          <w:rFonts w:ascii="Times New Roman" w:hAnsi="Times New Roman" w:cs="Times New Roman"/>
          <w:b/>
        </w:rPr>
      </w:pPr>
    </w:p>
    <w:p w14:paraId="570DC4CC" w14:textId="13A056D4" w:rsidR="009C5130" w:rsidRPr="009D16E9" w:rsidRDefault="009D2485" w:rsidP="00712C73">
      <w:pPr>
        <w:pStyle w:val="Default"/>
        <w:jc w:val="center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>Članak 2</w:t>
      </w:r>
      <w:r w:rsidR="00F33610" w:rsidRPr="009D16E9">
        <w:rPr>
          <w:rFonts w:ascii="Times New Roman" w:hAnsi="Times New Roman" w:cs="Times New Roman"/>
          <w:b/>
        </w:rPr>
        <w:t>7</w:t>
      </w:r>
      <w:r w:rsidRPr="009D16E9">
        <w:rPr>
          <w:rFonts w:ascii="Times New Roman" w:hAnsi="Times New Roman" w:cs="Times New Roman"/>
          <w:b/>
        </w:rPr>
        <w:t>.</w:t>
      </w:r>
    </w:p>
    <w:p w14:paraId="00A2D9C5" w14:textId="77777777" w:rsidR="009D16E9" w:rsidRPr="009D16E9" w:rsidRDefault="00731A48" w:rsidP="00712C73">
      <w:pPr>
        <w:pStyle w:val="Default"/>
        <w:numPr>
          <w:ilvl w:val="0"/>
          <w:numId w:val="76"/>
        </w:numPr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Stručno p</w:t>
      </w:r>
      <w:r w:rsidR="009D2485" w:rsidRPr="009D16E9">
        <w:rPr>
          <w:rFonts w:ascii="Times New Roman" w:hAnsi="Times New Roman" w:cs="Times New Roman"/>
        </w:rPr>
        <w:t>ovjerenstvo za upis donosi odluke ve</w:t>
      </w:r>
      <w:r w:rsidR="005952EA" w:rsidRPr="009D16E9">
        <w:rPr>
          <w:rFonts w:ascii="Times New Roman" w:hAnsi="Times New Roman" w:cs="Times New Roman"/>
        </w:rPr>
        <w:t>ćinom glasova od ukupnog broja</w:t>
      </w:r>
      <w:r w:rsidR="009D2485" w:rsidRPr="009D16E9">
        <w:rPr>
          <w:rFonts w:ascii="Times New Roman" w:hAnsi="Times New Roman" w:cs="Times New Roman"/>
        </w:rPr>
        <w:t xml:space="preserve"> članova. </w:t>
      </w:r>
    </w:p>
    <w:p w14:paraId="3261B228" w14:textId="77777777" w:rsidR="009D16E9" w:rsidRPr="009D16E9" w:rsidRDefault="009D2485" w:rsidP="00712C73">
      <w:pPr>
        <w:pStyle w:val="Default"/>
        <w:numPr>
          <w:ilvl w:val="0"/>
          <w:numId w:val="76"/>
        </w:numPr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O radu </w:t>
      </w:r>
      <w:r w:rsidR="00731A48" w:rsidRPr="009D16E9">
        <w:rPr>
          <w:rFonts w:ascii="Times New Roman" w:hAnsi="Times New Roman" w:cs="Times New Roman"/>
        </w:rPr>
        <w:t xml:space="preserve">Stručnog </w:t>
      </w:r>
      <w:r w:rsidRPr="009D16E9">
        <w:rPr>
          <w:rFonts w:ascii="Times New Roman" w:hAnsi="Times New Roman" w:cs="Times New Roman"/>
        </w:rPr>
        <w:t xml:space="preserve">povjerenstva vodi se zapisnik. </w:t>
      </w:r>
    </w:p>
    <w:p w14:paraId="4436C39A" w14:textId="27EFB78F" w:rsidR="009D2485" w:rsidRPr="009D16E9" w:rsidRDefault="009D2485" w:rsidP="00712C73">
      <w:pPr>
        <w:pStyle w:val="Default"/>
        <w:numPr>
          <w:ilvl w:val="0"/>
          <w:numId w:val="76"/>
        </w:numPr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Zapisnik obvezno sadrži podatke o: </w:t>
      </w:r>
    </w:p>
    <w:p w14:paraId="03FAC756" w14:textId="5E8549E6" w:rsidR="009D2485" w:rsidRPr="009D16E9" w:rsidRDefault="009D2485" w:rsidP="00712C73">
      <w:pPr>
        <w:pStyle w:val="Default"/>
        <w:numPr>
          <w:ilvl w:val="1"/>
          <w:numId w:val="20"/>
        </w:numPr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vremenu i mjestu održavanja sjednice, </w:t>
      </w:r>
    </w:p>
    <w:p w14:paraId="46BDE04B" w14:textId="6166C372" w:rsidR="009D2485" w:rsidRPr="009D16E9" w:rsidRDefault="009D2485" w:rsidP="00712C73">
      <w:pPr>
        <w:pStyle w:val="Default"/>
        <w:numPr>
          <w:ilvl w:val="1"/>
          <w:numId w:val="20"/>
        </w:numPr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podatke o prisutnima na sjednici, </w:t>
      </w:r>
    </w:p>
    <w:p w14:paraId="72A8FDFE" w14:textId="12DADC72" w:rsidR="00A70B97" w:rsidRPr="009D16E9" w:rsidRDefault="009D2485" w:rsidP="00712C73">
      <w:pPr>
        <w:pStyle w:val="Default"/>
        <w:numPr>
          <w:ilvl w:val="1"/>
          <w:numId w:val="20"/>
        </w:numPr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podatke o </w:t>
      </w:r>
      <w:r w:rsidR="00A70B97" w:rsidRPr="009D16E9">
        <w:rPr>
          <w:rFonts w:ascii="Times New Roman" w:hAnsi="Times New Roman" w:cs="Times New Roman"/>
        </w:rPr>
        <w:t>prihvaćenim zahtjevima za upis,</w:t>
      </w:r>
    </w:p>
    <w:p w14:paraId="066E562B" w14:textId="578FED54" w:rsidR="00A70B97" w:rsidRPr="009D16E9" w:rsidRDefault="00A70B97" w:rsidP="00712C73">
      <w:pPr>
        <w:pStyle w:val="Default"/>
        <w:numPr>
          <w:ilvl w:val="1"/>
          <w:numId w:val="20"/>
        </w:numPr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podatke o odbijenim zahtjevima s obrazloženjem,</w:t>
      </w:r>
    </w:p>
    <w:p w14:paraId="47909CB0" w14:textId="43EFF5E1" w:rsidR="00A70B97" w:rsidRPr="009D16E9" w:rsidRDefault="00A70B97" w:rsidP="00712C73">
      <w:pPr>
        <w:pStyle w:val="Default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broj slobodnih mjesta nakon završetka upisnog postupka, ukupno i po programima te lista čekanja,</w:t>
      </w:r>
    </w:p>
    <w:p w14:paraId="246FB06E" w14:textId="14A2C9C6" w:rsidR="009D2485" w:rsidRPr="009D16E9" w:rsidRDefault="009D2485" w:rsidP="00712C73">
      <w:pPr>
        <w:pStyle w:val="Default"/>
        <w:numPr>
          <w:ilvl w:val="1"/>
          <w:numId w:val="20"/>
        </w:numPr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odluke prihvaćene na sjednici, </w:t>
      </w:r>
    </w:p>
    <w:p w14:paraId="6BD026A1" w14:textId="442371F8" w:rsidR="009D2485" w:rsidRPr="009D16E9" w:rsidRDefault="009D2485" w:rsidP="00712C73">
      <w:pPr>
        <w:pStyle w:val="Default"/>
        <w:numPr>
          <w:ilvl w:val="1"/>
          <w:numId w:val="20"/>
        </w:numPr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vrijeme zaključenja sjednice, </w:t>
      </w:r>
    </w:p>
    <w:p w14:paraId="028BAA10" w14:textId="242B9761" w:rsidR="00B61978" w:rsidRPr="009D16E9" w:rsidRDefault="009D2485" w:rsidP="00712C73">
      <w:pPr>
        <w:pStyle w:val="Default"/>
        <w:numPr>
          <w:ilvl w:val="1"/>
          <w:numId w:val="20"/>
        </w:numPr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potpis predsjednika povjerenstva i zapisničara. </w:t>
      </w:r>
    </w:p>
    <w:p w14:paraId="47522AAD" w14:textId="77777777" w:rsidR="00BB578E" w:rsidRPr="009D16E9" w:rsidRDefault="00BB578E" w:rsidP="00712C73">
      <w:pPr>
        <w:pStyle w:val="Default"/>
        <w:rPr>
          <w:rFonts w:ascii="Times New Roman" w:hAnsi="Times New Roman" w:cs="Times New Roman"/>
          <w:b/>
        </w:rPr>
      </w:pPr>
    </w:p>
    <w:p w14:paraId="5F9112F0" w14:textId="68FC6DC3" w:rsidR="00A70B97" w:rsidRPr="009D16E9" w:rsidRDefault="0027307A" w:rsidP="009D16E9">
      <w:pPr>
        <w:pStyle w:val="Default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 xml:space="preserve">VI. </w:t>
      </w:r>
      <w:r w:rsidR="009D2485" w:rsidRPr="009D16E9">
        <w:rPr>
          <w:rFonts w:ascii="Times New Roman" w:hAnsi="Times New Roman" w:cs="Times New Roman"/>
          <w:b/>
        </w:rPr>
        <w:t xml:space="preserve">OBJAVA REZULTATA UPISA </w:t>
      </w:r>
    </w:p>
    <w:p w14:paraId="14CF5EBA" w14:textId="77777777" w:rsidR="00A70B97" w:rsidRPr="009D16E9" w:rsidRDefault="00A70B97" w:rsidP="00712C73">
      <w:pPr>
        <w:pStyle w:val="Default"/>
        <w:jc w:val="center"/>
        <w:rPr>
          <w:rFonts w:ascii="Times New Roman" w:hAnsi="Times New Roman" w:cs="Times New Roman"/>
          <w:b/>
        </w:rPr>
      </w:pPr>
    </w:p>
    <w:p w14:paraId="60C1A057" w14:textId="4CD9F1D8" w:rsidR="009D2485" w:rsidRPr="009D16E9" w:rsidRDefault="009D2485" w:rsidP="00712C73">
      <w:pPr>
        <w:pStyle w:val="Default"/>
        <w:jc w:val="center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>Članak 2</w:t>
      </w:r>
      <w:r w:rsidR="00F33610" w:rsidRPr="009D16E9">
        <w:rPr>
          <w:rFonts w:ascii="Times New Roman" w:hAnsi="Times New Roman" w:cs="Times New Roman"/>
          <w:b/>
        </w:rPr>
        <w:t>8</w:t>
      </w:r>
      <w:r w:rsidR="001648ED" w:rsidRPr="009D16E9">
        <w:rPr>
          <w:rFonts w:ascii="Times New Roman" w:hAnsi="Times New Roman" w:cs="Times New Roman"/>
          <w:b/>
        </w:rPr>
        <w:t>.</w:t>
      </w:r>
    </w:p>
    <w:p w14:paraId="7F310730" w14:textId="0648D7B3" w:rsidR="00B80AB2" w:rsidRPr="009D16E9" w:rsidRDefault="009D16E9" w:rsidP="00712C73">
      <w:pPr>
        <w:pStyle w:val="Default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  <w:b/>
        </w:rPr>
        <w:t xml:space="preserve">A) </w:t>
      </w:r>
      <w:r w:rsidR="00A70B97" w:rsidRPr="009D16E9">
        <w:rPr>
          <w:rFonts w:ascii="Times New Roman" w:hAnsi="Times New Roman" w:cs="Times New Roman"/>
          <w:b/>
        </w:rPr>
        <w:t>Obavijest o rezultatima upisa</w:t>
      </w:r>
    </w:p>
    <w:p w14:paraId="2B1ACF83" w14:textId="77777777" w:rsidR="009D16E9" w:rsidRPr="009D16E9" w:rsidRDefault="009D16E9" w:rsidP="00712C73">
      <w:pPr>
        <w:pStyle w:val="Default"/>
        <w:jc w:val="both"/>
        <w:rPr>
          <w:rFonts w:ascii="Times New Roman" w:hAnsi="Times New Roman" w:cs="Times New Roman"/>
        </w:rPr>
      </w:pPr>
    </w:p>
    <w:p w14:paraId="61009C45" w14:textId="77777777" w:rsidR="009D16E9" w:rsidRPr="009D16E9" w:rsidRDefault="00731A48" w:rsidP="00712C73">
      <w:pPr>
        <w:pStyle w:val="Default"/>
        <w:numPr>
          <w:ilvl w:val="0"/>
          <w:numId w:val="77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Stručno p</w:t>
      </w:r>
      <w:r w:rsidR="009D2485" w:rsidRPr="009D16E9">
        <w:rPr>
          <w:rFonts w:ascii="Times New Roman" w:hAnsi="Times New Roman" w:cs="Times New Roman"/>
        </w:rPr>
        <w:t xml:space="preserve">ovjerenstvo je dužno najkasnije u roku od </w:t>
      </w:r>
      <w:r w:rsidR="008B5995" w:rsidRPr="009D16E9">
        <w:rPr>
          <w:rFonts w:ascii="Times New Roman" w:hAnsi="Times New Roman" w:cs="Times New Roman"/>
        </w:rPr>
        <w:t>30</w:t>
      </w:r>
      <w:r w:rsidR="009D2485" w:rsidRPr="009D16E9">
        <w:rPr>
          <w:rFonts w:ascii="Times New Roman" w:hAnsi="Times New Roman" w:cs="Times New Roman"/>
        </w:rPr>
        <w:t xml:space="preserve"> dana od </w:t>
      </w:r>
      <w:r w:rsidR="00A70B97" w:rsidRPr="009D16E9">
        <w:rPr>
          <w:rFonts w:ascii="Times New Roman" w:hAnsi="Times New Roman" w:cs="Times New Roman"/>
        </w:rPr>
        <w:t>isteka</w:t>
      </w:r>
      <w:r w:rsidR="009D2485" w:rsidRPr="009D16E9">
        <w:rPr>
          <w:rFonts w:ascii="Times New Roman" w:hAnsi="Times New Roman" w:cs="Times New Roman"/>
        </w:rPr>
        <w:t xml:space="preserve"> roka za podnošenje zahtjeva za upis donijeti </w:t>
      </w:r>
      <w:r w:rsidR="002963D7" w:rsidRPr="009D16E9">
        <w:rPr>
          <w:rFonts w:ascii="Times New Roman" w:hAnsi="Times New Roman" w:cs="Times New Roman"/>
        </w:rPr>
        <w:t>Obavijest o rezultatima upisa koja se dostavlja Upravnom vijeću.</w:t>
      </w:r>
    </w:p>
    <w:p w14:paraId="6208437A" w14:textId="06936E71" w:rsidR="006212E9" w:rsidRPr="009D16E9" w:rsidRDefault="006212E9" w:rsidP="00712C73">
      <w:pPr>
        <w:pStyle w:val="Default"/>
        <w:numPr>
          <w:ilvl w:val="0"/>
          <w:numId w:val="77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U Obavijesti o rezultatima upisa navedeni su slijedeći podaci:</w:t>
      </w:r>
    </w:p>
    <w:p w14:paraId="72184B24" w14:textId="77777777" w:rsidR="006212E9" w:rsidRPr="009D16E9" w:rsidRDefault="006212E9" w:rsidP="00712C73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Prihvaćeni zahtjevi za upis djeteta koji sadrže: </w:t>
      </w:r>
    </w:p>
    <w:p w14:paraId="18D9C199" w14:textId="14F84526" w:rsidR="006212E9" w:rsidRPr="009D16E9" w:rsidRDefault="006212E9" w:rsidP="00712C73">
      <w:pPr>
        <w:pStyle w:val="Default"/>
        <w:ind w:left="960"/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                                                               a) redni broj djeteta</w:t>
      </w:r>
      <w:r w:rsidR="00B61978" w:rsidRPr="009D16E9">
        <w:rPr>
          <w:rFonts w:ascii="Times New Roman" w:hAnsi="Times New Roman" w:cs="Times New Roman"/>
        </w:rPr>
        <w:t>,</w:t>
      </w:r>
    </w:p>
    <w:p w14:paraId="103C26F6" w14:textId="2C491FF1" w:rsidR="006212E9" w:rsidRPr="009D16E9" w:rsidRDefault="006212E9" w:rsidP="00712C73">
      <w:pPr>
        <w:pStyle w:val="Default"/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                                                                               b) šifru djeteta</w:t>
      </w:r>
      <w:r w:rsidR="00B61978" w:rsidRPr="009D16E9">
        <w:rPr>
          <w:rFonts w:ascii="Times New Roman" w:hAnsi="Times New Roman" w:cs="Times New Roman"/>
        </w:rPr>
        <w:t>,</w:t>
      </w:r>
      <w:r w:rsidRPr="009D16E9">
        <w:rPr>
          <w:rFonts w:ascii="Times New Roman" w:hAnsi="Times New Roman" w:cs="Times New Roman"/>
        </w:rPr>
        <w:t xml:space="preserve"> </w:t>
      </w:r>
    </w:p>
    <w:p w14:paraId="5AD8B67D" w14:textId="3158E392" w:rsidR="006212E9" w:rsidRPr="009D16E9" w:rsidRDefault="006212E9" w:rsidP="00712C73">
      <w:pPr>
        <w:pStyle w:val="Default"/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                                                                               c) ukupan broj bodova</w:t>
      </w:r>
      <w:r w:rsidR="00B61978" w:rsidRPr="009D16E9">
        <w:rPr>
          <w:rFonts w:ascii="Times New Roman" w:hAnsi="Times New Roman" w:cs="Times New Roman"/>
        </w:rPr>
        <w:t>.</w:t>
      </w:r>
    </w:p>
    <w:p w14:paraId="7E196016" w14:textId="3A88652C" w:rsidR="006212E9" w:rsidRPr="009D16E9" w:rsidRDefault="006212E9" w:rsidP="00712C73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Odbij</w:t>
      </w:r>
      <w:r w:rsidR="009E38B4" w:rsidRPr="009D16E9">
        <w:rPr>
          <w:rFonts w:ascii="Times New Roman" w:hAnsi="Times New Roman" w:cs="Times New Roman"/>
        </w:rPr>
        <w:t xml:space="preserve">eni zahtjevi za upis djeteta  </w:t>
      </w:r>
      <w:r w:rsidRPr="009D16E9">
        <w:rPr>
          <w:rFonts w:ascii="Times New Roman" w:hAnsi="Times New Roman" w:cs="Times New Roman"/>
        </w:rPr>
        <w:t>s obrazloženjem koji sadrže:</w:t>
      </w:r>
    </w:p>
    <w:p w14:paraId="6EC401F6" w14:textId="09B02363" w:rsidR="006212E9" w:rsidRPr="009D16E9" w:rsidRDefault="006212E9" w:rsidP="00712C73">
      <w:pPr>
        <w:pStyle w:val="Default"/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                                                                               a) redni broj djeteta</w:t>
      </w:r>
      <w:r w:rsidR="00B61978" w:rsidRPr="009D16E9">
        <w:rPr>
          <w:rFonts w:ascii="Times New Roman" w:hAnsi="Times New Roman" w:cs="Times New Roman"/>
        </w:rPr>
        <w:t>,</w:t>
      </w:r>
    </w:p>
    <w:p w14:paraId="708C31A7" w14:textId="69A6980D" w:rsidR="006212E9" w:rsidRPr="009D16E9" w:rsidRDefault="006212E9" w:rsidP="00712C73">
      <w:pPr>
        <w:pStyle w:val="Default"/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                                                                               b) šifru djeteta</w:t>
      </w:r>
      <w:r w:rsidR="00B61978" w:rsidRPr="009D16E9">
        <w:rPr>
          <w:rFonts w:ascii="Times New Roman" w:hAnsi="Times New Roman" w:cs="Times New Roman"/>
        </w:rPr>
        <w:t>,</w:t>
      </w:r>
      <w:r w:rsidRPr="009D16E9">
        <w:rPr>
          <w:rFonts w:ascii="Times New Roman" w:hAnsi="Times New Roman" w:cs="Times New Roman"/>
        </w:rPr>
        <w:t xml:space="preserve"> </w:t>
      </w:r>
    </w:p>
    <w:p w14:paraId="38E2084E" w14:textId="2957160F" w:rsidR="006212E9" w:rsidRPr="009D16E9" w:rsidRDefault="006212E9" w:rsidP="00712C73">
      <w:pPr>
        <w:pStyle w:val="Default"/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                                                                               c) ukupan broj bodova</w:t>
      </w:r>
      <w:r w:rsidR="00B61978" w:rsidRPr="009D16E9">
        <w:rPr>
          <w:rFonts w:ascii="Times New Roman" w:hAnsi="Times New Roman" w:cs="Times New Roman"/>
        </w:rPr>
        <w:t>.</w:t>
      </w:r>
    </w:p>
    <w:p w14:paraId="35FC04F4" w14:textId="2A59DEEE" w:rsidR="006212E9" w:rsidRPr="009D16E9" w:rsidRDefault="006212E9" w:rsidP="00712C73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lastRenderedPageBreak/>
        <w:t>Raspoloživi kapaciteti Vrtića nakon rezultata upisa</w:t>
      </w:r>
      <w:r w:rsidR="00B61978" w:rsidRPr="009D16E9">
        <w:rPr>
          <w:rFonts w:ascii="Times New Roman" w:hAnsi="Times New Roman" w:cs="Times New Roman"/>
        </w:rPr>
        <w:t>.</w:t>
      </w:r>
    </w:p>
    <w:p w14:paraId="7B5BD3CD" w14:textId="5264B6D9" w:rsidR="00B80AB2" w:rsidRPr="009D16E9" w:rsidRDefault="006212E9" w:rsidP="00712C73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Lista čekanja u kojoj su navedeni slijedeći podaci: redni broj, šifra djeteta te ukupan   </w:t>
      </w:r>
      <w:r w:rsidR="00FB2163" w:rsidRPr="009D16E9">
        <w:rPr>
          <w:rFonts w:ascii="Times New Roman" w:hAnsi="Times New Roman" w:cs="Times New Roman"/>
        </w:rPr>
        <w:t xml:space="preserve">       </w:t>
      </w:r>
      <w:r w:rsidRPr="009D16E9">
        <w:rPr>
          <w:rFonts w:ascii="Times New Roman" w:hAnsi="Times New Roman" w:cs="Times New Roman"/>
        </w:rPr>
        <w:t xml:space="preserve">broj bodova. </w:t>
      </w:r>
    </w:p>
    <w:p w14:paraId="0E543D80" w14:textId="77777777" w:rsidR="00E46E4F" w:rsidRPr="009D16E9" w:rsidRDefault="00E46E4F" w:rsidP="00712C73">
      <w:pPr>
        <w:pStyle w:val="Default"/>
        <w:jc w:val="center"/>
        <w:rPr>
          <w:rFonts w:ascii="Times New Roman" w:hAnsi="Times New Roman" w:cs="Times New Roman"/>
          <w:b/>
        </w:rPr>
      </w:pPr>
    </w:p>
    <w:p w14:paraId="6FCD082C" w14:textId="11B71954" w:rsidR="003D0146" w:rsidRPr="009D16E9" w:rsidRDefault="009D2485" w:rsidP="00712C73">
      <w:pPr>
        <w:pStyle w:val="Default"/>
        <w:jc w:val="center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 xml:space="preserve">Članak </w:t>
      </w:r>
      <w:r w:rsidR="00F33610" w:rsidRPr="009D16E9">
        <w:rPr>
          <w:rFonts w:ascii="Times New Roman" w:hAnsi="Times New Roman" w:cs="Times New Roman"/>
          <w:b/>
        </w:rPr>
        <w:t>29</w:t>
      </w:r>
      <w:r w:rsidRPr="009D16E9">
        <w:rPr>
          <w:rFonts w:ascii="Times New Roman" w:hAnsi="Times New Roman" w:cs="Times New Roman"/>
          <w:b/>
        </w:rPr>
        <w:t>.</w:t>
      </w:r>
    </w:p>
    <w:p w14:paraId="7D3CB13F" w14:textId="77777777" w:rsidR="009D16E9" w:rsidRPr="009D16E9" w:rsidRDefault="00FB2163" w:rsidP="00712C73">
      <w:pPr>
        <w:pStyle w:val="Default"/>
        <w:numPr>
          <w:ilvl w:val="0"/>
          <w:numId w:val="78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Obavijest o rezultatima upisa </w:t>
      </w:r>
      <w:r w:rsidR="00D071DD" w:rsidRPr="009D16E9">
        <w:rPr>
          <w:rFonts w:ascii="Times New Roman" w:hAnsi="Times New Roman" w:cs="Times New Roman"/>
        </w:rPr>
        <w:t xml:space="preserve">dostavlja se Upravnom vijeću koje donosi Odluku o upisu. </w:t>
      </w:r>
      <w:r w:rsidR="00B5454A" w:rsidRPr="009D16E9">
        <w:rPr>
          <w:rFonts w:ascii="Times New Roman" w:hAnsi="Times New Roman" w:cs="Times New Roman"/>
        </w:rPr>
        <w:t xml:space="preserve">     </w:t>
      </w:r>
    </w:p>
    <w:p w14:paraId="311BC6DD" w14:textId="4490ACA9" w:rsidR="00611CC4" w:rsidRPr="009D16E9" w:rsidRDefault="00B156D9" w:rsidP="00712C73">
      <w:pPr>
        <w:pStyle w:val="Default"/>
        <w:numPr>
          <w:ilvl w:val="0"/>
          <w:numId w:val="78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Rezultati upisa objavljuju se javno </w:t>
      </w:r>
      <w:r w:rsidR="003503F5" w:rsidRPr="009D16E9">
        <w:rPr>
          <w:rFonts w:ascii="Times New Roman" w:hAnsi="Times New Roman" w:cs="Times New Roman"/>
        </w:rPr>
        <w:t>na oglasnoj ploči Vrtića, a roditeljima se dostavlja Rješenje o upisu.</w:t>
      </w:r>
    </w:p>
    <w:p w14:paraId="52A851AA" w14:textId="77777777" w:rsidR="00E46E4F" w:rsidRPr="009D16E9" w:rsidRDefault="00E46E4F" w:rsidP="00712C73">
      <w:pPr>
        <w:pStyle w:val="Default"/>
        <w:rPr>
          <w:rFonts w:ascii="Times New Roman" w:hAnsi="Times New Roman" w:cs="Times New Roman"/>
          <w:b/>
        </w:rPr>
      </w:pPr>
    </w:p>
    <w:p w14:paraId="660B37E9" w14:textId="321E6E41" w:rsidR="006C0CAA" w:rsidRPr="009D16E9" w:rsidRDefault="0027307A" w:rsidP="00712C73">
      <w:pPr>
        <w:pStyle w:val="Default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 xml:space="preserve">VII. </w:t>
      </w:r>
      <w:r w:rsidR="00B5454A" w:rsidRPr="009D16E9">
        <w:rPr>
          <w:rFonts w:ascii="Times New Roman" w:hAnsi="Times New Roman" w:cs="Times New Roman"/>
          <w:b/>
        </w:rPr>
        <w:t xml:space="preserve">PRAVO NA </w:t>
      </w:r>
      <w:r w:rsidR="00611CC4" w:rsidRPr="009D16E9">
        <w:rPr>
          <w:rFonts w:ascii="Times New Roman" w:hAnsi="Times New Roman" w:cs="Times New Roman"/>
          <w:b/>
        </w:rPr>
        <w:t>ŽALBU</w:t>
      </w:r>
    </w:p>
    <w:p w14:paraId="1AA8B845" w14:textId="370C39C9" w:rsidR="003D0146" w:rsidRPr="009D16E9" w:rsidRDefault="001648ED" w:rsidP="00712C73">
      <w:pPr>
        <w:pStyle w:val="Default"/>
        <w:jc w:val="center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 xml:space="preserve">Članak </w:t>
      </w:r>
      <w:r w:rsidR="00F33610" w:rsidRPr="009D16E9">
        <w:rPr>
          <w:rFonts w:ascii="Times New Roman" w:hAnsi="Times New Roman" w:cs="Times New Roman"/>
          <w:b/>
        </w:rPr>
        <w:t>30</w:t>
      </w:r>
      <w:r w:rsidR="006C0CAA" w:rsidRPr="009D16E9">
        <w:rPr>
          <w:rFonts w:ascii="Times New Roman" w:hAnsi="Times New Roman" w:cs="Times New Roman"/>
          <w:b/>
        </w:rPr>
        <w:t>.</w:t>
      </w:r>
    </w:p>
    <w:p w14:paraId="3DA1718F" w14:textId="77777777" w:rsidR="009D16E9" w:rsidRPr="009D16E9" w:rsidRDefault="00B5454A" w:rsidP="00712C73">
      <w:pPr>
        <w:pStyle w:val="Default"/>
        <w:numPr>
          <w:ilvl w:val="0"/>
          <w:numId w:val="79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Roditelj djeteta ima pravo na </w:t>
      </w:r>
      <w:r w:rsidR="00B156D9" w:rsidRPr="009D16E9">
        <w:rPr>
          <w:rFonts w:ascii="Times New Roman" w:hAnsi="Times New Roman" w:cs="Times New Roman"/>
        </w:rPr>
        <w:t>žalbu</w:t>
      </w:r>
      <w:r w:rsidRPr="009D16E9">
        <w:rPr>
          <w:rFonts w:ascii="Times New Roman" w:hAnsi="Times New Roman" w:cs="Times New Roman"/>
        </w:rPr>
        <w:t xml:space="preserve"> na rezultat</w:t>
      </w:r>
      <w:r w:rsidR="00D37788" w:rsidRPr="009D16E9">
        <w:rPr>
          <w:rFonts w:ascii="Times New Roman" w:hAnsi="Times New Roman" w:cs="Times New Roman"/>
        </w:rPr>
        <w:t>e</w:t>
      </w:r>
      <w:r w:rsidRPr="009D16E9">
        <w:rPr>
          <w:rFonts w:ascii="Times New Roman" w:hAnsi="Times New Roman" w:cs="Times New Roman"/>
        </w:rPr>
        <w:t xml:space="preserve"> upisa</w:t>
      </w:r>
      <w:r w:rsidR="00B156D9" w:rsidRPr="009D16E9">
        <w:rPr>
          <w:rFonts w:ascii="Times New Roman" w:hAnsi="Times New Roman" w:cs="Times New Roman"/>
        </w:rPr>
        <w:t xml:space="preserve"> u roku od </w:t>
      </w:r>
      <w:r w:rsidR="00476419" w:rsidRPr="009D16E9">
        <w:rPr>
          <w:rFonts w:ascii="Times New Roman" w:hAnsi="Times New Roman" w:cs="Times New Roman"/>
        </w:rPr>
        <w:t>petnaest (15</w:t>
      </w:r>
      <w:r w:rsidR="00B156D9" w:rsidRPr="009D16E9">
        <w:rPr>
          <w:rFonts w:ascii="Times New Roman" w:hAnsi="Times New Roman" w:cs="Times New Roman"/>
        </w:rPr>
        <w:t xml:space="preserve">) dana od dana objave Odluke o upisu. </w:t>
      </w:r>
    </w:p>
    <w:p w14:paraId="024C488F" w14:textId="5D4866ED" w:rsidR="00461C90" w:rsidRPr="009D16E9" w:rsidRDefault="0050568A" w:rsidP="00712C73">
      <w:pPr>
        <w:pStyle w:val="Default"/>
        <w:numPr>
          <w:ilvl w:val="0"/>
          <w:numId w:val="79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Žalba</w:t>
      </w:r>
      <w:r w:rsidR="00E367DB" w:rsidRPr="009D16E9">
        <w:rPr>
          <w:rFonts w:ascii="Times New Roman" w:hAnsi="Times New Roman" w:cs="Times New Roman"/>
        </w:rPr>
        <w:t xml:space="preserve"> se dostavlja u pisanom obliku na adresu</w:t>
      </w:r>
      <w:r w:rsidRPr="009D16E9">
        <w:rPr>
          <w:rFonts w:ascii="Times New Roman" w:hAnsi="Times New Roman" w:cs="Times New Roman"/>
        </w:rPr>
        <w:t xml:space="preserve"> Vrtića</w:t>
      </w:r>
      <w:r w:rsidR="00F33610" w:rsidRPr="009D16E9">
        <w:rPr>
          <w:rFonts w:ascii="Times New Roman" w:hAnsi="Times New Roman" w:cs="Times New Roman"/>
        </w:rPr>
        <w:t xml:space="preserve">: Dječji vrtić </w:t>
      </w:r>
      <w:proofErr w:type="spellStart"/>
      <w:r w:rsidR="00F33610" w:rsidRPr="009D16E9">
        <w:rPr>
          <w:rFonts w:ascii="Times New Roman" w:hAnsi="Times New Roman" w:cs="Times New Roman"/>
        </w:rPr>
        <w:t>Sardelice</w:t>
      </w:r>
      <w:proofErr w:type="spellEnd"/>
      <w:r w:rsidR="00F33610" w:rsidRPr="009D16E9">
        <w:rPr>
          <w:rFonts w:ascii="Times New Roman" w:hAnsi="Times New Roman" w:cs="Times New Roman"/>
        </w:rPr>
        <w:t xml:space="preserve">, </w:t>
      </w:r>
      <w:r w:rsidR="0064668E" w:rsidRPr="009D16E9">
        <w:rPr>
          <w:rFonts w:ascii="Times New Roman" w:hAnsi="Times New Roman" w:cs="Times New Roman"/>
        </w:rPr>
        <w:t>Pape Ivana Pavla II 3 21460 Stari Grad</w:t>
      </w:r>
      <w:r w:rsidR="00E367DB" w:rsidRPr="009D16E9">
        <w:rPr>
          <w:rFonts w:ascii="Times New Roman" w:hAnsi="Times New Roman" w:cs="Times New Roman"/>
        </w:rPr>
        <w:t>.</w:t>
      </w:r>
      <w:r w:rsidR="00A857EE" w:rsidRPr="009D16E9">
        <w:rPr>
          <w:rFonts w:ascii="Times New Roman" w:hAnsi="Times New Roman" w:cs="Times New Roman"/>
        </w:rPr>
        <w:t xml:space="preserve"> </w:t>
      </w:r>
    </w:p>
    <w:p w14:paraId="333B0D4C" w14:textId="77777777" w:rsidR="00A857EE" w:rsidRPr="009D16E9" w:rsidRDefault="00A857EE" w:rsidP="00712C73">
      <w:pPr>
        <w:pStyle w:val="Default"/>
        <w:jc w:val="center"/>
        <w:rPr>
          <w:rFonts w:ascii="Times New Roman" w:hAnsi="Times New Roman" w:cs="Times New Roman"/>
          <w:b/>
        </w:rPr>
      </w:pPr>
    </w:p>
    <w:p w14:paraId="5D113C4F" w14:textId="6C89862B" w:rsidR="00B80AB2" w:rsidRPr="009D16E9" w:rsidRDefault="009D2485" w:rsidP="00712C73">
      <w:pPr>
        <w:pStyle w:val="Default"/>
        <w:jc w:val="center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>Članak 3</w:t>
      </w:r>
      <w:r w:rsidR="0064668E" w:rsidRPr="009D16E9">
        <w:rPr>
          <w:rFonts w:ascii="Times New Roman" w:hAnsi="Times New Roman" w:cs="Times New Roman"/>
          <w:b/>
        </w:rPr>
        <w:t>1</w:t>
      </w:r>
      <w:r w:rsidR="00E367DB" w:rsidRPr="009D16E9">
        <w:rPr>
          <w:rFonts w:ascii="Times New Roman" w:hAnsi="Times New Roman" w:cs="Times New Roman"/>
          <w:b/>
        </w:rPr>
        <w:t>.</w:t>
      </w:r>
    </w:p>
    <w:p w14:paraId="14F44567" w14:textId="77777777" w:rsidR="009D16E9" w:rsidRPr="009D16E9" w:rsidRDefault="009D16E9" w:rsidP="00712C73">
      <w:pPr>
        <w:pStyle w:val="Default"/>
        <w:numPr>
          <w:ilvl w:val="0"/>
          <w:numId w:val="81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O </w:t>
      </w:r>
      <w:r w:rsidR="0080228B" w:rsidRPr="009D16E9">
        <w:rPr>
          <w:rFonts w:ascii="Times New Roman" w:hAnsi="Times New Roman" w:cs="Times New Roman"/>
        </w:rPr>
        <w:t xml:space="preserve">žalbama odlučuje Upravno vijeće u roku od 15 dana od dana isteka roka za žalbu. </w:t>
      </w:r>
    </w:p>
    <w:p w14:paraId="5674BEBE" w14:textId="6E3F7EE7" w:rsidR="0080228B" w:rsidRPr="009D16E9" w:rsidRDefault="0080228B" w:rsidP="00712C73">
      <w:pPr>
        <w:pStyle w:val="Default"/>
        <w:numPr>
          <w:ilvl w:val="0"/>
          <w:numId w:val="81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Upravno vijeće po žalbi može: </w:t>
      </w:r>
    </w:p>
    <w:p w14:paraId="7991898F" w14:textId="77777777" w:rsidR="009D16E9" w:rsidRPr="009D16E9" w:rsidRDefault="0050568A" w:rsidP="00712C73">
      <w:pPr>
        <w:pStyle w:val="Default"/>
        <w:numPr>
          <w:ilvl w:val="0"/>
          <w:numId w:val="82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odbaciti žalbu kao nepravodobnu</w:t>
      </w:r>
      <w:r w:rsidR="007D322B" w:rsidRPr="009D16E9">
        <w:rPr>
          <w:rFonts w:ascii="Times New Roman" w:hAnsi="Times New Roman" w:cs="Times New Roman"/>
        </w:rPr>
        <w:t>,</w:t>
      </w:r>
    </w:p>
    <w:p w14:paraId="4ED71DF7" w14:textId="77777777" w:rsidR="009D16E9" w:rsidRPr="009D16E9" w:rsidRDefault="0050568A" w:rsidP="00712C73">
      <w:pPr>
        <w:pStyle w:val="Default"/>
        <w:numPr>
          <w:ilvl w:val="0"/>
          <w:numId w:val="82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odbiti žalbu kao neosnovanu i potvrditi rezultate upisa</w:t>
      </w:r>
      <w:r w:rsidR="007D322B" w:rsidRPr="009D16E9">
        <w:rPr>
          <w:rFonts w:ascii="Times New Roman" w:hAnsi="Times New Roman" w:cs="Times New Roman"/>
        </w:rPr>
        <w:t>,</w:t>
      </w:r>
    </w:p>
    <w:p w14:paraId="0E4656A9" w14:textId="0C3E5888" w:rsidR="00B06F2B" w:rsidRPr="009D16E9" w:rsidRDefault="0050568A" w:rsidP="00712C73">
      <w:pPr>
        <w:pStyle w:val="Default"/>
        <w:numPr>
          <w:ilvl w:val="0"/>
          <w:numId w:val="82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prihvatiti žalbu i izmijeniti rezultate upisa. </w:t>
      </w:r>
    </w:p>
    <w:p w14:paraId="01DE69AA" w14:textId="77777777" w:rsidR="009D16E9" w:rsidRPr="009D16E9" w:rsidRDefault="007D322B" w:rsidP="00712C73">
      <w:pPr>
        <w:pStyle w:val="Default"/>
        <w:numPr>
          <w:ilvl w:val="0"/>
          <w:numId w:val="79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Odgovor na žalbu </w:t>
      </w:r>
      <w:r w:rsidR="00E367DB" w:rsidRPr="009D16E9">
        <w:rPr>
          <w:rFonts w:ascii="Times New Roman" w:hAnsi="Times New Roman" w:cs="Times New Roman"/>
        </w:rPr>
        <w:t xml:space="preserve">u pisanom obliku dostavlja se </w:t>
      </w:r>
      <w:r w:rsidR="007D6F53" w:rsidRPr="009D16E9">
        <w:rPr>
          <w:rFonts w:ascii="Times New Roman" w:hAnsi="Times New Roman" w:cs="Times New Roman"/>
        </w:rPr>
        <w:t>roditelju/skrbniku</w:t>
      </w:r>
      <w:r w:rsidR="00B06F2B" w:rsidRPr="009D16E9">
        <w:rPr>
          <w:rFonts w:ascii="Times New Roman" w:hAnsi="Times New Roman" w:cs="Times New Roman"/>
        </w:rPr>
        <w:t>.</w:t>
      </w:r>
    </w:p>
    <w:p w14:paraId="6C8D6156" w14:textId="68222B27" w:rsidR="00B06F2B" w:rsidRPr="009D16E9" w:rsidRDefault="007D6F53" w:rsidP="00712C73">
      <w:pPr>
        <w:pStyle w:val="Default"/>
        <w:numPr>
          <w:ilvl w:val="0"/>
          <w:numId w:val="79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Odluka Upravnog vijeća je konačna</w:t>
      </w:r>
      <w:r w:rsidR="006C0CAA" w:rsidRPr="009D16E9">
        <w:rPr>
          <w:rFonts w:ascii="Times New Roman" w:hAnsi="Times New Roman" w:cs="Times New Roman"/>
        </w:rPr>
        <w:t xml:space="preserve">. </w:t>
      </w:r>
    </w:p>
    <w:p w14:paraId="7DDDF364" w14:textId="2FEBA413" w:rsidR="00A857EE" w:rsidRPr="009D16E9" w:rsidRDefault="007D6F53" w:rsidP="00712C73">
      <w:pPr>
        <w:pStyle w:val="Default"/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                                                                   </w:t>
      </w:r>
    </w:p>
    <w:p w14:paraId="2B152D43" w14:textId="0E2CD081" w:rsidR="000842BE" w:rsidRPr="009D16E9" w:rsidRDefault="00847344" w:rsidP="00712C73">
      <w:pPr>
        <w:pStyle w:val="Default"/>
        <w:jc w:val="center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>Čl</w:t>
      </w:r>
      <w:r w:rsidR="001648ED" w:rsidRPr="009D16E9">
        <w:rPr>
          <w:rFonts w:ascii="Times New Roman" w:hAnsi="Times New Roman" w:cs="Times New Roman"/>
          <w:b/>
        </w:rPr>
        <w:t>anak 3</w:t>
      </w:r>
      <w:r w:rsidR="0064668E" w:rsidRPr="009D16E9">
        <w:rPr>
          <w:rFonts w:ascii="Times New Roman" w:hAnsi="Times New Roman" w:cs="Times New Roman"/>
          <w:b/>
        </w:rPr>
        <w:t>2</w:t>
      </w:r>
      <w:r w:rsidR="007D6F53" w:rsidRPr="009D16E9">
        <w:rPr>
          <w:rFonts w:ascii="Times New Roman" w:hAnsi="Times New Roman" w:cs="Times New Roman"/>
          <w:b/>
        </w:rPr>
        <w:t>.</w:t>
      </w:r>
    </w:p>
    <w:p w14:paraId="76B37380" w14:textId="77777777" w:rsidR="009D16E9" w:rsidRPr="009D16E9" w:rsidRDefault="007D6F53" w:rsidP="009D16E9">
      <w:pPr>
        <w:pStyle w:val="Default"/>
        <w:numPr>
          <w:ilvl w:val="0"/>
          <w:numId w:val="85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Nakon donošenja odluke o </w:t>
      </w:r>
      <w:r w:rsidR="00B1090D" w:rsidRPr="009D16E9">
        <w:rPr>
          <w:rFonts w:ascii="Times New Roman" w:hAnsi="Times New Roman" w:cs="Times New Roman"/>
        </w:rPr>
        <w:t>žalbama</w:t>
      </w:r>
      <w:r w:rsidRPr="009D16E9">
        <w:rPr>
          <w:rFonts w:ascii="Times New Roman" w:hAnsi="Times New Roman" w:cs="Times New Roman"/>
        </w:rPr>
        <w:t>, utvrđuju se konačni rezultati upisa.</w:t>
      </w:r>
      <w:r w:rsidR="00D37788" w:rsidRPr="009D16E9">
        <w:rPr>
          <w:rFonts w:ascii="Times New Roman" w:hAnsi="Times New Roman" w:cs="Times New Roman"/>
        </w:rPr>
        <w:t xml:space="preserve"> Upravno vijeće donosi konačnu Odluku o upisu. </w:t>
      </w:r>
    </w:p>
    <w:p w14:paraId="2D6E0AFD" w14:textId="55F6C369" w:rsidR="00AC4FBC" w:rsidRPr="009D16E9" w:rsidRDefault="00D37788" w:rsidP="009D16E9">
      <w:pPr>
        <w:pStyle w:val="Default"/>
        <w:numPr>
          <w:ilvl w:val="0"/>
          <w:numId w:val="85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I</w:t>
      </w:r>
      <w:r w:rsidR="007D6F53" w:rsidRPr="009D16E9">
        <w:rPr>
          <w:rFonts w:ascii="Times New Roman" w:hAnsi="Times New Roman" w:cs="Times New Roman"/>
        </w:rPr>
        <w:t xml:space="preserve">zvješće o rezultatima upisa ravnatelj je dužan dostaviti </w:t>
      </w:r>
      <w:r w:rsidRPr="009D16E9">
        <w:rPr>
          <w:rFonts w:ascii="Times New Roman" w:hAnsi="Times New Roman" w:cs="Times New Roman"/>
        </w:rPr>
        <w:t>Osnivaču.</w:t>
      </w:r>
    </w:p>
    <w:p w14:paraId="61612DB7" w14:textId="77777777" w:rsidR="00324FFC" w:rsidRPr="009D16E9" w:rsidRDefault="00324FFC" w:rsidP="00712C73">
      <w:pPr>
        <w:pStyle w:val="Default"/>
        <w:rPr>
          <w:rFonts w:ascii="Times New Roman" w:hAnsi="Times New Roman" w:cs="Times New Roman"/>
          <w:b/>
          <w:bCs/>
        </w:rPr>
      </w:pPr>
    </w:p>
    <w:p w14:paraId="4A82779A" w14:textId="5D62E5F7" w:rsidR="001648ED" w:rsidRPr="009D16E9" w:rsidRDefault="0027307A" w:rsidP="009D16E9">
      <w:pPr>
        <w:pStyle w:val="Default"/>
        <w:rPr>
          <w:rFonts w:ascii="Times New Roman" w:hAnsi="Times New Roman" w:cs="Times New Roman"/>
          <w:b/>
          <w:bCs/>
        </w:rPr>
      </w:pPr>
      <w:r w:rsidRPr="009D16E9">
        <w:rPr>
          <w:rFonts w:ascii="Times New Roman" w:hAnsi="Times New Roman" w:cs="Times New Roman"/>
          <w:b/>
          <w:bCs/>
        </w:rPr>
        <w:t>V</w:t>
      </w:r>
      <w:r w:rsidR="009D2485" w:rsidRPr="009D16E9">
        <w:rPr>
          <w:rFonts w:ascii="Times New Roman" w:hAnsi="Times New Roman" w:cs="Times New Roman"/>
          <w:b/>
          <w:bCs/>
        </w:rPr>
        <w:t>III. POSTUPAK PRIJEMA NOVOUPISANE DJECE</w:t>
      </w:r>
    </w:p>
    <w:p w14:paraId="0A33269D" w14:textId="77777777" w:rsidR="001648ED" w:rsidRPr="009D16E9" w:rsidRDefault="001648ED" w:rsidP="00712C73">
      <w:pPr>
        <w:pStyle w:val="Default"/>
        <w:jc w:val="center"/>
        <w:rPr>
          <w:rFonts w:ascii="Times New Roman" w:hAnsi="Times New Roman" w:cs="Times New Roman"/>
          <w:b/>
        </w:rPr>
      </w:pPr>
    </w:p>
    <w:p w14:paraId="7A18F8DC" w14:textId="2C696123" w:rsidR="009D2485" w:rsidRPr="009D16E9" w:rsidRDefault="009D2485" w:rsidP="00712C73">
      <w:pPr>
        <w:pStyle w:val="Default"/>
        <w:jc w:val="center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t>Članak 3</w:t>
      </w:r>
      <w:r w:rsidR="0064668E" w:rsidRPr="009D16E9">
        <w:rPr>
          <w:rFonts w:ascii="Times New Roman" w:hAnsi="Times New Roman" w:cs="Times New Roman"/>
          <w:b/>
        </w:rPr>
        <w:t>3</w:t>
      </w:r>
      <w:r w:rsidR="0027307A" w:rsidRPr="009D16E9">
        <w:rPr>
          <w:rFonts w:ascii="Times New Roman" w:hAnsi="Times New Roman" w:cs="Times New Roman"/>
          <w:b/>
        </w:rPr>
        <w:t>.</w:t>
      </w:r>
    </w:p>
    <w:p w14:paraId="2B0FF9A6" w14:textId="77777777" w:rsidR="008C3B23" w:rsidRPr="009D16E9" w:rsidRDefault="008C3B23" w:rsidP="00712C73">
      <w:pPr>
        <w:pStyle w:val="Default"/>
        <w:jc w:val="both"/>
        <w:rPr>
          <w:rFonts w:ascii="Times New Roman" w:hAnsi="Times New Roman" w:cs="Times New Roman"/>
        </w:rPr>
      </w:pPr>
    </w:p>
    <w:p w14:paraId="06D1171F" w14:textId="2619476D" w:rsidR="000842BE" w:rsidRPr="009D16E9" w:rsidRDefault="009D2485" w:rsidP="009D16E9">
      <w:pPr>
        <w:pStyle w:val="Default"/>
        <w:numPr>
          <w:ilvl w:val="0"/>
          <w:numId w:val="86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Prije uključiv</w:t>
      </w:r>
      <w:r w:rsidR="00B61978" w:rsidRPr="009D16E9">
        <w:rPr>
          <w:rFonts w:ascii="Times New Roman" w:hAnsi="Times New Roman" w:cs="Times New Roman"/>
        </w:rPr>
        <w:t>anja djeteta u odgojnu skupinu R</w:t>
      </w:r>
      <w:r w:rsidRPr="009D16E9">
        <w:rPr>
          <w:rFonts w:ascii="Times New Roman" w:hAnsi="Times New Roman" w:cs="Times New Roman"/>
        </w:rPr>
        <w:t xml:space="preserve">oditelj je obvezan: </w:t>
      </w:r>
    </w:p>
    <w:p w14:paraId="6EB79EAB" w14:textId="744C31BB" w:rsidR="009D2485" w:rsidRPr="009D16E9" w:rsidRDefault="009D2485" w:rsidP="00712C73">
      <w:pPr>
        <w:pStyle w:val="Default"/>
        <w:numPr>
          <w:ilvl w:val="1"/>
          <w:numId w:val="22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obaviti, uz prisutnost djeteta, inicijalni </w:t>
      </w:r>
      <w:r w:rsidR="0027307A" w:rsidRPr="009D16E9">
        <w:rPr>
          <w:rFonts w:ascii="Times New Roman" w:hAnsi="Times New Roman" w:cs="Times New Roman"/>
        </w:rPr>
        <w:t>intervju ili razgovor s članovima S</w:t>
      </w:r>
      <w:r w:rsidRPr="009D16E9">
        <w:rPr>
          <w:rFonts w:ascii="Times New Roman" w:hAnsi="Times New Roman" w:cs="Times New Roman"/>
        </w:rPr>
        <w:t>tručn</w:t>
      </w:r>
      <w:r w:rsidR="000842BE" w:rsidRPr="009D16E9">
        <w:rPr>
          <w:rFonts w:ascii="Times New Roman" w:hAnsi="Times New Roman" w:cs="Times New Roman"/>
        </w:rPr>
        <w:t xml:space="preserve">og </w:t>
      </w:r>
      <w:r w:rsidR="0027307A" w:rsidRPr="009D16E9">
        <w:rPr>
          <w:rFonts w:ascii="Times New Roman" w:hAnsi="Times New Roman" w:cs="Times New Roman"/>
        </w:rPr>
        <w:t>povjerenstva Vrtića,</w:t>
      </w:r>
      <w:r w:rsidRPr="009D16E9">
        <w:rPr>
          <w:rFonts w:ascii="Times New Roman" w:hAnsi="Times New Roman" w:cs="Times New Roman"/>
        </w:rPr>
        <w:t xml:space="preserve"> </w:t>
      </w:r>
    </w:p>
    <w:p w14:paraId="0E56C00A" w14:textId="0D15B201" w:rsidR="000842BE" w:rsidRPr="009D16E9" w:rsidRDefault="000842BE" w:rsidP="00712C73">
      <w:pPr>
        <w:pStyle w:val="Default"/>
        <w:numPr>
          <w:ilvl w:val="1"/>
          <w:numId w:val="22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sudjelovati na prvom za</w:t>
      </w:r>
      <w:r w:rsidR="00B61978" w:rsidRPr="009D16E9">
        <w:rPr>
          <w:rFonts w:ascii="Times New Roman" w:hAnsi="Times New Roman" w:cs="Times New Roman"/>
        </w:rPr>
        <w:t>jedničkom roditeljskom sastanku</w:t>
      </w:r>
      <w:r w:rsidRPr="009D16E9">
        <w:rPr>
          <w:rFonts w:ascii="Times New Roman" w:hAnsi="Times New Roman" w:cs="Times New Roman"/>
        </w:rPr>
        <w:t xml:space="preserve"> </w:t>
      </w:r>
      <w:r w:rsidR="00B61978" w:rsidRPr="009D16E9">
        <w:rPr>
          <w:rFonts w:ascii="Times New Roman" w:hAnsi="Times New Roman" w:cs="Times New Roman"/>
        </w:rPr>
        <w:t>na kojem</w:t>
      </w:r>
      <w:r w:rsidRPr="009D16E9">
        <w:rPr>
          <w:rFonts w:ascii="Times New Roman" w:hAnsi="Times New Roman" w:cs="Times New Roman"/>
        </w:rPr>
        <w:t xml:space="preserve"> će dobiti potrebne informacije o početku pedagoške godine</w:t>
      </w:r>
      <w:r w:rsidR="00B61978" w:rsidRPr="009D16E9">
        <w:rPr>
          <w:rFonts w:ascii="Times New Roman" w:hAnsi="Times New Roman" w:cs="Times New Roman"/>
        </w:rPr>
        <w:t>,</w:t>
      </w:r>
    </w:p>
    <w:p w14:paraId="154EF94A" w14:textId="07A6B5DD" w:rsidR="009D2485" w:rsidRPr="009D16E9" w:rsidRDefault="009D2485" w:rsidP="00712C73">
      <w:pPr>
        <w:pStyle w:val="Default"/>
        <w:numPr>
          <w:ilvl w:val="1"/>
          <w:numId w:val="22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potpisati izjavu o ovlaštenim osobama koje mogu dovoditi i odvoditi dijete iz Vrtića, </w:t>
      </w:r>
    </w:p>
    <w:p w14:paraId="475DC4E8" w14:textId="6FC84D00" w:rsidR="000842BE" w:rsidRPr="009D16E9" w:rsidRDefault="009D2485" w:rsidP="00712C73">
      <w:pPr>
        <w:pStyle w:val="Default"/>
        <w:numPr>
          <w:ilvl w:val="1"/>
          <w:numId w:val="22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potpisati s Vrtić</w:t>
      </w:r>
      <w:r w:rsidR="00DE5E56" w:rsidRPr="009D16E9">
        <w:rPr>
          <w:rFonts w:ascii="Times New Roman" w:hAnsi="Times New Roman" w:cs="Times New Roman"/>
        </w:rPr>
        <w:t>e</w:t>
      </w:r>
      <w:r w:rsidR="0027307A" w:rsidRPr="009D16E9">
        <w:rPr>
          <w:rFonts w:ascii="Times New Roman" w:hAnsi="Times New Roman" w:cs="Times New Roman"/>
        </w:rPr>
        <w:t>m U</w:t>
      </w:r>
      <w:r w:rsidRPr="009D16E9">
        <w:rPr>
          <w:rFonts w:ascii="Times New Roman" w:hAnsi="Times New Roman" w:cs="Times New Roman"/>
        </w:rPr>
        <w:t xml:space="preserve">govor o međusobnim pravima i obvezama davatelja i korisnika usluga. </w:t>
      </w:r>
    </w:p>
    <w:p w14:paraId="4AF3339C" w14:textId="77777777" w:rsidR="009D16E9" w:rsidRPr="009D16E9" w:rsidRDefault="009D2485" w:rsidP="00712C73">
      <w:pPr>
        <w:pStyle w:val="Default"/>
        <w:numPr>
          <w:ilvl w:val="0"/>
          <w:numId w:val="86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Dijete ne može početi pohađati Vrtić dok nisu ispunjene sve navedene obveze iz stavka 1. ovog članka. </w:t>
      </w:r>
    </w:p>
    <w:p w14:paraId="681EB5CD" w14:textId="77777777" w:rsidR="009D16E9" w:rsidRPr="009D16E9" w:rsidRDefault="009D2485" w:rsidP="00712C73">
      <w:pPr>
        <w:pStyle w:val="Default"/>
        <w:numPr>
          <w:ilvl w:val="0"/>
          <w:numId w:val="86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 xml:space="preserve">Dijete također ne može početi pohađati Vrtić ukoliko roditelji nisu podmirili ranija dugovanja </w:t>
      </w:r>
      <w:r w:rsidR="0027307A" w:rsidRPr="009D16E9">
        <w:rPr>
          <w:rFonts w:ascii="Times New Roman" w:hAnsi="Times New Roman" w:cs="Times New Roman"/>
        </w:rPr>
        <w:t>za korištenje</w:t>
      </w:r>
      <w:r w:rsidRPr="009D16E9">
        <w:rPr>
          <w:rFonts w:ascii="Times New Roman" w:hAnsi="Times New Roman" w:cs="Times New Roman"/>
        </w:rPr>
        <w:t xml:space="preserve"> usluga Vrtića. </w:t>
      </w:r>
    </w:p>
    <w:p w14:paraId="1C6556DD" w14:textId="3ADDC015" w:rsidR="007D322B" w:rsidRPr="009D16E9" w:rsidRDefault="009D2485" w:rsidP="00712C73">
      <w:pPr>
        <w:pStyle w:val="Default"/>
        <w:numPr>
          <w:ilvl w:val="0"/>
          <w:numId w:val="86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U slučaju da roditelj ni nakon nak</w:t>
      </w:r>
      <w:r w:rsidR="0027307A" w:rsidRPr="009D16E9">
        <w:rPr>
          <w:rFonts w:ascii="Times New Roman" w:hAnsi="Times New Roman" w:cs="Times New Roman"/>
        </w:rPr>
        <w:t>nadnog poziva nadležnih službi V</w:t>
      </w:r>
      <w:r w:rsidR="00B61978" w:rsidRPr="009D16E9">
        <w:rPr>
          <w:rFonts w:ascii="Times New Roman" w:hAnsi="Times New Roman" w:cs="Times New Roman"/>
        </w:rPr>
        <w:t>rtića ne ispuni svoje ob</w:t>
      </w:r>
      <w:r w:rsidR="00731A48" w:rsidRPr="009D16E9">
        <w:rPr>
          <w:rFonts w:ascii="Times New Roman" w:hAnsi="Times New Roman" w:cs="Times New Roman"/>
        </w:rPr>
        <w:t xml:space="preserve">veze, </w:t>
      </w:r>
      <w:r w:rsidRPr="009D16E9">
        <w:rPr>
          <w:rFonts w:ascii="Times New Roman" w:hAnsi="Times New Roman" w:cs="Times New Roman"/>
        </w:rPr>
        <w:t>dijete se</w:t>
      </w:r>
      <w:r w:rsidR="0027307A" w:rsidRPr="009D16E9">
        <w:rPr>
          <w:rFonts w:ascii="Times New Roman" w:hAnsi="Times New Roman" w:cs="Times New Roman"/>
        </w:rPr>
        <w:t xml:space="preserve"> briše s popisa upisane djece. </w:t>
      </w:r>
    </w:p>
    <w:p w14:paraId="036989FF" w14:textId="77777777" w:rsidR="00B61978" w:rsidRPr="009D16E9" w:rsidRDefault="00B61978" w:rsidP="00712C73">
      <w:pPr>
        <w:pStyle w:val="Default"/>
        <w:jc w:val="center"/>
        <w:rPr>
          <w:rFonts w:ascii="Times New Roman" w:hAnsi="Times New Roman" w:cs="Times New Roman"/>
          <w:b/>
        </w:rPr>
      </w:pPr>
    </w:p>
    <w:p w14:paraId="22B4C72D" w14:textId="25AE332A" w:rsidR="00731A48" w:rsidRPr="009D16E9" w:rsidRDefault="009D2485" w:rsidP="00712C73">
      <w:pPr>
        <w:pStyle w:val="Default"/>
        <w:jc w:val="center"/>
        <w:rPr>
          <w:rFonts w:ascii="Times New Roman" w:hAnsi="Times New Roman" w:cs="Times New Roman"/>
          <w:b/>
        </w:rPr>
      </w:pPr>
      <w:r w:rsidRPr="009D16E9">
        <w:rPr>
          <w:rFonts w:ascii="Times New Roman" w:hAnsi="Times New Roman" w:cs="Times New Roman"/>
          <w:b/>
        </w:rPr>
        <w:lastRenderedPageBreak/>
        <w:t>Članak 3</w:t>
      </w:r>
      <w:r w:rsidR="0064668E" w:rsidRPr="009D16E9">
        <w:rPr>
          <w:rFonts w:ascii="Times New Roman" w:hAnsi="Times New Roman" w:cs="Times New Roman"/>
          <w:b/>
        </w:rPr>
        <w:t>4</w:t>
      </w:r>
      <w:r w:rsidRPr="009D16E9">
        <w:rPr>
          <w:rFonts w:ascii="Times New Roman" w:hAnsi="Times New Roman" w:cs="Times New Roman"/>
          <w:b/>
        </w:rPr>
        <w:t>.</w:t>
      </w:r>
    </w:p>
    <w:p w14:paraId="32CF14BF" w14:textId="77777777" w:rsidR="009D16E9" w:rsidRPr="009D16E9" w:rsidRDefault="007D322B" w:rsidP="00712C73">
      <w:pPr>
        <w:pStyle w:val="Default"/>
        <w:numPr>
          <w:ilvl w:val="0"/>
          <w:numId w:val="87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Inicijalnom razgovoru s članovima</w:t>
      </w:r>
      <w:r w:rsidR="0027307A" w:rsidRPr="009D16E9">
        <w:rPr>
          <w:rFonts w:ascii="Times New Roman" w:hAnsi="Times New Roman" w:cs="Times New Roman"/>
        </w:rPr>
        <w:t xml:space="preserve"> Stručnog povjerenstva prisustvuje barem jedan roditelj i dijete. </w:t>
      </w:r>
    </w:p>
    <w:p w14:paraId="6818D998" w14:textId="77777777" w:rsidR="009D16E9" w:rsidRPr="009D16E9" w:rsidRDefault="0027307A" w:rsidP="00712C73">
      <w:pPr>
        <w:pStyle w:val="Default"/>
        <w:numPr>
          <w:ilvl w:val="0"/>
          <w:numId w:val="87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</w:rPr>
        <w:t>Na zaj</w:t>
      </w:r>
      <w:r w:rsidR="00B61978" w:rsidRPr="009D16E9">
        <w:rPr>
          <w:rFonts w:ascii="Times New Roman" w:hAnsi="Times New Roman" w:cs="Times New Roman"/>
        </w:rPr>
        <w:t>edničkom roditeljskom sastanku R</w:t>
      </w:r>
      <w:r w:rsidRPr="009D16E9">
        <w:rPr>
          <w:rFonts w:ascii="Times New Roman" w:hAnsi="Times New Roman" w:cs="Times New Roman"/>
        </w:rPr>
        <w:t xml:space="preserve">oditelj sa svojim odgojiteljima dogovara i datum polaska djeteta u Vrtić kao i postupke </w:t>
      </w:r>
      <w:r w:rsidRPr="009D16E9">
        <w:rPr>
          <w:rFonts w:ascii="Times New Roman" w:hAnsi="Times New Roman" w:cs="Times New Roman"/>
          <w:color w:val="auto"/>
        </w:rPr>
        <w:t>roditelja i Vrtića u vrijeme perioda prilagođavanja djeteta.</w:t>
      </w:r>
    </w:p>
    <w:p w14:paraId="290129D1" w14:textId="66C9D5B8" w:rsidR="0027307A" w:rsidRPr="009D16E9" w:rsidRDefault="00B61978" w:rsidP="00712C73">
      <w:pPr>
        <w:pStyle w:val="Default"/>
        <w:numPr>
          <w:ilvl w:val="0"/>
          <w:numId w:val="87"/>
        </w:numPr>
        <w:jc w:val="both"/>
        <w:rPr>
          <w:rFonts w:ascii="Times New Roman" w:hAnsi="Times New Roman" w:cs="Times New Roman"/>
        </w:rPr>
      </w:pPr>
      <w:r w:rsidRPr="009D16E9">
        <w:rPr>
          <w:rFonts w:ascii="Times New Roman" w:hAnsi="Times New Roman" w:cs="Times New Roman"/>
          <w:color w:val="auto"/>
        </w:rPr>
        <w:t>Ukoliko R</w:t>
      </w:r>
      <w:r w:rsidR="0027307A" w:rsidRPr="009D16E9">
        <w:rPr>
          <w:rFonts w:ascii="Times New Roman" w:hAnsi="Times New Roman" w:cs="Times New Roman"/>
          <w:color w:val="auto"/>
        </w:rPr>
        <w:t xml:space="preserve">oditelj nije u mogućnosti obaviti inicijalni razgovor u zakazanom terminu dužan je o tome pravovremeno obavijestiti stručni tim. </w:t>
      </w:r>
    </w:p>
    <w:p w14:paraId="0D047B75" w14:textId="77777777" w:rsidR="007B0EE2" w:rsidRPr="009D16E9" w:rsidRDefault="007B0EE2" w:rsidP="00712C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3B1E0" w14:textId="1C608FB0" w:rsidR="001648ED" w:rsidRPr="009D16E9" w:rsidRDefault="0027307A" w:rsidP="009D16E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16E9">
        <w:rPr>
          <w:rFonts w:ascii="Times New Roman" w:hAnsi="Times New Roman" w:cs="Times New Roman"/>
          <w:b/>
          <w:bCs/>
          <w:sz w:val="24"/>
          <w:szCs w:val="24"/>
        </w:rPr>
        <w:t xml:space="preserve">IX. </w:t>
      </w:r>
      <w:r w:rsidR="0018539E" w:rsidRPr="009D16E9">
        <w:rPr>
          <w:rFonts w:ascii="Times New Roman" w:hAnsi="Times New Roman" w:cs="Times New Roman"/>
          <w:b/>
          <w:bCs/>
          <w:sz w:val="24"/>
          <w:szCs w:val="24"/>
        </w:rPr>
        <w:t>ORGANIZACIJA PROGRAMA P</w:t>
      </w:r>
      <w:r w:rsidR="00D24C09" w:rsidRPr="009D16E9">
        <w:rPr>
          <w:rFonts w:ascii="Times New Roman" w:hAnsi="Times New Roman" w:cs="Times New Roman"/>
          <w:b/>
          <w:bCs/>
          <w:sz w:val="24"/>
          <w:szCs w:val="24"/>
        </w:rPr>
        <w:t xml:space="preserve">REDŠKOLE </w:t>
      </w:r>
    </w:p>
    <w:p w14:paraId="1B4BA15D" w14:textId="02A5FE29" w:rsidR="00D24C09" w:rsidRPr="009D16E9" w:rsidRDefault="00D24C09" w:rsidP="00712C7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6E9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64668E" w:rsidRPr="009D16E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D16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AFD8EC" w14:textId="77777777" w:rsidR="009D16E9" w:rsidRPr="009D16E9" w:rsidRDefault="00D24C09" w:rsidP="00712C73">
      <w:pPr>
        <w:pStyle w:val="ListParagraph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E9">
        <w:rPr>
          <w:rFonts w:ascii="Times New Roman" w:hAnsi="Times New Roman" w:cs="Times New Roman"/>
          <w:bCs/>
          <w:sz w:val="24"/>
          <w:szCs w:val="24"/>
        </w:rPr>
        <w:t xml:space="preserve">Program </w:t>
      </w:r>
      <w:proofErr w:type="spellStart"/>
      <w:r w:rsidRPr="009D16E9">
        <w:rPr>
          <w:rFonts w:ascii="Times New Roman" w:hAnsi="Times New Roman" w:cs="Times New Roman"/>
          <w:bCs/>
          <w:sz w:val="24"/>
          <w:szCs w:val="24"/>
        </w:rPr>
        <w:t>predškole</w:t>
      </w:r>
      <w:proofErr w:type="spellEnd"/>
      <w:r w:rsidRPr="009D16E9">
        <w:rPr>
          <w:rFonts w:ascii="Times New Roman" w:hAnsi="Times New Roman" w:cs="Times New Roman"/>
          <w:bCs/>
          <w:sz w:val="24"/>
          <w:szCs w:val="24"/>
        </w:rPr>
        <w:t xml:space="preserve"> je za svu djecu obavezan u godini prije polaska u osnovnu školu. </w:t>
      </w:r>
    </w:p>
    <w:p w14:paraId="01FC3ED6" w14:textId="5B06D896" w:rsidR="00D24C09" w:rsidRPr="009D16E9" w:rsidRDefault="00D24C09" w:rsidP="00712C73">
      <w:pPr>
        <w:pStyle w:val="ListParagraph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E9">
        <w:rPr>
          <w:rFonts w:ascii="Times New Roman" w:hAnsi="Times New Roman" w:cs="Times New Roman"/>
          <w:bCs/>
          <w:sz w:val="24"/>
          <w:szCs w:val="24"/>
        </w:rPr>
        <w:t>Za upis u p</w:t>
      </w:r>
      <w:r w:rsidR="00B61978" w:rsidRPr="009D16E9">
        <w:rPr>
          <w:rFonts w:ascii="Times New Roman" w:hAnsi="Times New Roman" w:cs="Times New Roman"/>
          <w:bCs/>
          <w:sz w:val="24"/>
          <w:szCs w:val="24"/>
        </w:rPr>
        <w:t xml:space="preserve">rogram </w:t>
      </w:r>
      <w:proofErr w:type="spellStart"/>
      <w:r w:rsidR="00B61978" w:rsidRPr="009D16E9">
        <w:rPr>
          <w:rFonts w:ascii="Times New Roman" w:hAnsi="Times New Roman" w:cs="Times New Roman"/>
          <w:bCs/>
          <w:sz w:val="24"/>
          <w:szCs w:val="24"/>
        </w:rPr>
        <w:t>predškole</w:t>
      </w:r>
      <w:proofErr w:type="spellEnd"/>
      <w:r w:rsidR="00B61978" w:rsidRPr="009D16E9">
        <w:rPr>
          <w:rFonts w:ascii="Times New Roman" w:hAnsi="Times New Roman" w:cs="Times New Roman"/>
          <w:bCs/>
          <w:sz w:val="24"/>
          <w:szCs w:val="24"/>
        </w:rPr>
        <w:t xml:space="preserve"> potrebna je sl</w:t>
      </w:r>
      <w:r w:rsidRPr="009D16E9">
        <w:rPr>
          <w:rFonts w:ascii="Times New Roman" w:hAnsi="Times New Roman" w:cs="Times New Roman"/>
          <w:bCs/>
          <w:sz w:val="24"/>
          <w:szCs w:val="24"/>
        </w:rPr>
        <w:t xml:space="preserve">jedeća dokumentacija: </w:t>
      </w:r>
    </w:p>
    <w:p w14:paraId="45033D0E" w14:textId="58E26A84" w:rsidR="00D24C09" w:rsidRPr="009D16E9" w:rsidRDefault="00D24C09" w:rsidP="00712C73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E9">
        <w:rPr>
          <w:rFonts w:ascii="Times New Roman" w:hAnsi="Times New Roman" w:cs="Times New Roman"/>
          <w:bCs/>
          <w:sz w:val="24"/>
          <w:szCs w:val="24"/>
        </w:rPr>
        <w:t>preslika djetetovog rodnog lista ili izva</w:t>
      </w:r>
      <w:r w:rsidR="004A19A5" w:rsidRPr="009D16E9">
        <w:rPr>
          <w:rFonts w:ascii="Times New Roman" w:hAnsi="Times New Roman" w:cs="Times New Roman"/>
          <w:bCs/>
          <w:sz w:val="24"/>
          <w:szCs w:val="24"/>
        </w:rPr>
        <w:t>da</w:t>
      </w:r>
      <w:r w:rsidRPr="009D16E9">
        <w:rPr>
          <w:rFonts w:ascii="Times New Roman" w:hAnsi="Times New Roman" w:cs="Times New Roman"/>
          <w:bCs/>
          <w:sz w:val="24"/>
          <w:szCs w:val="24"/>
        </w:rPr>
        <w:t xml:space="preserve">k iz matice rođenih, </w:t>
      </w:r>
    </w:p>
    <w:p w14:paraId="284A2D76" w14:textId="31FCFE1C" w:rsidR="00D24C09" w:rsidRPr="009D16E9" w:rsidRDefault="00AC4FBC" w:rsidP="00712C73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E9">
        <w:rPr>
          <w:rFonts w:ascii="Times New Roman" w:hAnsi="Times New Roman" w:cs="Times New Roman"/>
          <w:bCs/>
          <w:sz w:val="24"/>
          <w:szCs w:val="24"/>
        </w:rPr>
        <w:t>potvrda izdana od MUP-a</w:t>
      </w:r>
      <w:r w:rsidR="00D24C09" w:rsidRPr="009D16E9">
        <w:rPr>
          <w:rFonts w:ascii="Times New Roman" w:hAnsi="Times New Roman" w:cs="Times New Roman"/>
          <w:bCs/>
          <w:sz w:val="24"/>
          <w:szCs w:val="24"/>
        </w:rPr>
        <w:t xml:space="preserve"> o prebivalištu djeteta i roditelja (ne starija od 3 mjeseca)</w:t>
      </w:r>
      <w:r w:rsidR="00D76BD8" w:rsidRPr="009D16E9">
        <w:rPr>
          <w:rFonts w:ascii="Times New Roman" w:hAnsi="Times New Roman" w:cs="Times New Roman"/>
          <w:bCs/>
          <w:sz w:val="24"/>
          <w:szCs w:val="24"/>
        </w:rPr>
        <w:t>,</w:t>
      </w:r>
      <w:r w:rsidR="00D24C09" w:rsidRPr="009D16E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95E825" w14:textId="5025475D" w:rsidR="00AC4FBC" w:rsidRPr="009D16E9" w:rsidRDefault="001D0F78" w:rsidP="00712C73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E9">
        <w:rPr>
          <w:rFonts w:ascii="Times New Roman" w:hAnsi="Times New Roman" w:cs="Times New Roman"/>
          <w:bCs/>
          <w:sz w:val="24"/>
          <w:szCs w:val="24"/>
        </w:rPr>
        <w:t>preslika</w:t>
      </w:r>
      <w:r w:rsidR="00AC4FBC" w:rsidRPr="009D16E9">
        <w:rPr>
          <w:rFonts w:ascii="Times New Roman" w:hAnsi="Times New Roman" w:cs="Times New Roman"/>
          <w:bCs/>
          <w:sz w:val="24"/>
          <w:szCs w:val="24"/>
        </w:rPr>
        <w:t xml:space="preserve"> osobnih iskaznica roditelja,</w:t>
      </w:r>
    </w:p>
    <w:p w14:paraId="7544B5AA" w14:textId="46EF39C5" w:rsidR="00D24C09" w:rsidRPr="009D16E9" w:rsidRDefault="00D24C09" w:rsidP="00712C73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E9">
        <w:rPr>
          <w:rFonts w:ascii="Times New Roman" w:hAnsi="Times New Roman" w:cs="Times New Roman"/>
          <w:bCs/>
          <w:sz w:val="24"/>
          <w:szCs w:val="24"/>
        </w:rPr>
        <w:t>liječnička potvrda o obavljenom sistematskom pregledu djeteta</w:t>
      </w:r>
      <w:r w:rsidR="00D76BD8" w:rsidRPr="009D16E9">
        <w:rPr>
          <w:rFonts w:ascii="Times New Roman" w:hAnsi="Times New Roman" w:cs="Times New Roman"/>
          <w:bCs/>
          <w:sz w:val="24"/>
          <w:szCs w:val="24"/>
        </w:rPr>
        <w:t>,</w:t>
      </w:r>
      <w:r w:rsidRPr="009D16E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7FA3B1C" w14:textId="6844F39E" w:rsidR="00D24C09" w:rsidRPr="009D16E9" w:rsidRDefault="00D24C09" w:rsidP="00712C73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E9">
        <w:rPr>
          <w:rFonts w:ascii="Times New Roman" w:hAnsi="Times New Roman" w:cs="Times New Roman"/>
          <w:bCs/>
          <w:sz w:val="24"/>
          <w:szCs w:val="24"/>
        </w:rPr>
        <w:t>preslika kartona cijepljenja djeteta</w:t>
      </w:r>
      <w:r w:rsidR="00D76BD8" w:rsidRPr="009D16E9">
        <w:rPr>
          <w:rFonts w:ascii="Times New Roman" w:hAnsi="Times New Roman" w:cs="Times New Roman"/>
          <w:bCs/>
          <w:sz w:val="24"/>
          <w:szCs w:val="24"/>
        </w:rPr>
        <w:t>.</w:t>
      </w:r>
      <w:r w:rsidRPr="009D16E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5BA80DC" w14:textId="77777777" w:rsidR="006755A9" w:rsidRPr="009D16E9" w:rsidRDefault="006755A9" w:rsidP="00712C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E29AC" w14:textId="600072A2" w:rsidR="00D24C09" w:rsidRPr="009D16E9" w:rsidRDefault="00D24C09" w:rsidP="00712C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6E9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64668E" w:rsidRPr="009D16E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D16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B21DA0" w14:textId="77777777" w:rsidR="009D16E9" w:rsidRPr="009D16E9" w:rsidRDefault="00B76EF5" w:rsidP="00712C73">
      <w:pPr>
        <w:pStyle w:val="ListParagraph"/>
        <w:numPr>
          <w:ilvl w:val="0"/>
          <w:numId w:val="89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E9">
        <w:rPr>
          <w:rFonts w:ascii="Times New Roman" w:hAnsi="Times New Roman" w:cs="Times New Roman"/>
          <w:bCs/>
          <w:sz w:val="24"/>
          <w:szCs w:val="24"/>
        </w:rPr>
        <w:t xml:space="preserve">Program </w:t>
      </w:r>
      <w:proofErr w:type="spellStart"/>
      <w:r w:rsidRPr="009D16E9">
        <w:rPr>
          <w:rFonts w:ascii="Times New Roman" w:hAnsi="Times New Roman" w:cs="Times New Roman"/>
          <w:bCs/>
          <w:sz w:val="24"/>
          <w:szCs w:val="24"/>
        </w:rPr>
        <w:t>predškole</w:t>
      </w:r>
      <w:proofErr w:type="spellEnd"/>
      <w:r w:rsidRPr="009D16E9">
        <w:rPr>
          <w:rFonts w:ascii="Times New Roman" w:hAnsi="Times New Roman" w:cs="Times New Roman"/>
          <w:bCs/>
          <w:sz w:val="24"/>
          <w:szCs w:val="24"/>
        </w:rPr>
        <w:t xml:space="preserve"> za djecu koja pohađaju Vrtić integriran je u redoviti program predškolskog odgoja Vrtića. </w:t>
      </w:r>
    </w:p>
    <w:p w14:paraId="0CB4847A" w14:textId="77777777" w:rsidR="009D16E9" w:rsidRPr="009D16E9" w:rsidRDefault="00B76EF5" w:rsidP="00712C73">
      <w:pPr>
        <w:pStyle w:val="ListParagraph"/>
        <w:numPr>
          <w:ilvl w:val="0"/>
          <w:numId w:val="89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E9">
        <w:rPr>
          <w:rFonts w:ascii="Times New Roman" w:hAnsi="Times New Roman" w:cs="Times New Roman"/>
          <w:bCs/>
          <w:sz w:val="24"/>
          <w:szCs w:val="24"/>
        </w:rPr>
        <w:t xml:space="preserve">Prije polaska u osnovnu školu sva djeca imaju obvezu pohađati program </w:t>
      </w:r>
      <w:proofErr w:type="spellStart"/>
      <w:r w:rsidRPr="009D16E9">
        <w:rPr>
          <w:rFonts w:ascii="Times New Roman" w:hAnsi="Times New Roman" w:cs="Times New Roman"/>
          <w:bCs/>
          <w:sz w:val="24"/>
          <w:szCs w:val="24"/>
        </w:rPr>
        <w:t>predškole</w:t>
      </w:r>
      <w:proofErr w:type="spellEnd"/>
      <w:r w:rsidRPr="009D16E9">
        <w:rPr>
          <w:rFonts w:ascii="Times New Roman" w:hAnsi="Times New Roman" w:cs="Times New Roman"/>
          <w:bCs/>
          <w:sz w:val="24"/>
          <w:szCs w:val="24"/>
        </w:rPr>
        <w:t xml:space="preserve">, a dijete koje je ostvarilo pravo odgode upisa u prvi razred na temelju ostvarenog prava obvezno je pohađati program </w:t>
      </w:r>
      <w:proofErr w:type="spellStart"/>
      <w:r w:rsidRPr="009D16E9">
        <w:rPr>
          <w:rFonts w:ascii="Times New Roman" w:hAnsi="Times New Roman" w:cs="Times New Roman"/>
          <w:bCs/>
          <w:sz w:val="24"/>
          <w:szCs w:val="24"/>
        </w:rPr>
        <w:t>predškole</w:t>
      </w:r>
      <w:proofErr w:type="spellEnd"/>
      <w:r w:rsidRPr="009D16E9">
        <w:rPr>
          <w:rFonts w:ascii="Times New Roman" w:hAnsi="Times New Roman" w:cs="Times New Roman"/>
          <w:bCs/>
          <w:sz w:val="24"/>
          <w:szCs w:val="24"/>
        </w:rPr>
        <w:t xml:space="preserve"> najdulje još jednu pedagošku godinu, odnosno može ostati uključeno u redoviti program predškolskog odgoja i obrazovanja u dječjem vrtiću.</w:t>
      </w:r>
    </w:p>
    <w:p w14:paraId="0090EC96" w14:textId="77777777" w:rsidR="009D16E9" w:rsidRPr="009D16E9" w:rsidRDefault="00B76EF5" w:rsidP="00712C73">
      <w:pPr>
        <w:pStyle w:val="ListParagraph"/>
        <w:numPr>
          <w:ilvl w:val="0"/>
          <w:numId w:val="89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E9">
        <w:rPr>
          <w:rFonts w:ascii="Times New Roman" w:hAnsi="Times New Roman" w:cs="Times New Roman"/>
          <w:bCs/>
          <w:sz w:val="24"/>
          <w:szCs w:val="24"/>
        </w:rPr>
        <w:t xml:space="preserve">Za dijete koji je obveznik </w:t>
      </w:r>
      <w:proofErr w:type="spellStart"/>
      <w:r w:rsidRPr="009D16E9">
        <w:rPr>
          <w:rFonts w:ascii="Times New Roman" w:hAnsi="Times New Roman" w:cs="Times New Roman"/>
          <w:bCs/>
          <w:sz w:val="24"/>
          <w:szCs w:val="24"/>
        </w:rPr>
        <w:t>predškole</w:t>
      </w:r>
      <w:proofErr w:type="spellEnd"/>
      <w:r w:rsidRPr="009D16E9">
        <w:rPr>
          <w:rFonts w:ascii="Times New Roman" w:hAnsi="Times New Roman" w:cs="Times New Roman"/>
          <w:bCs/>
          <w:sz w:val="24"/>
          <w:szCs w:val="24"/>
        </w:rPr>
        <w:t xml:space="preserve"> i ne pohađa Vrtić polazak programa je besplatan, a traje od 1. listopada do 31. svibnja. </w:t>
      </w:r>
    </w:p>
    <w:p w14:paraId="4C2FD822" w14:textId="35FB30EE" w:rsidR="00B76EF5" w:rsidRPr="009D16E9" w:rsidRDefault="00B76EF5" w:rsidP="00712C73">
      <w:pPr>
        <w:pStyle w:val="ListParagraph"/>
        <w:numPr>
          <w:ilvl w:val="0"/>
          <w:numId w:val="89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E9">
        <w:rPr>
          <w:rFonts w:ascii="Times New Roman" w:hAnsi="Times New Roman" w:cs="Times New Roman"/>
          <w:bCs/>
          <w:sz w:val="24"/>
          <w:szCs w:val="24"/>
        </w:rPr>
        <w:t xml:space="preserve">U program </w:t>
      </w:r>
      <w:proofErr w:type="spellStart"/>
      <w:r w:rsidRPr="009D16E9">
        <w:rPr>
          <w:rFonts w:ascii="Times New Roman" w:hAnsi="Times New Roman" w:cs="Times New Roman"/>
          <w:bCs/>
          <w:sz w:val="24"/>
          <w:szCs w:val="24"/>
        </w:rPr>
        <w:t>predškole</w:t>
      </w:r>
      <w:proofErr w:type="spellEnd"/>
      <w:r w:rsidRPr="009D16E9">
        <w:rPr>
          <w:rFonts w:ascii="Times New Roman" w:hAnsi="Times New Roman" w:cs="Times New Roman"/>
          <w:bCs/>
          <w:sz w:val="24"/>
          <w:szCs w:val="24"/>
        </w:rPr>
        <w:t xml:space="preserve"> za djecu u godini dana prije polaska u osnovnu školu koja nisu obuhvaćena redovitim programima upisuju se sva djeca prema zahtjevima roditelja. </w:t>
      </w:r>
    </w:p>
    <w:p w14:paraId="7856F34D" w14:textId="3E9F4630" w:rsidR="00B76EF5" w:rsidRPr="009D16E9" w:rsidRDefault="00D24C09" w:rsidP="00712C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6E9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64668E" w:rsidRPr="009D16E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D16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572598" w14:textId="77777777" w:rsidR="009D16E9" w:rsidRPr="009D16E9" w:rsidRDefault="00D24C09" w:rsidP="00712C73">
      <w:pPr>
        <w:pStyle w:val="ListParagraph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E9">
        <w:rPr>
          <w:rFonts w:ascii="Times New Roman" w:hAnsi="Times New Roman" w:cs="Times New Roman"/>
          <w:bCs/>
          <w:sz w:val="24"/>
          <w:szCs w:val="24"/>
        </w:rPr>
        <w:t xml:space="preserve">Program </w:t>
      </w:r>
      <w:proofErr w:type="spellStart"/>
      <w:r w:rsidRPr="009D16E9">
        <w:rPr>
          <w:rFonts w:ascii="Times New Roman" w:hAnsi="Times New Roman" w:cs="Times New Roman"/>
          <w:bCs/>
          <w:sz w:val="24"/>
          <w:szCs w:val="24"/>
        </w:rPr>
        <w:t>predškole</w:t>
      </w:r>
      <w:proofErr w:type="spellEnd"/>
      <w:r w:rsidRPr="009D16E9">
        <w:rPr>
          <w:rFonts w:ascii="Times New Roman" w:hAnsi="Times New Roman" w:cs="Times New Roman"/>
          <w:bCs/>
          <w:sz w:val="24"/>
          <w:szCs w:val="24"/>
        </w:rPr>
        <w:t xml:space="preserve"> traje </w:t>
      </w:r>
      <w:r w:rsidR="00520B96" w:rsidRPr="009D16E9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Pr="009D16E9">
        <w:rPr>
          <w:rFonts w:ascii="Times New Roman" w:hAnsi="Times New Roman" w:cs="Times New Roman"/>
          <w:bCs/>
          <w:sz w:val="24"/>
          <w:szCs w:val="24"/>
        </w:rPr>
        <w:t>250 sati</w:t>
      </w:r>
      <w:r w:rsidR="001370DB" w:rsidRPr="009D16E9">
        <w:rPr>
          <w:rFonts w:ascii="Times New Roman" w:hAnsi="Times New Roman" w:cs="Times New Roman"/>
          <w:bCs/>
          <w:sz w:val="24"/>
          <w:szCs w:val="24"/>
        </w:rPr>
        <w:t>,</w:t>
      </w:r>
      <w:r w:rsidRPr="009D16E9">
        <w:rPr>
          <w:rFonts w:ascii="Times New Roman" w:hAnsi="Times New Roman" w:cs="Times New Roman"/>
          <w:bCs/>
          <w:sz w:val="24"/>
          <w:szCs w:val="24"/>
        </w:rPr>
        <w:t xml:space="preserve"> a provodi se u razdoblju od </w:t>
      </w:r>
      <w:r w:rsidR="00D37788" w:rsidRPr="009D16E9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1370DB" w:rsidRPr="009D16E9">
        <w:rPr>
          <w:rFonts w:ascii="Times New Roman" w:hAnsi="Times New Roman" w:cs="Times New Roman"/>
          <w:bCs/>
          <w:sz w:val="24"/>
          <w:szCs w:val="24"/>
        </w:rPr>
        <w:t>listopada</w:t>
      </w:r>
      <w:r w:rsidR="00D37788" w:rsidRPr="009D16E9">
        <w:rPr>
          <w:rFonts w:ascii="Times New Roman" w:hAnsi="Times New Roman" w:cs="Times New Roman"/>
          <w:bCs/>
          <w:sz w:val="24"/>
          <w:szCs w:val="24"/>
        </w:rPr>
        <w:t xml:space="preserve"> do 3</w:t>
      </w:r>
      <w:r w:rsidR="00F1152A" w:rsidRPr="009D16E9">
        <w:rPr>
          <w:rFonts w:ascii="Times New Roman" w:hAnsi="Times New Roman" w:cs="Times New Roman"/>
          <w:bCs/>
          <w:sz w:val="24"/>
          <w:szCs w:val="24"/>
        </w:rPr>
        <w:t>1. svibnja</w:t>
      </w:r>
      <w:r w:rsidR="001648ED" w:rsidRPr="009D16E9">
        <w:rPr>
          <w:rFonts w:ascii="Times New Roman" w:hAnsi="Times New Roman" w:cs="Times New Roman"/>
          <w:bCs/>
          <w:sz w:val="24"/>
          <w:szCs w:val="24"/>
        </w:rPr>
        <w:t>, prema prostornim i vremenskim mogućnostima.</w:t>
      </w:r>
      <w:r w:rsidRPr="009D16E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89C45D" w14:textId="77777777" w:rsidR="009D16E9" w:rsidRPr="009D16E9" w:rsidRDefault="00D24C09" w:rsidP="00712C73">
      <w:pPr>
        <w:pStyle w:val="ListParagraph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E9">
        <w:rPr>
          <w:rFonts w:ascii="Times New Roman" w:hAnsi="Times New Roman" w:cs="Times New Roman"/>
          <w:bCs/>
          <w:sz w:val="24"/>
          <w:szCs w:val="24"/>
        </w:rPr>
        <w:t>Vrtić za proved</w:t>
      </w:r>
      <w:r w:rsidR="001D0F78" w:rsidRPr="009D16E9">
        <w:rPr>
          <w:rFonts w:ascii="Times New Roman" w:hAnsi="Times New Roman" w:cs="Times New Roman"/>
          <w:bCs/>
          <w:sz w:val="24"/>
          <w:szCs w:val="24"/>
        </w:rPr>
        <w:t xml:space="preserve">bu programa </w:t>
      </w:r>
      <w:proofErr w:type="spellStart"/>
      <w:r w:rsidR="001D0F78" w:rsidRPr="009D16E9">
        <w:rPr>
          <w:rFonts w:ascii="Times New Roman" w:hAnsi="Times New Roman" w:cs="Times New Roman"/>
          <w:bCs/>
          <w:sz w:val="24"/>
          <w:szCs w:val="24"/>
        </w:rPr>
        <w:t>predškole</w:t>
      </w:r>
      <w:proofErr w:type="spellEnd"/>
      <w:r w:rsidR="001D0F78" w:rsidRPr="009D16E9">
        <w:rPr>
          <w:rFonts w:ascii="Times New Roman" w:hAnsi="Times New Roman" w:cs="Times New Roman"/>
          <w:bCs/>
          <w:sz w:val="24"/>
          <w:szCs w:val="24"/>
        </w:rPr>
        <w:t xml:space="preserve"> osigurava</w:t>
      </w:r>
      <w:r w:rsidRPr="009D16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0F78" w:rsidRPr="009D16E9">
        <w:rPr>
          <w:rFonts w:ascii="Times New Roman" w:hAnsi="Times New Roman" w:cs="Times New Roman"/>
          <w:bCs/>
          <w:sz w:val="24"/>
          <w:szCs w:val="24"/>
        </w:rPr>
        <w:t xml:space="preserve">prostor, opremu, odgojitelje, </w:t>
      </w:r>
      <w:r w:rsidRPr="009D16E9">
        <w:rPr>
          <w:rFonts w:ascii="Times New Roman" w:hAnsi="Times New Roman" w:cs="Times New Roman"/>
          <w:bCs/>
          <w:sz w:val="24"/>
          <w:szCs w:val="24"/>
        </w:rPr>
        <w:t>stručne sur</w:t>
      </w:r>
      <w:r w:rsidR="001D0F78" w:rsidRPr="009D16E9">
        <w:rPr>
          <w:rFonts w:ascii="Times New Roman" w:hAnsi="Times New Roman" w:cs="Times New Roman"/>
          <w:bCs/>
          <w:sz w:val="24"/>
          <w:szCs w:val="24"/>
        </w:rPr>
        <w:t xml:space="preserve">adnike i </w:t>
      </w:r>
      <w:r w:rsidRPr="009D16E9">
        <w:rPr>
          <w:rFonts w:ascii="Times New Roman" w:hAnsi="Times New Roman" w:cs="Times New Roman"/>
          <w:bCs/>
          <w:sz w:val="24"/>
          <w:szCs w:val="24"/>
        </w:rPr>
        <w:t xml:space="preserve">plan odgojno-obrazovnog rada. </w:t>
      </w:r>
    </w:p>
    <w:p w14:paraId="427A2B2C" w14:textId="77777777" w:rsidR="009D16E9" w:rsidRPr="009D16E9" w:rsidRDefault="00D24C09" w:rsidP="009D16E9">
      <w:pPr>
        <w:pStyle w:val="ListParagraph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E9">
        <w:rPr>
          <w:rFonts w:ascii="Times New Roman" w:hAnsi="Times New Roman" w:cs="Times New Roman"/>
          <w:bCs/>
          <w:sz w:val="24"/>
          <w:szCs w:val="24"/>
        </w:rPr>
        <w:t xml:space="preserve">Na roditelja i dijete tijekom pohađanja programa </w:t>
      </w:r>
      <w:proofErr w:type="spellStart"/>
      <w:r w:rsidRPr="009D16E9">
        <w:rPr>
          <w:rFonts w:ascii="Times New Roman" w:hAnsi="Times New Roman" w:cs="Times New Roman"/>
          <w:bCs/>
          <w:sz w:val="24"/>
          <w:szCs w:val="24"/>
        </w:rPr>
        <w:t>predškole</w:t>
      </w:r>
      <w:proofErr w:type="spellEnd"/>
      <w:r w:rsidRPr="009D16E9">
        <w:rPr>
          <w:rFonts w:ascii="Times New Roman" w:hAnsi="Times New Roman" w:cs="Times New Roman"/>
          <w:bCs/>
          <w:sz w:val="24"/>
          <w:szCs w:val="24"/>
        </w:rPr>
        <w:t xml:space="preserve"> odnose s</w:t>
      </w:r>
      <w:r w:rsidR="002F083F" w:rsidRPr="009D16E9">
        <w:rPr>
          <w:rFonts w:ascii="Times New Roman" w:hAnsi="Times New Roman" w:cs="Times New Roman"/>
          <w:bCs/>
          <w:sz w:val="24"/>
          <w:szCs w:val="24"/>
        </w:rPr>
        <w:t xml:space="preserve">e sve odredbe ovog Pravilnika. </w:t>
      </w:r>
    </w:p>
    <w:p w14:paraId="58FDD904" w14:textId="0D4F9E57" w:rsidR="00B76EF5" w:rsidRPr="009D16E9" w:rsidRDefault="00B76EF5" w:rsidP="009D16E9">
      <w:pPr>
        <w:pStyle w:val="ListParagraph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E9">
        <w:rPr>
          <w:rFonts w:ascii="Times New Roman" w:hAnsi="Times New Roman" w:cs="Times New Roman"/>
          <w:sz w:val="24"/>
          <w:szCs w:val="24"/>
        </w:rPr>
        <w:t xml:space="preserve">Vrtić je dužan djetetu izdati potvrdu o završenom programu </w:t>
      </w:r>
      <w:proofErr w:type="spellStart"/>
      <w:r w:rsidRPr="009D16E9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9D16E9">
        <w:rPr>
          <w:rFonts w:ascii="Times New Roman" w:hAnsi="Times New Roman" w:cs="Times New Roman"/>
          <w:sz w:val="24"/>
          <w:szCs w:val="24"/>
        </w:rPr>
        <w:t xml:space="preserve"> radi upisa u osnovnu školu. </w:t>
      </w:r>
    </w:p>
    <w:p w14:paraId="360C6D17" w14:textId="77777777" w:rsidR="00AA4FE3" w:rsidRPr="009D16E9" w:rsidRDefault="00AA4FE3" w:rsidP="00712C7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D7207E" w14:textId="4C76DD92" w:rsidR="006C1C24" w:rsidRPr="009D16E9" w:rsidRDefault="005A2132" w:rsidP="00712C7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E9">
        <w:rPr>
          <w:rFonts w:ascii="Times New Roman" w:hAnsi="Times New Roman" w:cs="Times New Roman"/>
          <w:b/>
          <w:bCs/>
          <w:sz w:val="24"/>
          <w:szCs w:val="24"/>
        </w:rPr>
        <w:t xml:space="preserve">X. </w:t>
      </w:r>
      <w:r w:rsidR="00D24C09" w:rsidRPr="009D16E9">
        <w:rPr>
          <w:rFonts w:ascii="Times New Roman" w:hAnsi="Times New Roman" w:cs="Times New Roman"/>
          <w:b/>
          <w:bCs/>
          <w:sz w:val="24"/>
          <w:szCs w:val="24"/>
        </w:rPr>
        <w:t xml:space="preserve">POSEBNI PROGRAMI </w:t>
      </w:r>
    </w:p>
    <w:p w14:paraId="376E99D4" w14:textId="66AD77BB" w:rsidR="00E97117" w:rsidRPr="009D16E9" w:rsidRDefault="00D24C09" w:rsidP="00712C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6E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1648ED" w:rsidRPr="009D16E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4668E" w:rsidRPr="009D16E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D16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F9BED2" w14:textId="77777777" w:rsidR="009D16E9" w:rsidRDefault="00D24C09" w:rsidP="00712C73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E9">
        <w:rPr>
          <w:rFonts w:ascii="Times New Roman" w:hAnsi="Times New Roman" w:cs="Times New Roman"/>
          <w:bCs/>
          <w:sz w:val="24"/>
          <w:szCs w:val="24"/>
        </w:rPr>
        <w:t>U Vrtiću se</w:t>
      </w:r>
      <w:r w:rsidR="00D37788" w:rsidRPr="009D16E9">
        <w:rPr>
          <w:rFonts w:ascii="Times New Roman" w:hAnsi="Times New Roman" w:cs="Times New Roman"/>
          <w:bCs/>
          <w:sz w:val="24"/>
          <w:szCs w:val="24"/>
        </w:rPr>
        <w:t xml:space="preserve"> mogu </w:t>
      </w:r>
      <w:r w:rsidRPr="009D16E9">
        <w:rPr>
          <w:rFonts w:ascii="Times New Roman" w:hAnsi="Times New Roman" w:cs="Times New Roman"/>
          <w:bCs/>
          <w:sz w:val="24"/>
          <w:szCs w:val="24"/>
        </w:rPr>
        <w:t>ustrojava</w:t>
      </w:r>
      <w:r w:rsidR="00D37788" w:rsidRPr="009D16E9">
        <w:rPr>
          <w:rFonts w:ascii="Times New Roman" w:hAnsi="Times New Roman" w:cs="Times New Roman"/>
          <w:bCs/>
          <w:sz w:val="24"/>
          <w:szCs w:val="24"/>
        </w:rPr>
        <w:t>ti</w:t>
      </w:r>
      <w:r w:rsidRPr="009D16E9">
        <w:rPr>
          <w:rFonts w:ascii="Times New Roman" w:hAnsi="Times New Roman" w:cs="Times New Roman"/>
          <w:bCs/>
          <w:sz w:val="24"/>
          <w:szCs w:val="24"/>
        </w:rPr>
        <w:t xml:space="preserve"> kraći programi koji se mogu sufinancirati iz proračuna</w:t>
      </w:r>
      <w:r w:rsidR="00D4514A" w:rsidRPr="009D16E9">
        <w:rPr>
          <w:rFonts w:ascii="Times New Roman" w:hAnsi="Times New Roman" w:cs="Times New Roman"/>
          <w:bCs/>
          <w:sz w:val="24"/>
          <w:szCs w:val="24"/>
        </w:rPr>
        <w:t xml:space="preserve"> Osnivača ili su u potpunosti </w:t>
      </w:r>
      <w:r w:rsidRPr="009D16E9">
        <w:rPr>
          <w:rFonts w:ascii="Times New Roman" w:hAnsi="Times New Roman" w:cs="Times New Roman"/>
          <w:bCs/>
          <w:sz w:val="24"/>
          <w:szCs w:val="24"/>
        </w:rPr>
        <w:t>financirani od strane roditelja ili su za korisnike programa besplatni.</w:t>
      </w:r>
    </w:p>
    <w:p w14:paraId="23EB86BA" w14:textId="7C142C70" w:rsidR="00430856" w:rsidRPr="009D16E9" w:rsidRDefault="00554BA9" w:rsidP="00712C73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6E9">
        <w:rPr>
          <w:rFonts w:ascii="Times New Roman" w:hAnsi="Times New Roman" w:cs="Times New Roman"/>
          <w:bCs/>
          <w:sz w:val="24"/>
          <w:szCs w:val="24"/>
        </w:rPr>
        <w:lastRenderedPageBreak/>
        <w:t>Na programe suglasnost daje ministarstvo nadležno za obrazovanje, a uz zahtjev za izdavanje suglasnosti se prilaže pozitivno stručno mi</w:t>
      </w:r>
      <w:r w:rsidR="00DF5BEF" w:rsidRPr="009D16E9">
        <w:rPr>
          <w:rFonts w:ascii="Times New Roman" w:hAnsi="Times New Roman" w:cs="Times New Roman"/>
          <w:bCs/>
          <w:sz w:val="24"/>
          <w:szCs w:val="24"/>
        </w:rPr>
        <w:t>šljenje Agencije za odgoj i obrazovanje.</w:t>
      </w:r>
      <w:r w:rsidR="00D24C09" w:rsidRPr="009D16E9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4623E3B" w14:textId="77777777" w:rsidR="007B0EE2" w:rsidRPr="009D16E9" w:rsidRDefault="007B0EE2" w:rsidP="00712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p w14:paraId="260F6CC4" w14:textId="0B3D7691" w:rsidR="005A2132" w:rsidRPr="009D16E9" w:rsidRDefault="005A2132" w:rsidP="00712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16E9">
        <w:rPr>
          <w:rFonts w:ascii="Times New Roman" w:hAnsi="Times New Roman" w:cs="Times New Roman"/>
          <w:b/>
          <w:sz w:val="24"/>
          <w:szCs w:val="24"/>
        </w:rPr>
        <w:t xml:space="preserve">XI. </w:t>
      </w:r>
      <w:r w:rsidR="00D24C09" w:rsidRPr="009D16E9">
        <w:rPr>
          <w:rFonts w:ascii="Times New Roman" w:hAnsi="Times New Roman" w:cs="Times New Roman"/>
          <w:b/>
          <w:sz w:val="24"/>
          <w:szCs w:val="24"/>
        </w:rPr>
        <w:t xml:space="preserve">LISTA ČEKANJA </w:t>
      </w:r>
    </w:p>
    <w:p w14:paraId="7007C6E9" w14:textId="77777777" w:rsidR="006C1C24" w:rsidRPr="009D16E9" w:rsidRDefault="006C1C24" w:rsidP="00712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AFDEDA" w14:textId="032B9CD3" w:rsidR="00DF5BEF" w:rsidRPr="009D16E9" w:rsidRDefault="001648ED" w:rsidP="00712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6E9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64668E" w:rsidRPr="009D16E9">
        <w:rPr>
          <w:rFonts w:ascii="Times New Roman" w:hAnsi="Times New Roman" w:cs="Times New Roman"/>
          <w:b/>
          <w:sz w:val="24"/>
          <w:szCs w:val="24"/>
        </w:rPr>
        <w:t>39</w:t>
      </w:r>
      <w:r w:rsidR="00847344" w:rsidRPr="009D16E9">
        <w:rPr>
          <w:rFonts w:ascii="Times New Roman" w:hAnsi="Times New Roman" w:cs="Times New Roman"/>
          <w:b/>
          <w:sz w:val="24"/>
          <w:szCs w:val="24"/>
        </w:rPr>
        <w:t>.</w:t>
      </w:r>
    </w:p>
    <w:p w14:paraId="1338DBBF" w14:textId="77777777" w:rsidR="009D16E9" w:rsidRDefault="00D24C09" w:rsidP="00712C73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E9">
        <w:rPr>
          <w:rFonts w:ascii="Times New Roman" w:hAnsi="Times New Roman" w:cs="Times New Roman"/>
          <w:sz w:val="24"/>
          <w:szCs w:val="24"/>
        </w:rPr>
        <w:t>Djeca čiji su zahtjevi odbijeni stavljaju se na listu čekanja.</w:t>
      </w:r>
    </w:p>
    <w:p w14:paraId="1080D774" w14:textId="77777777" w:rsidR="009D16E9" w:rsidRDefault="00D24C09" w:rsidP="00712C73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E9">
        <w:rPr>
          <w:rFonts w:ascii="Times New Roman" w:hAnsi="Times New Roman" w:cs="Times New Roman"/>
          <w:sz w:val="24"/>
          <w:szCs w:val="24"/>
        </w:rPr>
        <w:t>Raspored na listi čekanja formira se sukladno ostvarenim bodovima</w:t>
      </w:r>
      <w:r w:rsidR="00DF5BEF" w:rsidRPr="009D16E9">
        <w:rPr>
          <w:rFonts w:ascii="Times New Roman" w:hAnsi="Times New Roman" w:cs="Times New Roman"/>
          <w:sz w:val="24"/>
          <w:szCs w:val="24"/>
        </w:rPr>
        <w:t xml:space="preserve"> i listi prioriteta</w:t>
      </w:r>
      <w:r w:rsidRPr="009D16E9">
        <w:rPr>
          <w:rFonts w:ascii="Times New Roman" w:hAnsi="Times New Roman" w:cs="Times New Roman"/>
          <w:sz w:val="24"/>
          <w:szCs w:val="24"/>
        </w:rPr>
        <w:t>.</w:t>
      </w:r>
    </w:p>
    <w:p w14:paraId="2F0CF846" w14:textId="77777777" w:rsidR="009D16E9" w:rsidRDefault="00D24C09" w:rsidP="00712C73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E9">
        <w:rPr>
          <w:rFonts w:ascii="Times New Roman" w:hAnsi="Times New Roman" w:cs="Times New Roman"/>
          <w:sz w:val="24"/>
          <w:szCs w:val="24"/>
        </w:rPr>
        <w:t>Lista čekanja formira</w:t>
      </w:r>
      <w:r w:rsidR="00B60D45" w:rsidRPr="009D16E9">
        <w:rPr>
          <w:rFonts w:ascii="Times New Roman" w:hAnsi="Times New Roman" w:cs="Times New Roman"/>
          <w:sz w:val="24"/>
          <w:szCs w:val="24"/>
        </w:rPr>
        <w:t xml:space="preserve"> se za vrtićki i jaslički redovit</w:t>
      </w:r>
      <w:r w:rsidRPr="009D16E9">
        <w:rPr>
          <w:rFonts w:ascii="Times New Roman" w:hAnsi="Times New Roman" w:cs="Times New Roman"/>
          <w:sz w:val="24"/>
          <w:szCs w:val="24"/>
        </w:rPr>
        <w:t xml:space="preserve">i program. </w:t>
      </w:r>
    </w:p>
    <w:p w14:paraId="00246897" w14:textId="77777777" w:rsidR="009D16E9" w:rsidRDefault="00D24C09" w:rsidP="00712C73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E9">
        <w:rPr>
          <w:rFonts w:ascii="Times New Roman" w:hAnsi="Times New Roman" w:cs="Times New Roman"/>
          <w:sz w:val="24"/>
          <w:szCs w:val="24"/>
        </w:rPr>
        <w:t>Roditelj koji je na listi čekanja može tij</w:t>
      </w:r>
      <w:r w:rsidR="001D0F78" w:rsidRPr="009D16E9">
        <w:rPr>
          <w:rFonts w:ascii="Times New Roman" w:hAnsi="Times New Roman" w:cs="Times New Roman"/>
          <w:sz w:val="24"/>
          <w:szCs w:val="24"/>
        </w:rPr>
        <w:t>ekom pedagoške godine dopuniti Z</w:t>
      </w:r>
      <w:r w:rsidRPr="009D16E9">
        <w:rPr>
          <w:rFonts w:ascii="Times New Roman" w:hAnsi="Times New Roman" w:cs="Times New Roman"/>
          <w:sz w:val="24"/>
          <w:szCs w:val="24"/>
        </w:rPr>
        <w:t xml:space="preserve">ahtjev za upis dokumentima </w:t>
      </w:r>
      <w:r w:rsidR="00787522" w:rsidRPr="009D16E9">
        <w:rPr>
          <w:rFonts w:ascii="Times New Roman" w:hAnsi="Times New Roman" w:cs="Times New Roman"/>
          <w:sz w:val="24"/>
          <w:szCs w:val="24"/>
        </w:rPr>
        <w:t>propisanim ovim Pravilnikom</w:t>
      </w:r>
      <w:r w:rsidR="001D0F78" w:rsidRPr="009D16E9">
        <w:rPr>
          <w:rFonts w:ascii="Times New Roman" w:hAnsi="Times New Roman" w:cs="Times New Roman"/>
          <w:sz w:val="24"/>
          <w:szCs w:val="24"/>
        </w:rPr>
        <w:t>. Na temelju dopunskih dokumenat</w:t>
      </w:r>
      <w:r w:rsidRPr="009D16E9">
        <w:rPr>
          <w:rFonts w:ascii="Times New Roman" w:hAnsi="Times New Roman" w:cs="Times New Roman"/>
          <w:sz w:val="24"/>
          <w:szCs w:val="24"/>
        </w:rPr>
        <w:t xml:space="preserve">a </w:t>
      </w:r>
      <w:r w:rsidR="00306D02" w:rsidRPr="009D16E9">
        <w:rPr>
          <w:rFonts w:ascii="Times New Roman" w:hAnsi="Times New Roman" w:cs="Times New Roman"/>
          <w:sz w:val="24"/>
          <w:szCs w:val="24"/>
        </w:rPr>
        <w:t>Upravno vijeće će, na prijedlog ravnatelja,</w:t>
      </w:r>
      <w:r w:rsidRPr="009D16E9">
        <w:rPr>
          <w:rFonts w:ascii="Times New Roman" w:hAnsi="Times New Roman" w:cs="Times New Roman"/>
          <w:sz w:val="24"/>
          <w:szCs w:val="24"/>
        </w:rPr>
        <w:t xml:space="preserve"> utvrditi mijenja li se broj bodova i mjesto na listi čekanja.</w:t>
      </w:r>
    </w:p>
    <w:p w14:paraId="2E92D0C5" w14:textId="7B72DA0F" w:rsidR="007D322B" w:rsidRPr="009D16E9" w:rsidRDefault="00D37788" w:rsidP="00712C73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E9">
        <w:rPr>
          <w:rFonts w:ascii="Times New Roman" w:hAnsi="Times New Roman" w:cs="Times New Roman"/>
          <w:sz w:val="24"/>
          <w:szCs w:val="24"/>
        </w:rPr>
        <w:t xml:space="preserve">Lista čekanja vrijedi za tekuću pedagošku godinu, </w:t>
      </w:r>
      <w:r w:rsidR="00B60D45" w:rsidRPr="009D16E9">
        <w:rPr>
          <w:rFonts w:ascii="Times New Roman" w:hAnsi="Times New Roman" w:cs="Times New Roman"/>
          <w:sz w:val="24"/>
          <w:szCs w:val="24"/>
        </w:rPr>
        <w:t xml:space="preserve">a </w:t>
      </w:r>
      <w:r w:rsidRPr="009D16E9">
        <w:rPr>
          <w:rFonts w:ascii="Times New Roman" w:hAnsi="Times New Roman" w:cs="Times New Roman"/>
          <w:sz w:val="24"/>
          <w:szCs w:val="24"/>
        </w:rPr>
        <w:t>u</w:t>
      </w:r>
      <w:r w:rsidR="006F44D1" w:rsidRPr="009D16E9">
        <w:rPr>
          <w:rFonts w:ascii="Times New Roman" w:hAnsi="Times New Roman" w:cs="Times New Roman"/>
          <w:sz w:val="24"/>
          <w:szCs w:val="24"/>
        </w:rPr>
        <w:t>koliko dijete ne krene u Vrtić</w:t>
      </w:r>
      <w:r w:rsidR="00547F71" w:rsidRPr="009D16E9">
        <w:rPr>
          <w:rFonts w:ascii="Times New Roman" w:hAnsi="Times New Roman" w:cs="Times New Roman"/>
          <w:sz w:val="24"/>
          <w:szCs w:val="24"/>
        </w:rPr>
        <w:t xml:space="preserve"> </w:t>
      </w:r>
      <w:r w:rsidR="006F44D1" w:rsidRPr="009D16E9">
        <w:rPr>
          <w:rFonts w:ascii="Times New Roman" w:hAnsi="Times New Roman" w:cs="Times New Roman"/>
          <w:sz w:val="24"/>
          <w:szCs w:val="24"/>
        </w:rPr>
        <w:t>R</w:t>
      </w:r>
      <w:r w:rsidRPr="009D16E9">
        <w:rPr>
          <w:rFonts w:ascii="Times New Roman" w:hAnsi="Times New Roman" w:cs="Times New Roman"/>
          <w:sz w:val="24"/>
          <w:szCs w:val="24"/>
        </w:rPr>
        <w:t>oditelj je dužan ponoviti upise</w:t>
      </w:r>
      <w:r w:rsidR="00E8788B" w:rsidRPr="009D16E9">
        <w:rPr>
          <w:rFonts w:ascii="Times New Roman" w:hAnsi="Times New Roman" w:cs="Times New Roman"/>
          <w:sz w:val="24"/>
          <w:szCs w:val="24"/>
        </w:rPr>
        <w:t xml:space="preserve"> za slijedeću pedagošku godinu.</w:t>
      </w:r>
    </w:p>
    <w:p w14:paraId="0B3CE711" w14:textId="77777777" w:rsidR="007B0EE2" w:rsidRPr="009D16E9" w:rsidRDefault="007B0EE2" w:rsidP="00712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D2D09" w14:textId="641A82A1" w:rsidR="00B80AB2" w:rsidRPr="009D16E9" w:rsidRDefault="005A2132" w:rsidP="00712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16E9">
        <w:rPr>
          <w:rFonts w:ascii="Times New Roman" w:hAnsi="Times New Roman" w:cs="Times New Roman"/>
          <w:b/>
          <w:bCs/>
          <w:sz w:val="24"/>
          <w:szCs w:val="24"/>
        </w:rPr>
        <w:t>XII</w:t>
      </w:r>
      <w:r w:rsidR="00FB6E6E" w:rsidRPr="009D16E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24C09" w:rsidRPr="009D16E9">
        <w:rPr>
          <w:rFonts w:ascii="Times New Roman" w:hAnsi="Times New Roman" w:cs="Times New Roman"/>
          <w:b/>
          <w:bCs/>
          <w:sz w:val="24"/>
          <w:szCs w:val="24"/>
        </w:rPr>
        <w:t xml:space="preserve"> ORGANIZACIJA RADA S N</w:t>
      </w:r>
      <w:r w:rsidR="005D5B66" w:rsidRPr="009D16E9">
        <w:rPr>
          <w:rFonts w:ascii="Times New Roman" w:hAnsi="Times New Roman" w:cs="Times New Roman"/>
          <w:b/>
          <w:bCs/>
          <w:sz w:val="24"/>
          <w:szCs w:val="24"/>
        </w:rPr>
        <w:t xml:space="preserve">OVOUPISANIM POLAZNICIMA VRTIĆA </w:t>
      </w:r>
    </w:p>
    <w:p w14:paraId="684592C6" w14:textId="77777777" w:rsidR="001648ED" w:rsidRPr="009D16E9" w:rsidRDefault="001648ED" w:rsidP="00712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ABA32" w14:textId="134A1C8F" w:rsidR="001648ED" w:rsidRPr="009D16E9" w:rsidRDefault="001648ED" w:rsidP="00712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6E9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64668E" w:rsidRPr="009D16E9">
        <w:rPr>
          <w:rFonts w:ascii="Times New Roman" w:hAnsi="Times New Roman" w:cs="Times New Roman"/>
          <w:b/>
          <w:sz w:val="24"/>
          <w:szCs w:val="24"/>
        </w:rPr>
        <w:t>40</w:t>
      </w:r>
      <w:r w:rsidR="005D5B66" w:rsidRPr="009D16E9">
        <w:rPr>
          <w:rFonts w:ascii="Times New Roman" w:hAnsi="Times New Roman" w:cs="Times New Roman"/>
          <w:b/>
          <w:sz w:val="24"/>
          <w:szCs w:val="24"/>
        </w:rPr>
        <w:t>.</w:t>
      </w:r>
    </w:p>
    <w:p w14:paraId="0E5F8ACA" w14:textId="77777777" w:rsidR="009D16E9" w:rsidRDefault="00D24C09" w:rsidP="00712C73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E9">
        <w:rPr>
          <w:rFonts w:ascii="Times New Roman" w:hAnsi="Times New Roman" w:cs="Times New Roman"/>
          <w:sz w:val="24"/>
          <w:szCs w:val="24"/>
        </w:rPr>
        <w:t>Upisana djeca r</w:t>
      </w:r>
      <w:r w:rsidR="001D0F78" w:rsidRPr="009D16E9">
        <w:rPr>
          <w:rFonts w:ascii="Times New Roman" w:hAnsi="Times New Roman" w:cs="Times New Roman"/>
          <w:sz w:val="24"/>
          <w:szCs w:val="24"/>
        </w:rPr>
        <w:t>aspoređuju se u odgojne skupine</w:t>
      </w:r>
      <w:r w:rsidRPr="009D16E9">
        <w:rPr>
          <w:rFonts w:ascii="Times New Roman" w:hAnsi="Times New Roman" w:cs="Times New Roman"/>
          <w:sz w:val="24"/>
          <w:szCs w:val="24"/>
        </w:rPr>
        <w:t xml:space="preserve"> sukladno važeć</w:t>
      </w:r>
      <w:r w:rsidR="00994794" w:rsidRPr="009D16E9">
        <w:rPr>
          <w:rFonts w:ascii="Times New Roman" w:hAnsi="Times New Roman" w:cs="Times New Roman"/>
          <w:sz w:val="24"/>
          <w:szCs w:val="24"/>
        </w:rPr>
        <w:t>em Državnom</w:t>
      </w:r>
      <w:r w:rsidRPr="009D16E9">
        <w:rPr>
          <w:rFonts w:ascii="Times New Roman" w:hAnsi="Times New Roman" w:cs="Times New Roman"/>
          <w:sz w:val="24"/>
          <w:szCs w:val="24"/>
        </w:rPr>
        <w:t xml:space="preserve"> pedagošk</w:t>
      </w:r>
      <w:r w:rsidR="00994794" w:rsidRPr="009D16E9">
        <w:rPr>
          <w:rFonts w:ascii="Times New Roman" w:hAnsi="Times New Roman" w:cs="Times New Roman"/>
          <w:sz w:val="24"/>
          <w:szCs w:val="24"/>
        </w:rPr>
        <w:t>o</w:t>
      </w:r>
      <w:r w:rsidRPr="009D16E9">
        <w:rPr>
          <w:rFonts w:ascii="Times New Roman" w:hAnsi="Times New Roman" w:cs="Times New Roman"/>
          <w:sz w:val="24"/>
          <w:szCs w:val="24"/>
        </w:rPr>
        <w:t>m standard</w:t>
      </w:r>
      <w:r w:rsidR="001D0F78" w:rsidRPr="009D16E9">
        <w:rPr>
          <w:rFonts w:ascii="Times New Roman" w:hAnsi="Times New Roman" w:cs="Times New Roman"/>
          <w:sz w:val="24"/>
          <w:szCs w:val="24"/>
        </w:rPr>
        <w:t>u</w:t>
      </w:r>
      <w:r w:rsidRPr="009D16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5CE06B" w14:textId="77777777" w:rsidR="009D16E9" w:rsidRDefault="00B60D45" w:rsidP="00712C73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E9">
        <w:rPr>
          <w:rFonts w:ascii="Times New Roman" w:hAnsi="Times New Roman" w:cs="Times New Roman"/>
          <w:sz w:val="24"/>
          <w:szCs w:val="24"/>
        </w:rPr>
        <w:t>Djeca upisana po O</w:t>
      </w:r>
      <w:r w:rsidR="00D24C09" w:rsidRPr="009D16E9">
        <w:rPr>
          <w:rFonts w:ascii="Times New Roman" w:hAnsi="Times New Roman" w:cs="Times New Roman"/>
          <w:sz w:val="24"/>
          <w:szCs w:val="24"/>
        </w:rPr>
        <w:t>glasu započinju ostvarivati programe Vrtića od 1. rujna tekuće godine, odnosno u tijeku godine, ako se tad</w:t>
      </w:r>
      <w:r w:rsidR="005A2132" w:rsidRPr="009D16E9">
        <w:rPr>
          <w:rFonts w:ascii="Times New Roman" w:hAnsi="Times New Roman" w:cs="Times New Roman"/>
          <w:sz w:val="24"/>
          <w:szCs w:val="24"/>
        </w:rPr>
        <w:t>a</w:t>
      </w:r>
      <w:r w:rsidR="00D24C09" w:rsidRPr="009D16E9">
        <w:rPr>
          <w:rFonts w:ascii="Times New Roman" w:hAnsi="Times New Roman" w:cs="Times New Roman"/>
          <w:sz w:val="24"/>
          <w:szCs w:val="24"/>
        </w:rPr>
        <w:t xml:space="preserve"> upisuju. </w:t>
      </w:r>
    </w:p>
    <w:p w14:paraId="21786A1A" w14:textId="2A6AA586" w:rsidR="006C1C24" w:rsidRPr="009D16E9" w:rsidRDefault="00D24C09" w:rsidP="00712C73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E9">
        <w:rPr>
          <w:rFonts w:ascii="Times New Roman" w:hAnsi="Times New Roman" w:cs="Times New Roman"/>
          <w:sz w:val="24"/>
          <w:szCs w:val="24"/>
        </w:rPr>
        <w:t xml:space="preserve">Prosudbu o načinu uključivanja djece s teškoćama u razvoju u odgojne programe donosi stručni tim Vrtića. </w:t>
      </w:r>
    </w:p>
    <w:p w14:paraId="7216D483" w14:textId="77777777" w:rsidR="007B0EE2" w:rsidRPr="009D16E9" w:rsidRDefault="007B0EE2" w:rsidP="00712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8F2174" w14:textId="3446F6D7" w:rsidR="00D24C09" w:rsidRPr="009D16E9" w:rsidRDefault="005A2132" w:rsidP="00712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16E9">
        <w:rPr>
          <w:rFonts w:ascii="Times New Roman" w:hAnsi="Times New Roman" w:cs="Times New Roman"/>
          <w:b/>
          <w:sz w:val="24"/>
          <w:szCs w:val="24"/>
        </w:rPr>
        <w:t xml:space="preserve">XIII. </w:t>
      </w:r>
      <w:r w:rsidR="00D24C09" w:rsidRPr="009D16E9">
        <w:rPr>
          <w:rFonts w:ascii="Times New Roman" w:hAnsi="Times New Roman" w:cs="Times New Roman"/>
          <w:b/>
          <w:sz w:val="24"/>
          <w:szCs w:val="24"/>
        </w:rPr>
        <w:t>PROMJENA PROGRAMA ILI ODGOJNO</w:t>
      </w:r>
      <w:r w:rsidR="006F44D1" w:rsidRPr="009D16E9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D24C09" w:rsidRPr="009D16E9">
        <w:rPr>
          <w:rFonts w:ascii="Times New Roman" w:hAnsi="Times New Roman" w:cs="Times New Roman"/>
          <w:b/>
          <w:sz w:val="24"/>
          <w:szCs w:val="24"/>
        </w:rPr>
        <w:t xml:space="preserve"> OBRAZOVNE SKUPINE </w:t>
      </w:r>
    </w:p>
    <w:p w14:paraId="0815644B" w14:textId="30E1BDE6" w:rsidR="005D5B66" w:rsidRPr="009D16E9" w:rsidRDefault="005D5B66" w:rsidP="00712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65156E" w14:textId="475EFF1B" w:rsidR="00B80AB2" w:rsidRPr="009D16E9" w:rsidRDefault="00D24C09" w:rsidP="00712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6E9">
        <w:rPr>
          <w:rFonts w:ascii="Times New Roman" w:hAnsi="Times New Roman" w:cs="Times New Roman"/>
          <w:b/>
          <w:sz w:val="24"/>
          <w:szCs w:val="24"/>
        </w:rPr>
        <w:t>Članak 4</w:t>
      </w:r>
      <w:r w:rsidR="0064668E" w:rsidRPr="009D16E9">
        <w:rPr>
          <w:rFonts w:ascii="Times New Roman" w:hAnsi="Times New Roman" w:cs="Times New Roman"/>
          <w:b/>
          <w:sz w:val="24"/>
          <w:szCs w:val="24"/>
        </w:rPr>
        <w:t>1</w:t>
      </w:r>
      <w:r w:rsidRPr="009D16E9">
        <w:rPr>
          <w:rFonts w:ascii="Times New Roman" w:hAnsi="Times New Roman" w:cs="Times New Roman"/>
          <w:b/>
          <w:sz w:val="24"/>
          <w:szCs w:val="24"/>
        </w:rPr>
        <w:t>.</w:t>
      </w:r>
    </w:p>
    <w:p w14:paraId="58931926" w14:textId="77777777" w:rsidR="009D16E9" w:rsidRDefault="00BD1E85" w:rsidP="00712C73">
      <w:pPr>
        <w:pStyle w:val="ListParagraph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E9">
        <w:rPr>
          <w:rFonts w:ascii="Times New Roman" w:hAnsi="Times New Roman" w:cs="Times New Roman"/>
          <w:sz w:val="24"/>
          <w:szCs w:val="24"/>
        </w:rPr>
        <w:t>Ukoliko R</w:t>
      </w:r>
      <w:r w:rsidR="00D24C09" w:rsidRPr="009D16E9">
        <w:rPr>
          <w:rFonts w:ascii="Times New Roman" w:hAnsi="Times New Roman" w:cs="Times New Roman"/>
          <w:sz w:val="24"/>
          <w:szCs w:val="24"/>
        </w:rPr>
        <w:t>oditelj želi promijeniti program ili odgojnu skupinu djeteta</w:t>
      </w:r>
      <w:r w:rsidR="00932A75" w:rsidRPr="009D16E9">
        <w:rPr>
          <w:rFonts w:ascii="Times New Roman" w:hAnsi="Times New Roman" w:cs="Times New Roman"/>
          <w:sz w:val="24"/>
          <w:szCs w:val="24"/>
        </w:rPr>
        <w:t xml:space="preserve">, </w:t>
      </w:r>
      <w:r w:rsidR="00D24C09" w:rsidRPr="009D16E9">
        <w:rPr>
          <w:rFonts w:ascii="Times New Roman" w:hAnsi="Times New Roman" w:cs="Times New Roman"/>
          <w:sz w:val="24"/>
          <w:szCs w:val="24"/>
        </w:rPr>
        <w:t xml:space="preserve">mora podnijeti pismeni zahtjev o premještaju te obrazložiti zahtjev. </w:t>
      </w:r>
    </w:p>
    <w:p w14:paraId="53AA3A41" w14:textId="77777777" w:rsidR="009D16E9" w:rsidRDefault="00787522" w:rsidP="00712C73">
      <w:pPr>
        <w:pStyle w:val="ListParagraph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E9">
        <w:rPr>
          <w:rFonts w:ascii="Times New Roman" w:hAnsi="Times New Roman" w:cs="Times New Roman"/>
          <w:sz w:val="24"/>
          <w:szCs w:val="24"/>
        </w:rPr>
        <w:t>Stručni tim i ravna</w:t>
      </w:r>
      <w:r w:rsidR="00932A75" w:rsidRPr="009D16E9">
        <w:rPr>
          <w:rFonts w:ascii="Times New Roman" w:hAnsi="Times New Roman" w:cs="Times New Roman"/>
          <w:sz w:val="24"/>
          <w:szCs w:val="24"/>
        </w:rPr>
        <w:t>telj</w:t>
      </w:r>
      <w:r w:rsidRPr="009D16E9">
        <w:rPr>
          <w:rFonts w:ascii="Times New Roman" w:hAnsi="Times New Roman" w:cs="Times New Roman"/>
          <w:sz w:val="24"/>
          <w:szCs w:val="24"/>
        </w:rPr>
        <w:t xml:space="preserve"> procjenjuju opravdanost zahtjeva te donose rj</w:t>
      </w:r>
      <w:r w:rsidR="00BD1E85" w:rsidRPr="009D16E9">
        <w:rPr>
          <w:rFonts w:ascii="Times New Roman" w:hAnsi="Times New Roman" w:cs="Times New Roman"/>
          <w:sz w:val="24"/>
          <w:szCs w:val="24"/>
        </w:rPr>
        <w:t>ešenje o opravdanosti zahtjeva R</w:t>
      </w:r>
      <w:r w:rsidRPr="009D16E9">
        <w:rPr>
          <w:rFonts w:ascii="Times New Roman" w:hAnsi="Times New Roman" w:cs="Times New Roman"/>
          <w:sz w:val="24"/>
          <w:szCs w:val="24"/>
        </w:rPr>
        <w:t xml:space="preserve">oditelja. </w:t>
      </w:r>
    </w:p>
    <w:p w14:paraId="10F9D9B6" w14:textId="014F20CE" w:rsidR="00BD1E85" w:rsidRDefault="00787522" w:rsidP="00712C73">
      <w:pPr>
        <w:pStyle w:val="ListParagraph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E9">
        <w:rPr>
          <w:rFonts w:ascii="Times New Roman" w:hAnsi="Times New Roman" w:cs="Times New Roman"/>
          <w:sz w:val="24"/>
          <w:szCs w:val="24"/>
        </w:rPr>
        <w:t>Djetetu će se omogućiti promjena programa ili odgojno-obrazovne skupine ukoliko u Vrtiću postoje uvjeti za takav premještaj</w:t>
      </w:r>
      <w:r w:rsidR="005279C3" w:rsidRPr="009D16E9">
        <w:rPr>
          <w:rFonts w:ascii="Times New Roman" w:hAnsi="Times New Roman" w:cs="Times New Roman"/>
          <w:sz w:val="24"/>
          <w:szCs w:val="24"/>
        </w:rPr>
        <w:t>.</w:t>
      </w:r>
    </w:p>
    <w:p w14:paraId="7073018F" w14:textId="77777777" w:rsidR="009D16E9" w:rsidRPr="009D16E9" w:rsidRDefault="009D16E9" w:rsidP="009D16E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BFC35" w14:textId="5F3FB88D" w:rsidR="00994794" w:rsidRPr="009D16E9" w:rsidRDefault="00D24C09" w:rsidP="00712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6E9">
        <w:rPr>
          <w:rFonts w:ascii="Times New Roman" w:hAnsi="Times New Roman" w:cs="Times New Roman"/>
          <w:b/>
          <w:sz w:val="24"/>
          <w:szCs w:val="24"/>
        </w:rPr>
        <w:t>Članak 4</w:t>
      </w:r>
      <w:r w:rsidR="0064668E" w:rsidRPr="009D16E9">
        <w:rPr>
          <w:rFonts w:ascii="Times New Roman" w:hAnsi="Times New Roman" w:cs="Times New Roman"/>
          <w:b/>
          <w:sz w:val="24"/>
          <w:szCs w:val="24"/>
        </w:rPr>
        <w:t>2</w:t>
      </w:r>
      <w:r w:rsidRPr="009D16E9">
        <w:rPr>
          <w:rFonts w:ascii="Times New Roman" w:hAnsi="Times New Roman" w:cs="Times New Roman"/>
          <w:b/>
          <w:sz w:val="24"/>
          <w:szCs w:val="24"/>
        </w:rPr>
        <w:t>.</w:t>
      </w:r>
    </w:p>
    <w:p w14:paraId="7452D300" w14:textId="4435CC0B" w:rsidR="005A2132" w:rsidRPr="009D16E9" w:rsidRDefault="00D24C09" w:rsidP="009D16E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E9">
        <w:rPr>
          <w:rFonts w:ascii="Times New Roman" w:hAnsi="Times New Roman" w:cs="Times New Roman"/>
          <w:sz w:val="24"/>
          <w:szCs w:val="24"/>
        </w:rPr>
        <w:t>Vrtić može premjestiti dijete iz jedne skupine u drugu ukoliko to zahti</w:t>
      </w:r>
      <w:r w:rsidR="001D0F78" w:rsidRPr="009D16E9">
        <w:rPr>
          <w:rFonts w:ascii="Times New Roman" w:hAnsi="Times New Roman" w:cs="Times New Roman"/>
          <w:sz w:val="24"/>
          <w:szCs w:val="24"/>
        </w:rPr>
        <w:t>jevaju uvjeti rada, organizacija djelatnosti, primjena pedagoških standarda ili druge</w:t>
      </w:r>
      <w:r w:rsidRPr="009D16E9">
        <w:rPr>
          <w:rFonts w:ascii="Times New Roman" w:hAnsi="Times New Roman" w:cs="Times New Roman"/>
          <w:sz w:val="24"/>
          <w:szCs w:val="24"/>
        </w:rPr>
        <w:t xml:space="preserve"> izv</w:t>
      </w:r>
      <w:r w:rsidR="001D0F78" w:rsidRPr="009D16E9">
        <w:rPr>
          <w:rFonts w:ascii="Times New Roman" w:hAnsi="Times New Roman" w:cs="Times New Roman"/>
          <w:sz w:val="24"/>
          <w:szCs w:val="24"/>
        </w:rPr>
        <w:t>anredne</w:t>
      </w:r>
      <w:r w:rsidR="00622A7F" w:rsidRPr="009D16E9">
        <w:rPr>
          <w:rFonts w:ascii="Times New Roman" w:hAnsi="Times New Roman" w:cs="Times New Roman"/>
          <w:sz w:val="24"/>
          <w:szCs w:val="24"/>
        </w:rPr>
        <w:t xml:space="preserve"> okolnosti. </w:t>
      </w:r>
    </w:p>
    <w:p w14:paraId="4B00D5F3" w14:textId="07894D99" w:rsidR="006C1C24" w:rsidRPr="009D16E9" w:rsidRDefault="006C1C24" w:rsidP="00712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452634" w14:textId="18217652" w:rsidR="00D24C09" w:rsidRPr="009D16E9" w:rsidRDefault="005A2132" w:rsidP="00712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6E9">
        <w:rPr>
          <w:rFonts w:ascii="Times New Roman" w:hAnsi="Times New Roman" w:cs="Times New Roman"/>
          <w:b/>
          <w:sz w:val="24"/>
          <w:szCs w:val="24"/>
        </w:rPr>
        <w:t xml:space="preserve">XIV. </w:t>
      </w:r>
      <w:r w:rsidR="00D24C09" w:rsidRPr="009D16E9">
        <w:rPr>
          <w:rFonts w:ascii="Times New Roman" w:hAnsi="Times New Roman" w:cs="Times New Roman"/>
          <w:b/>
          <w:sz w:val="24"/>
          <w:szCs w:val="24"/>
        </w:rPr>
        <w:t xml:space="preserve">POSEBNE ORGANIZACIJE RADA </w:t>
      </w:r>
    </w:p>
    <w:p w14:paraId="482DA117" w14:textId="41E01DB8" w:rsidR="004A65FC" w:rsidRPr="009D16E9" w:rsidRDefault="004A65FC" w:rsidP="00712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F38099" w14:textId="222C0913" w:rsidR="00BA7A37" w:rsidRPr="009D16E9" w:rsidRDefault="00D24C09" w:rsidP="00712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6E9">
        <w:rPr>
          <w:rFonts w:ascii="Times New Roman" w:hAnsi="Times New Roman" w:cs="Times New Roman"/>
          <w:b/>
          <w:sz w:val="24"/>
          <w:szCs w:val="24"/>
        </w:rPr>
        <w:t>Članak 4</w:t>
      </w:r>
      <w:r w:rsidR="0064668E" w:rsidRPr="009D16E9">
        <w:rPr>
          <w:rFonts w:ascii="Times New Roman" w:hAnsi="Times New Roman" w:cs="Times New Roman"/>
          <w:b/>
          <w:sz w:val="24"/>
          <w:szCs w:val="24"/>
        </w:rPr>
        <w:t>3</w:t>
      </w:r>
      <w:r w:rsidR="00BA7A37" w:rsidRPr="009D16E9">
        <w:rPr>
          <w:rFonts w:ascii="Times New Roman" w:hAnsi="Times New Roman" w:cs="Times New Roman"/>
          <w:b/>
          <w:sz w:val="24"/>
          <w:szCs w:val="24"/>
        </w:rPr>
        <w:t>.</w:t>
      </w:r>
    </w:p>
    <w:p w14:paraId="24DAA4CF" w14:textId="77777777" w:rsidR="00654357" w:rsidRDefault="009734A1" w:rsidP="00712C73">
      <w:pPr>
        <w:pStyle w:val="ListParagraph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Početak pedagoške godine u Vrtiću sma</w:t>
      </w:r>
      <w:r w:rsidR="00932A75" w:rsidRPr="00654357">
        <w:rPr>
          <w:rFonts w:ascii="Times New Roman" w:hAnsi="Times New Roman" w:cs="Times New Roman"/>
          <w:sz w:val="24"/>
          <w:szCs w:val="24"/>
        </w:rPr>
        <w:t>tra se 1. rujna tekuće godine.</w:t>
      </w:r>
    </w:p>
    <w:p w14:paraId="3671C383" w14:textId="51FAFD77" w:rsidR="00622A7F" w:rsidRDefault="009734A1" w:rsidP="00712C73">
      <w:pPr>
        <w:pStyle w:val="ListParagraph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Vrtić u ljetnom periodu organizira dežurst</w:t>
      </w:r>
      <w:r w:rsidR="00AC4FBC" w:rsidRPr="00654357">
        <w:rPr>
          <w:rFonts w:ascii="Times New Roman" w:hAnsi="Times New Roman" w:cs="Times New Roman"/>
          <w:sz w:val="24"/>
          <w:szCs w:val="24"/>
        </w:rPr>
        <w:t>va za zaposlene roditelje</w:t>
      </w:r>
      <w:r w:rsidRPr="00654357">
        <w:rPr>
          <w:rFonts w:ascii="Times New Roman" w:hAnsi="Times New Roman" w:cs="Times New Roman"/>
          <w:sz w:val="24"/>
          <w:szCs w:val="24"/>
        </w:rPr>
        <w:t xml:space="preserve">, a zadnjih pet radnih dana u kolovozu Vrtić je zatvoren za rad s korisnicima </w:t>
      </w:r>
      <w:r w:rsidR="00AC4FBC" w:rsidRPr="00654357">
        <w:rPr>
          <w:rFonts w:ascii="Times New Roman" w:hAnsi="Times New Roman" w:cs="Times New Roman"/>
          <w:sz w:val="24"/>
          <w:szCs w:val="24"/>
        </w:rPr>
        <w:t xml:space="preserve">usluga </w:t>
      </w:r>
      <w:r w:rsidR="00BD1E85" w:rsidRPr="00654357">
        <w:rPr>
          <w:rFonts w:ascii="Times New Roman" w:hAnsi="Times New Roman" w:cs="Times New Roman"/>
          <w:sz w:val="24"/>
          <w:szCs w:val="24"/>
        </w:rPr>
        <w:t>te se tada obavljaju</w:t>
      </w:r>
      <w:r w:rsidRPr="00654357">
        <w:rPr>
          <w:rFonts w:ascii="Times New Roman" w:hAnsi="Times New Roman" w:cs="Times New Roman"/>
          <w:sz w:val="24"/>
          <w:szCs w:val="24"/>
        </w:rPr>
        <w:t xml:space="preserve"> pri</w:t>
      </w:r>
      <w:r w:rsidR="00622A7F" w:rsidRPr="00654357">
        <w:rPr>
          <w:rFonts w:ascii="Times New Roman" w:hAnsi="Times New Roman" w:cs="Times New Roman"/>
          <w:sz w:val="24"/>
          <w:szCs w:val="24"/>
        </w:rPr>
        <w:t>preme za novu pedagošku godinu.</w:t>
      </w:r>
    </w:p>
    <w:p w14:paraId="47C2CB85" w14:textId="77777777" w:rsidR="00654357" w:rsidRPr="00654357" w:rsidRDefault="00654357" w:rsidP="00654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3E3E1" w14:textId="77777777" w:rsidR="007B0EE2" w:rsidRPr="009D16E9" w:rsidRDefault="007B0EE2" w:rsidP="00712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84490" w14:textId="52E2622A" w:rsidR="003B0B89" w:rsidRPr="009D16E9" w:rsidRDefault="00BA7A37" w:rsidP="00712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16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XV. </w:t>
      </w:r>
      <w:r w:rsidR="00D24C09" w:rsidRPr="009D16E9">
        <w:rPr>
          <w:rFonts w:ascii="Times New Roman" w:hAnsi="Times New Roman" w:cs="Times New Roman"/>
          <w:b/>
          <w:sz w:val="24"/>
          <w:szCs w:val="24"/>
        </w:rPr>
        <w:t>OPRAVDANJE IZOSTANKA D</w:t>
      </w:r>
      <w:r w:rsidR="00796D27" w:rsidRPr="009D16E9">
        <w:rPr>
          <w:rFonts w:ascii="Times New Roman" w:hAnsi="Times New Roman" w:cs="Times New Roman"/>
          <w:b/>
          <w:sz w:val="24"/>
          <w:szCs w:val="24"/>
        </w:rPr>
        <w:t xml:space="preserve">JETETA IZ PROGRAMA KOJE POHAĐA </w:t>
      </w:r>
    </w:p>
    <w:p w14:paraId="223C2C0C" w14:textId="77777777" w:rsidR="00BA7A37" w:rsidRPr="009D16E9" w:rsidRDefault="00BA7A37" w:rsidP="00712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E1DFB" w14:textId="50563EA8" w:rsidR="00BF4309" w:rsidRPr="009D16E9" w:rsidRDefault="004A65FC" w:rsidP="00712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6E9">
        <w:rPr>
          <w:rFonts w:ascii="Times New Roman" w:hAnsi="Times New Roman" w:cs="Times New Roman"/>
          <w:b/>
          <w:sz w:val="24"/>
          <w:szCs w:val="24"/>
        </w:rPr>
        <w:t>Članak 4</w:t>
      </w:r>
      <w:r w:rsidR="0064668E" w:rsidRPr="009D16E9">
        <w:rPr>
          <w:rFonts w:ascii="Times New Roman" w:hAnsi="Times New Roman" w:cs="Times New Roman"/>
          <w:b/>
          <w:sz w:val="24"/>
          <w:szCs w:val="24"/>
        </w:rPr>
        <w:t>4</w:t>
      </w:r>
      <w:r w:rsidR="00D24C09" w:rsidRPr="009D16E9">
        <w:rPr>
          <w:rFonts w:ascii="Times New Roman" w:hAnsi="Times New Roman" w:cs="Times New Roman"/>
          <w:b/>
          <w:sz w:val="24"/>
          <w:szCs w:val="24"/>
        </w:rPr>
        <w:t>.</w:t>
      </w:r>
    </w:p>
    <w:p w14:paraId="5E9BD573" w14:textId="77777777" w:rsidR="00654357" w:rsidRDefault="00D24C09" w:rsidP="00712C73">
      <w:pPr>
        <w:pStyle w:val="ListParagraph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 xml:space="preserve">Roditelj je dužan opravdati izostanak djeteta iz Vrtića. </w:t>
      </w:r>
    </w:p>
    <w:p w14:paraId="52428BD0" w14:textId="6DCCA326" w:rsidR="009734A1" w:rsidRPr="00654357" w:rsidRDefault="00D24C09" w:rsidP="00712C73">
      <w:pPr>
        <w:pStyle w:val="ListParagraph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Izostanak djeteta iz Vrtića može</w:t>
      </w:r>
      <w:r w:rsidR="004E20A5" w:rsidRPr="00654357">
        <w:rPr>
          <w:rFonts w:ascii="Times New Roman" w:hAnsi="Times New Roman" w:cs="Times New Roman"/>
          <w:sz w:val="24"/>
          <w:szCs w:val="24"/>
        </w:rPr>
        <w:t xml:space="preserve"> biti opravdan ili neopravdan. </w:t>
      </w:r>
    </w:p>
    <w:p w14:paraId="059B2BB9" w14:textId="77777777" w:rsidR="007B0EE2" w:rsidRPr="009D16E9" w:rsidRDefault="007B0EE2" w:rsidP="00712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3B0B7" w14:textId="43F17A0A" w:rsidR="00D24C09" w:rsidRPr="009D16E9" w:rsidRDefault="004A65FC" w:rsidP="00712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6E9">
        <w:rPr>
          <w:rFonts w:ascii="Times New Roman" w:hAnsi="Times New Roman" w:cs="Times New Roman"/>
          <w:b/>
          <w:sz w:val="24"/>
          <w:szCs w:val="24"/>
        </w:rPr>
        <w:t>Članak 4</w:t>
      </w:r>
      <w:r w:rsidR="00BF3D91" w:rsidRPr="009D16E9">
        <w:rPr>
          <w:rFonts w:ascii="Times New Roman" w:hAnsi="Times New Roman" w:cs="Times New Roman"/>
          <w:b/>
          <w:sz w:val="24"/>
          <w:szCs w:val="24"/>
        </w:rPr>
        <w:t>5</w:t>
      </w:r>
      <w:r w:rsidR="00D24C09" w:rsidRPr="009D16E9">
        <w:rPr>
          <w:rFonts w:ascii="Times New Roman" w:hAnsi="Times New Roman" w:cs="Times New Roman"/>
          <w:b/>
          <w:sz w:val="24"/>
          <w:szCs w:val="24"/>
        </w:rPr>
        <w:t>.</w:t>
      </w:r>
    </w:p>
    <w:p w14:paraId="54CF568C" w14:textId="77777777" w:rsidR="009734A1" w:rsidRPr="009D16E9" w:rsidRDefault="009734A1" w:rsidP="00712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AF380C" w14:textId="21A76780" w:rsidR="00D24C09" w:rsidRPr="00654357" w:rsidRDefault="00D24C09" w:rsidP="0065435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Op</w:t>
      </w:r>
      <w:r w:rsidR="00BA7A37" w:rsidRPr="00654357">
        <w:rPr>
          <w:rFonts w:ascii="Times New Roman" w:hAnsi="Times New Roman" w:cs="Times New Roman"/>
          <w:sz w:val="24"/>
          <w:szCs w:val="24"/>
        </w:rPr>
        <w:t>ravdanim izostankom djeteta iz V</w:t>
      </w:r>
      <w:r w:rsidRPr="00654357">
        <w:rPr>
          <w:rFonts w:ascii="Times New Roman" w:hAnsi="Times New Roman" w:cs="Times New Roman"/>
          <w:sz w:val="24"/>
          <w:szCs w:val="24"/>
        </w:rPr>
        <w:t xml:space="preserve">rtića smatra se izostanak koji je pismeno opravdao: </w:t>
      </w:r>
    </w:p>
    <w:p w14:paraId="1B0240BF" w14:textId="5EE2DD65" w:rsidR="00D24C09" w:rsidRPr="009D16E9" w:rsidRDefault="00D24C09" w:rsidP="00712C73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6E9">
        <w:rPr>
          <w:rFonts w:ascii="Times New Roman" w:hAnsi="Times New Roman" w:cs="Times New Roman"/>
          <w:sz w:val="24"/>
          <w:szCs w:val="24"/>
        </w:rPr>
        <w:t xml:space="preserve">odabrani liječnik ili pedijatar djeteta, </w:t>
      </w:r>
    </w:p>
    <w:p w14:paraId="407A8FDE" w14:textId="16B14DC7" w:rsidR="00D24C09" w:rsidRPr="009D16E9" w:rsidRDefault="00D24C09" w:rsidP="00712C73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6E9">
        <w:rPr>
          <w:rFonts w:ascii="Times New Roman" w:hAnsi="Times New Roman" w:cs="Times New Roman"/>
          <w:sz w:val="24"/>
          <w:szCs w:val="24"/>
        </w:rPr>
        <w:t>roditelj koji je opravdao internom ispričnicom</w:t>
      </w:r>
      <w:r w:rsidR="00BF4309" w:rsidRPr="009D16E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6D100E5" w14:textId="41075BCD" w:rsidR="008852FF" w:rsidRPr="009D16E9" w:rsidRDefault="00D24C09" w:rsidP="00712C73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6E9">
        <w:rPr>
          <w:rFonts w:ascii="Times New Roman" w:hAnsi="Times New Roman" w:cs="Times New Roman"/>
          <w:sz w:val="24"/>
          <w:szCs w:val="24"/>
        </w:rPr>
        <w:t>iznimno ravnatelj može opravdati iz</w:t>
      </w:r>
      <w:r w:rsidR="00BA7A37" w:rsidRPr="009D16E9">
        <w:rPr>
          <w:rFonts w:ascii="Times New Roman" w:hAnsi="Times New Roman" w:cs="Times New Roman"/>
          <w:sz w:val="24"/>
          <w:szCs w:val="24"/>
        </w:rPr>
        <w:t>ostanak djeteta iz V</w:t>
      </w:r>
      <w:r w:rsidR="00932A75" w:rsidRPr="009D16E9">
        <w:rPr>
          <w:rFonts w:ascii="Times New Roman" w:hAnsi="Times New Roman" w:cs="Times New Roman"/>
          <w:sz w:val="24"/>
          <w:szCs w:val="24"/>
        </w:rPr>
        <w:t>rtića ka</w:t>
      </w:r>
      <w:r w:rsidR="004E20A5" w:rsidRPr="009D16E9">
        <w:rPr>
          <w:rFonts w:ascii="Times New Roman" w:hAnsi="Times New Roman" w:cs="Times New Roman"/>
          <w:sz w:val="24"/>
          <w:szCs w:val="24"/>
        </w:rPr>
        <w:t xml:space="preserve">da </w:t>
      </w:r>
      <w:r w:rsidR="00BD1E85" w:rsidRPr="009D16E9">
        <w:rPr>
          <w:rFonts w:ascii="Times New Roman" w:hAnsi="Times New Roman" w:cs="Times New Roman"/>
          <w:sz w:val="24"/>
          <w:szCs w:val="24"/>
        </w:rPr>
        <w:t>R</w:t>
      </w:r>
      <w:r w:rsidRPr="009D16E9">
        <w:rPr>
          <w:rFonts w:ascii="Times New Roman" w:hAnsi="Times New Roman" w:cs="Times New Roman"/>
          <w:sz w:val="24"/>
          <w:szCs w:val="24"/>
        </w:rPr>
        <w:t>oditelj pismeno podnese zahtjev</w:t>
      </w:r>
      <w:r w:rsidR="00932A75" w:rsidRPr="009D16E9">
        <w:rPr>
          <w:rFonts w:ascii="Times New Roman" w:hAnsi="Times New Roman" w:cs="Times New Roman"/>
          <w:sz w:val="24"/>
          <w:szCs w:val="24"/>
        </w:rPr>
        <w:t xml:space="preserve"> za opravdanjem uz obrazloženje</w:t>
      </w:r>
      <w:r w:rsidRPr="009D16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B3A497" w14:textId="77777777" w:rsidR="00796D27" w:rsidRPr="009D16E9" w:rsidRDefault="00796D27" w:rsidP="00712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2610E" w14:textId="7F046128" w:rsidR="009734A1" w:rsidRPr="009D16E9" w:rsidRDefault="004A65FC" w:rsidP="00712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6E9">
        <w:rPr>
          <w:rFonts w:ascii="Times New Roman" w:hAnsi="Times New Roman" w:cs="Times New Roman"/>
          <w:b/>
          <w:sz w:val="24"/>
          <w:szCs w:val="24"/>
        </w:rPr>
        <w:t>Članak 4</w:t>
      </w:r>
      <w:r w:rsidR="00BF3D91" w:rsidRPr="009D16E9">
        <w:rPr>
          <w:rFonts w:ascii="Times New Roman" w:hAnsi="Times New Roman" w:cs="Times New Roman"/>
          <w:b/>
          <w:sz w:val="24"/>
          <w:szCs w:val="24"/>
        </w:rPr>
        <w:t>6</w:t>
      </w:r>
      <w:r w:rsidR="00847344" w:rsidRPr="009D16E9">
        <w:rPr>
          <w:rFonts w:ascii="Times New Roman" w:hAnsi="Times New Roman" w:cs="Times New Roman"/>
          <w:b/>
          <w:sz w:val="24"/>
          <w:szCs w:val="24"/>
        </w:rPr>
        <w:t>.</w:t>
      </w:r>
    </w:p>
    <w:p w14:paraId="31EBC359" w14:textId="50C286F6" w:rsidR="00D24C09" w:rsidRPr="00654357" w:rsidRDefault="00D24C09" w:rsidP="00654357">
      <w:pPr>
        <w:pStyle w:val="ListParagraph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Ne</w:t>
      </w:r>
      <w:r w:rsidR="00BA7A37" w:rsidRPr="00654357">
        <w:rPr>
          <w:rFonts w:ascii="Times New Roman" w:hAnsi="Times New Roman" w:cs="Times New Roman"/>
          <w:sz w:val="24"/>
          <w:szCs w:val="24"/>
        </w:rPr>
        <w:t>opravdani izostanak djeteta iz V</w:t>
      </w:r>
      <w:r w:rsidR="00BD1E85" w:rsidRPr="00654357">
        <w:rPr>
          <w:rFonts w:ascii="Times New Roman" w:hAnsi="Times New Roman" w:cs="Times New Roman"/>
          <w:sz w:val="24"/>
          <w:szCs w:val="24"/>
        </w:rPr>
        <w:t>rtića smatra se kada R</w:t>
      </w:r>
      <w:r w:rsidRPr="00654357">
        <w:rPr>
          <w:rFonts w:ascii="Times New Roman" w:hAnsi="Times New Roman" w:cs="Times New Roman"/>
          <w:sz w:val="24"/>
          <w:szCs w:val="24"/>
        </w:rPr>
        <w:t>oditelj nije donio pisme</w:t>
      </w:r>
      <w:r w:rsidR="00BF4309" w:rsidRPr="00654357">
        <w:rPr>
          <w:rFonts w:ascii="Times New Roman" w:hAnsi="Times New Roman" w:cs="Times New Roman"/>
          <w:sz w:val="24"/>
          <w:szCs w:val="24"/>
        </w:rPr>
        <w:t>n</w:t>
      </w:r>
      <w:r w:rsidR="00847344" w:rsidRPr="00654357">
        <w:rPr>
          <w:rFonts w:ascii="Times New Roman" w:hAnsi="Times New Roman" w:cs="Times New Roman"/>
          <w:sz w:val="24"/>
          <w:szCs w:val="24"/>
        </w:rPr>
        <w:t xml:space="preserve">o opravdanje utvrđeno </w:t>
      </w:r>
      <w:r w:rsidR="00665E7F" w:rsidRPr="00654357">
        <w:rPr>
          <w:rFonts w:ascii="Times New Roman" w:hAnsi="Times New Roman" w:cs="Times New Roman"/>
          <w:sz w:val="24"/>
          <w:szCs w:val="24"/>
        </w:rPr>
        <w:t>člankom 45</w:t>
      </w:r>
      <w:r w:rsidR="00932A75" w:rsidRPr="00654357">
        <w:rPr>
          <w:rFonts w:ascii="Times New Roman" w:hAnsi="Times New Roman" w:cs="Times New Roman"/>
          <w:sz w:val="24"/>
          <w:szCs w:val="24"/>
        </w:rPr>
        <w:t>.</w:t>
      </w:r>
      <w:r w:rsidRPr="00654357">
        <w:rPr>
          <w:rFonts w:ascii="Times New Roman" w:hAnsi="Times New Roman" w:cs="Times New Roman"/>
          <w:sz w:val="24"/>
          <w:szCs w:val="24"/>
        </w:rPr>
        <w:t xml:space="preserve"> </w:t>
      </w:r>
      <w:r w:rsidR="00796D27" w:rsidRPr="00654357">
        <w:rPr>
          <w:rFonts w:ascii="Times New Roman" w:hAnsi="Times New Roman" w:cs="Times New Roman"/>
          <w:sz w:val="24"/>
          <w:szCs w:val="24"/>
        </w:rPr>
        <w:t xml:space="preserve">ovog </w:t>
      </w:r>
      <w:r w:rsidR="008206E0" w:rsidRPr="00654357">
        <w:rPr>
          <w:rFonts w:ascii="Times New Roman" w:hAnsi="Times New Roman" w:cs="Times New Roman"/>
          <w:sz w:val="24"/>
          <w:szCs w:val="24"/>
        </w:rPr>
        <w:t>Pravilnika</w:t>
      </w:r>
      <w:r w:rsidR="00BF4309" w:rsidRPr="00654357">
        <w:rPr>
          <w:rFonts w:ascii="Times New Roman" w:hAnsi="Times New Roman" w:cs="Times New Roman"/>
          <w:sz w:val="24"/>
          <w:szCs w:val="24"/>
        </w:rPr>
        <w:t>.</w:t>
      </w:r>
      <w:r w:rsidRPr="006543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CB17F" w14:textId="29508246" w:rsidR="00847344" w:rsidRPr="009D16E9" w:rsidRDefault="00BF4309" w:rsidP="00712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16E9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AC4FBC" w:rsidRPr="009D16E9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69F5EF9A" w14:textId="17B96E15" w:rsidR="004E20A5" w:rsidRPr="009D16E9" w:rsidRDefault="00847344" w:rsidP="00712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16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4A65FC" w:rsidRPr="009D16E9">
        <w:rPr>
          <w:rFonts w:ascii="Times New Roman" w:hAnsi="Times New Roman" w:cs="Times New Roman"/>
          <w:b/>
          <w:sz w:val="24"/>
          <w:szCs w:val="24"/>
        </w:rPr>
        <w:t xml:space="preserve">                       Članak 4</w:t>
      </w:r>
      <w:r w:rsidR="00BF3D91" w:rsidRPr="009D16E9">
        <w:rPr>
          <w:rFonts w:ascii="Times New Roman" w:hAnsi="Times New Roman" w:cs="Times New Roman"/>
          <w:b/>
          <w:sz w:val="24"/>
          <w:szCs w:val="24"/>
        </w:rPr>
        <w:t>7</w:t>
      </w:r>
      <w:r w:rsidR="004A65FC" w:rsidRPr="009D16E9">
        <w:rPr>
          <w:rFonts w:ascii="Times New Roman" w:hAnsi="Times New Roman" w:cs="Times New Roman"/>
          <w:b/>
          <w:sz w:val="24"/>
          <w:szCs w:val="24"/>
        </w:rPr>
        <w:t>.</w:t>
      </w:r>
    </w:p>
    <w:p w14:paraId="1AF5CA27" w14:textId="741D5E4A" w:rsidR="00C0523C" w:rsidRPr="00654357" w:rsidRDefault="00BA7A37" w:rsidP="0065435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U slučaju oboljenja djeteta za</w:t>
      </w:r>
      <w:r w:rsidR="00C0523C" w:rsidRPr="00654357">
        <w:rPr>
          <w:rFonts w:ascii="Times New Roman" w:hAnsi="Times New Roman" w:cs="Times New Roman"/>
          <w:sz w:val="24"/>
          <w:szCs w:val="24"/>
        </w:rPr>
        <w:t xml:space="preserve"> vrijeme dnevnog boravka</w:t>
      </w:r>
      <w:r w:rsidR="00932A75" w:rsidRPr="00654357">
        <w:rPr>
          <w:rFonts w:ascii="Times New Roman" w:hAnsi="Times New Roman" w:cs="Times New Roman"/>
          <w:sz w:val="24"/>
          <w:szCs w:val="24"/>
        </w:rPr>
        <w:t>,</w:t>
      </w:r>
      <w:r w:rsidR="00C0523C" w:rsidRPr="00654357">
        <w:rPr>
          <w:rFonts w:ascii="Times New Roman" w:hAnsi="Times New Roman" w:cs="Times New Roman"/>
          <w:sz w:val="24"/>
          <w:szCs w:val="24"/>
        </w:rPr>
        <w:t xml:space="preserve"> a sukladno utvrđenim Mjerama sigurnosti i protokolima postupanja u kriznim situacijama u Vrtiću</w:t>
      </w:r>
      <w:r w:rsidR="00932A75" w:rsidRPr="00654357">
        <w:rPr>
          <w:rFonts w:ascii="Times New Roman" w:hAnsi="Times New Roman" w:cs="Times New Roman"/>
          <w:sz w:val="24"/>
          <w:szCs w:val="24"/>
        </w:rPr>
        <w:t>,</w:t>
      </w:r>
      <w:r w:rsidR="00C0523C" w:rsidRPr="00654357">
        <w:rPr>
          <w:rFonts w:ascii="Times New Roman" w:hAnsi="Times New Roman" w:cs="Times New Roman"/>
          <w:sz w:val="24"/>
          <w:szCs w:val="24"/>
        </w:rPr>
        <w:t xml:space="preserve"> roditelji su obvezni preuzeti dijete tijekom dana, na poziv odgojitelja</w:t>
      </w:r>
      <w:r w:rsidR="00932A75" w:rsidRPr="00654357">
        <w:rPr>
          <w:rFonts w:ascii="Times New Roman" w:hAnsi="Times New Roman" w:cs="Times New Roman"/>
          <w:sz w:val="24"/>
          <w:szCs w:val="24"/>
        </w:rPr>
        <w:t xml:space="preserve"> ili stručnog tima.</w:t>
      </w:r>
      <w:r w:rsidR="00C0523C" w:rsidRPr="006543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7AB83" w14:textId="246A91A6" w:rsidR="009734A1" w:rsidRPr="009D16E9" w:rsidRDefault="009734A1" w:rsidP="00712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73C066" w14:textId="63012E8A" w:rsidR="00932A75" w:rsidRPr="009D16E9" w:rsidRDefault="00847344" w:rsidP="00712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6E9">
        <w:rPr>
          <w:rFonts w:ascii="Times New Roman" w:hAnsi="Times New Roman" w:cs="Times New Roman"/>
          <w:b/>
          <w:sz w:val="24"/>
          <w:szCs w:val="24"/>
        </w:rPr>
        <w:t>Članak 4</w:t>
      </w:r>
      <w:r w:rsidR="00BF3D91" w:rsidRPr="009D16E9">
        <w:rPr>
          <w:rFonts w:ascii="Times New Roman" w:hAnsi="Times New Roman" w:cs="Times New Roman"/>
          <w:b/>
          <w:sz w:val="24"/>
          <w:szCs w:val="24"/>
        </w:rPr>
        <w:t>8</w:t>
      </w:r>
      <w:r w:rsidRPr="009D16E9">
        <w:rPr>
          <w:rFonts w:ascii="Times New Roman" w:hAnsi="Times New Roman" w:cs="Times New Roman"/>
          <w:b/>
          <w:sz w:val="24"/>
          <w:szCs w:val="24"/>
        </w:rPr>
        <w:t>.</w:t>
      </w:r>
    </w:p>
    <w:p w14:paraId="0A7FD4EC" w14:textId="0425B2EA" w:rsidR="008852FF" w:rsidRPr="00654357" w:rsidRDefault="00932A75" w:rsidP="0065435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Roditelji su ob</w:t>
      </w:r>
      <w:r w:rsidR="00C0523C" w:rsidRPr="00654357">
        <w:rPr>
          <w:rFonts w:ascii="Times New Roman" w:hAnsi="Times New Roman" w:cs="Times New Roman"/>
          <w:sz w:val="24"/>
          <w:szCs w:val="24"/>
        </w:rPr>
        <w:t xml:space="preserve">vezni poštivati </w:t>
      </w:r>
      <w:r w:rsidR="00AC4FBC" w:rsidRPr="00654357">
        <w:rPr>
          <w:rFonts w:ascii="Times New Roman" w:hAnsi="Times New Roman" w:cs="Times New Roman"/>
          <w:sz w:val="24"/>
          <w:szCs w:val="24"/>
        </w:rPr>
        <w:t xml:space="preserve">odredbe </w:t>
      </w:r>
      <w:r w:rsidR="00080755" w:rsidRPr="00654357">
        <w:rPr>
          <w:rFonts w:ascii="Times New Roman" w:hAnsi="Times New Roman" w:cs="Times New Roman"/>
          <w:sz w:val="24"/>
          <w:szCs w:val="24"/>
        </w:rPr>
        <w:t>Pravilnika o k</w:t>
      </w:r>
      <w:r w:rsidR="00AC4FBC" w:rsidRPr="00654357">
        <w:rPr>
          <w:rFonts w:ascii="Times New Roman" w:hAnsi="Times New Roman" w:cs="Times New Roman"/>
          <w:sz w:val="24"/>
          <w:szCs w:val="24"/>
        </w:rPr>
        <w:t>ućno</w:t>
      </w:r>
      <w:r w:rsidR="00080755" w:rsidRPr="00654357">
        <w:rPr>
          <w:rFonts w:ascii="Times New Roman" w:hAnsi="Times New Roman" w:cs="Times New Roman"/>
          <w:sz w:val="24"/>
          <w:szCs w:val="24"/>
        </w:rPr>
        <w:t>m</w:t>
      </w:r>
      <w:r w:rsidR="00AC4FBC" w:rsidRPr="00654357">
        <w:rPr>
          <w:rFonts w:ascii="Times New Roman" w:hAnsi="Times New Roman" w:cs="Times New Roman"/>
          <w:sz w:val="24"/>
          <w:szCs w:val="24"/>
        </w:rPr>
        <w:t xml:space="preserve"> red</w:t>
      </w:r>
      <w:r w:rsidR="00BF3D91" w:rsidRPr="00654357">
        <w:rPr>
          <w:rFonts w:ascii="Times New Roman" w:hAnsi="Times New Roman" w:cs="Times New Roman"/>
          <w:sz w:val="24"/>
          <w:szCs w:val="24"/>
        </w:rPr>
        <w:t xml:space="preserve">u Dječjeg vrtića </w:t>
      </w:r>
      <w:proofErr w:type="spellStart"/>
      <w:r w:rsidR="00BF3D91" w:rsidRPr="00654357">
        <w:rPr>
          <w:rFonts w:ascii="Times New Roman" w:hAnsi="Times New Roman" w:cs="Times New Roman"/>
          <w:sz w:val="24"/>
          <w:szCs w:val="24"/>
        </w:rPr>
        <w:t>Sardelice</w:t>
      </w:r>
      <w:proofErr w:type="spellEnd"/>
      <w:r w:rsidR="00AC4FBC" w:rsidRPr="00654357">
        <w:rPr>
          <w:rFonts w:ascii="Times New Roman" w:hAnsi="Times New Roman" w:cs="Times New Roman"/>
          <w:sz w:val="24"/>
          <w:szCs w:val="24"/>
        </w:rPr>
        <w:t xml:space="preserve"> te </w:t>
      </w:r>
      <w:r w:rsidR="00C35253" w:rsidRPr="00654357">
        <w:rPr>
          <w:rFonts w:ascii="Times New Roman" w:hAnsi="Times New Roman" w:cs="Times New Roman"/>
          <w:sz w:val="24"/>
          <w:szCs w:val="24"/>
        </w:rPr>
        <w:t xml:space="preserve">se pridržavati </w:t>
      </w:r>
      <w:r w:rsidR="00C0523C" w:rsidRPr="00654357">
        <w:rPr>
          <w:rFonts w:ascii="Times New Roman" w:hAnsi="Times New Roman" w:cs="Times New Roman"/>
          <w:sz w:val="24"/>
          <w:szCs w:val="24"/>
        </w:rPr>
        <w:t>Mjer</w:t>
      </w:r>
      <w:r w:rsidR="00C35253" w:rsidRPr="00654357">
        <w:rPr>
          <w:rFonts w:ascii="Times New Roman" w:hAnsi="Times New Roman" w:cs="Times New Roman"/>
          <w:sz w:val="24"/>
          <w:szCs w:val="24"/>
        </w:rPr>
        <w:t>a</w:t>
      </w:r>
      <w:r w:rsidR="00C0523C" w:rsidRPr="00654357">
        <w:rPr>
          <w:rFonts w:ascii="Times New Roman" w:hAnsi="Times New Roman" w:cs="Times New Roman"/>
          <w:sz w:val="24"/>
          <w:szCs w:val="24"/>
        </w:rPr>
        <w:t xml:space="preserve"> sigurnosti i protokola postupanja u kriznim situacijama</w:t>
      </w:r>
      <w:r w:rsidR="00AC4FBC" w:rsidRPr="00654357">
        <w:rPr>
          <w:rFonts w:ascii="Times New Roman" w:hAnsi="Times New Roman" w:cs="Times New Roman"/>
          <w:sz w:val="24"/>
          <w:szCs w:val="24"/>
        </w:rPr>
        <w:t xml:space="preserve"> Vrtića</w:t>
      </w:r>
      <w:r w:rsidR="00C0523C" w:rsidRPr="006543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DD001B" w14:textId="2C70B04A" w:rsidR="007D322B" w:rsidRPr="009D16E9" w:rsidRDefault="007D322B" w:rsidP="00712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1D7B0" w14:textId="285D6F56" w:rsidR="009734A1" w:rsidRDefault="00BA7A37" w:rsidP="00712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16E9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C0523C" w:rsidRPr="009D16E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9D16E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B6E6E" w:rsidRPr="009D16E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0523C" w:rsidRPr="009D16E9">
        <w:rPr>
          <w:rFonts w:ascii="Times New Roman" w:hAnsi="Times New Roman" w:cs="Times New Roman"/>
          <w:b/>
          <w:bCs/>
          <w:sz w:val="24"/>
          <w:szCs w:val="24"/>
        </w:rPr>
        <w:t xml:space="preserve"> ISPISI DJECE IZ VRTIĆA </w:t>
      </w:r>
    </w:p>
    <w:p w14:paraId="2703BFF0" w14:textId="77777777" w:rsidR="00654357" w:rsidRPr="009D16E9" w:rsidRDefault="00654357" w:rsidP="00712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E7449" w14:textId="02E3DBB5" w:rsidR="00BF4309" w:rsidRPr="009D16E9" w:rsidRDefault="004A65FC" w:rsidP="00712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6E9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F3D91" w:rsidRPr="009D16E9">
        <w:rPr>
          <w:rFonts w:ascii="Times New Roman" w:hAnsi="Times New Roman" w:cs="Times New Roman"/>
          <w:b/>
          <w:sz w:val="24"/>
          <w:szCs w:val="24"/>
        </w:rPr>
        <w:t>49</w:t>
      </w:r>
      <w:r w:rsidR="00C0523C" w:rsidRPr="009D16E9">
        <w:rPr>
          <w:rFonts w:ascii="Times New Roman" w:hAnsi="Times New Roman" w:cs="Times New Roman"/>
          <w:b/>
          <w:sz w:val="24"/>
          <w:szCs w:val="24"/>
        </w:rPr>
        <w:t>.</w:t>
      </w:r>
    </w:p>
    <w:p w14:paraId="1B5B7BD3" w14:textId="77777777" w:rsidR="00654357" w:rsidRDefault="00C0523C" w:rsidP="00712C73">
      <w:pPr>
        <w:pStyle w:val="ListParagraph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Dijete može biti ispisano i</w:t>
      </w:r>
      <w:r w:rsidR="00583476" w:rsidRPr="00654357">
        <w:rPr>
          <w:rFonts w:ascii="Times New Roman" w:hAnsi="Times New Roman" w:cs="Times New Roman"/>
          <w:sz w:val="24"/>
          <w:szCs w:val="24"/>
        </w:rPr>
        <w:t>z</w:t>
      </w:r>
      <w:r w:rsidR="00BD1E85" w:rsidRPr="00654357">
        <w:rPr>
          <w:rFonts w:ascii="Times New Roman" w:hAnsi="Times New Roman" w:cs="Times New Roman"/>
          <w:sz w:val="24"/>
          <w:szCs w:val="24"/>
        </w:rPr>
        <w:t xml:space="preserve"> Vrtića na zahtjev R</w:t>
      </w:r>
      <w:r w:rsidR="00583476" w:rsidRPr="00654357">
        <w:rPr>
          <w:rFonts w:ascii="Times New Roman" w:hAnsi="Times New Roman" w:cs="Times New Roman"/>
          <w:sz w:val="24"/>
          <w:szCs w:val="24"/>
        </w:rPr>
        <w:t xml:space="preserve">oditelja. </w:t>
      </w:r>
      <w:r w:rsidRPr="00654357">
        <w:rPr>
          <w:rFonts w:ascii="Times New Roman" w:hAnsi="Times New Roman" w:cs="Times New Roman"/>
          <w:sz w:val="24"/>
          <w:szCs w:val="24"/>
        </w:rPr>
        <w:t xml:space="preserve">Roditelji su dužni podnijeti pismeni zahtjev o ispisu djeteta iz Vrtića, najmanje </w:t>
      </w:r>
      <w:r w:rsidR="007D322B" w:rsidRPr="00654357">
        <w:rPr>
          <w:rFonts w:ascii="Times New Roman" w:hAnsi="Times New Roman" w:cs="Times New Roman"/>
          <w:sz w:val="24"/>
          <w:szCs w:val="24"/>
        </w:rPr>
        <w:t>petnaest (15)</w:t>
      </w:r>
      <w:r w:rsidRPr="00654357">
        <w:rPr>
          <w:rFonts w:ascii="Times New Roman" w:hAnsi="Times New Roman" w:cs="Times New Roman"/>
          <w:sz w:val="24"/>
          <w:szCs w:val="24"/>
        </w:rPr>
        <w:t xml:space="preserve"> dana prije namjere prekida korištenja usluga. </w:t>
      </w:r>
    </w:p>
    <w:p w14:paraId="10211527" w14:textId="77777777" w:rsidR="00654357" w:rsidRDefault="00C0523C" w:rsidP="00712C73">
      <w:pPr>
        <w:pStyle w:val="ListParagraph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 xml:space="preserve">Jednom ispisano dijete u slučaju novog podnošenja Zahtjeva za upis ponovo prolazi upisni postupak </w:t>
      </w:r>
      <w:r w:rsidR="003242D5" w:rsidRPr="00654357">
        <w:rPr>
          <w:rFonts w:ascii="Times New Roman" w:hAnsi="Times New Roman" w:cs="Times New Roman"/>
          <w:sz w:val="24"/>
          <w:szCs w:val="24"/>
        </w:rPr>
        <w:t>sa svom dokumentacijom</w:t>
      </w:r>
      <w:r w:rsidR="00BC303A" w:rsidRPr="006543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5E997B" w14:textId="77777777" w:rsidR="00654357" w:rsidRDefault="00BD1E85" w:rsidP="00712C73">
      <w:pPr>
        <w:pStyle w:val="ListParagraph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Ako R</w:t>
      </w:r>
      <w:r w:rsidR="00C0523C" w:rsidRPr="00654357">
        <w:rPr>
          <w:rFonts w:ascii="Times New Roman" w:hAnsi="Times New Roman" w:cs="Times New Roman"/>
          <w:sz w:val="24"/>
          <w:szCs w:val="24"/>
        </w:rPr>
        <w:t>oditelj (novo)upisanog djeteta bez opravdanog razloga ne do</w:t>
      </w:r>
      <w:r w:rsidR="00381D0A" w:rsidRPr="00654357">
        <w:rPr>
          <w:rFonts w:ascii="Times New Roman" w:hAnsi="Times New Roman" w:cs="Times New Roman"/>
          <w:sz w:val="24"/>
          <w:szCs w:val="24"/>
        </w:rPr>
        <w:t xml:space="preserve">vede </w:t>
      </w:r>
      <w:r w:rsidR="001D0F78" w:rsidRPr="00654357">
        <w:rPr>
          <w:rFonts w:ascii="Times New Roman" w:hAnsi="Times New Roman" w:cs="Times New Roman"/>
          <w:sz w:val="24"/>
          <w:szCs w:val="24"/>
        </w:rPr>
        <w:t xml:space="preserve">dijete </w:t>
      </w:r>
      <w:r w:rsidR="00381D0A" w:rsidRPr="00654357">
        <w:rPr>
          <w:rFonts w:ascii="Times New Roman" w:hAnsi="Times New Roman" w:cs="Times New Roman"/>
          <w:sz w:val="24"/>
          <w:szCs w:val="24"/>
        </w:rPr>
        <w:t>u Vrtić u roku od 15 (petnaest)</w:t>
      </w:r>
      <w:r w:rsidR="00C0523C" w:rsidRPr="00654357">
        <w:rPr>
          <w:rFonts w:ascii="Times New Roman" w:hAnsi="Times New Roman" w:cs="Times New Roman"/>
          <w:sz w:val="24"/>
          <w:szCs w:val="24"/>
        </w:rPr>
        <w:t xml:space="preserve"> dana od dana početka pedagoške godine ili</w:t>
      </w:r>
      <w:r w:rsidR="00796D27" w:rsidRPr="00654357">
        <w:rPr>
          <w:rFonts w:ascii="Times New Roman" w:hAnsi="Times New Roman" w:cs="Times New Roman"/>
          <w:sz w:val="24"/>
          <w:szCs w:val="24"/>
        </w:rPr>
        <w:t xml:space="preserve"> dogovorenog početka pohađanja V</w:t>
      </w:r>
      <w:r w:rsidR="00C0523C" w:rsidRPr="00654357">
        <w:rPr>
          <w:rFonts w:ascii="Times New Roman" w:hAnsi="Times New Roman" w:cs="Times New Roman"/>
          <w:sz w:val="24"/>
          <w:szCs w:val="24"/>
        </w:rPr>
        <w:t>rtića te o razlozima nedolaska djeteta ne obavijesti Vrtić, smatrat će se da je odustao od upisa. U tom slučaju dijete će se ispisati po služb</w:t>
      </w:r>
      <w:r w:rsidR="00381D0A" w:rsidRPr="00654357">
        <w:rPr>
          <w:rFonts w:ascii="Times New Roman" w:hAnsi="Times New Roman" w:cs="Times New Roman"/>
          <w:sz w:val="24"/>
          <w:szCs w:val="24"/>
        </w:rPr>
        <w:t>enoj dužnosti.</w:t>
      </w:r>
      <w:r w:rsidR="00C0523C" w:rsidRPr="006543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B7B29" w14:textId="77777777" w:rsidR="00654357" w:rsidRDefault="00C0523C" w:rsidP="00712C73">
      <w:pPr>
        <w:pStyle w:val="ListParagraph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 xml:space="preserve">Ispis iz Vrtića obavlja se </w:t>
      </w:r>
      <w:r w:rsidR="003242D5" w:rsidRPr="00654357">
        <w:rPr>
          <w:rFonts w:ascii="Times New Roman" w:hAnsi="Times New Roman" w:cs="Times New Roman"/>
          <w:sz w:val="24"/>
          <w:szCs w:val="24"/>
        </w:rPr>
        <w:t>na temelju podnesenog Zahtjeva</w:t>
      </w:r>
      <w:r w:rsidRPr="00654357">
        <w:rPr>
          <w:rFonts w:ascii="Times New Roman" w:hAnsi="Times New Roman" w:cs="Times New Roman"/>
          <w:sz w:val="24"/>
          <w:szCs w:val="24"/>
        </w:rPr>
        <w:t xml:space="preserve"> za ispis iz Vrtića. </w:t>
      </w:r>
    </w:p>
    <w:p w14:paraId="122FF720" w14:textId="77777777" w:rsidR="00654357" w:rsidRDefault="00C0523C" w:rsidP="00712C73">
      <w:pPr>
        <w:pStyle w:val="ListParagraph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Zahtjev za ispis djeteta iz Vrtića potpisuju roditelj</w:t>
      </w:r>
      <w:r w:rsidR="00AC4FBC" w:rsidRPr="00654357">
        <w:rPr>
          <w:rFonts w:ascii="Times New Roman" w:hAnsi="Times New Roman" w:cs="Times New Roman"/>
          <w:sz w:val="24"/>
          <w:szCs w:val="24"/>
        </w:rPr>
        <w:t>i</w:t>
      </w:r>
      <w:r w:rsidRPr="00654357">
        <w:rPr>
          <w:rFonts w:ascii="Times New Roman" w:hAnsi="Times New Roman" w:cs="Times New Roman"/>
          <w:sz w:val="24"/>
          <w:szCs w:val="24"/>
        </w:rPr>
        <w:t xml:space="preserve"> djeteta</w:t>
      </w:r>
      <w:r w:rsidR="00AC4FBC" w:rsidRPr="00654357">
        <w:rPr>
          <w:rFonts w:ascii="Times New Roman" w:hAnsi="Times New Roman" w:cs="Times New Roman"/>
          <w:sz w:val="24"/>
          <w:szCs w:val="24"/>
        </w:rPr>
        <w:t xml:space="preserve"> i ravnatelj, a</w:t>
      </w:r>
      <w:r w:rsidR="00BD1E85" w:rsidRPr="00654357">
        <w:rPr>
          <w:rFonts w:ascii="Times New Roman" w:hAnsi="Times New Roman" w:cs="Times New Roman"/>
          <w:sz w:val="24"/>
          <w:szCs w:val="24"/>
        </w:rPr>
        <w:t xml:space="preserve"> nakon što </w:t>
      </w:r>
      <w:r w:rsidR="00796D27" w:rsidRPr="00654357">
        <w:rPr>
          <w:rFonts w:ascii="Times New Roman" w:hAnsi="Times New Roman" w:cs="Times New Roman"/>
          <w:sz w:val="24"/>
          <w:szCs w:val="24"/>
        </w:rPr>
        <w:t xml:space="preserve">se </w:t>
      </w:r>
      <w:r w:rsidR="00BD1E85" w:rsidRPr="00654357">
        <w:rPr>
          <w:rFonts w:ascii="Times New Roman" w:hAnsi="Times New Roman" w:cs="Times New Roman"/>
          <w:sz w:val="24"/>
          <w:szCs w:val="24"/>
        </w:rPr>
        <w:t>utvrdi da R</w:t>
      </w:r>
      <w:r w:rsidRPr="00654357">
        <w:rPr>
          <w:rFonts w:ascii="Times New Roman" w:hAnsi="Times New Roman" w:cs="Times New Roman"/>
          <w:sz w:val="24"/>
          <w:szCs w:val="24"/>
        </w:rPr>
        <w:t>oditelj nema nep</w:t>
      </w:r>
      <w:r w:rsidR="00BF3D91" w:rsidRPr="00654357">
        <w:rPr>
          <w:rFonts w:ascii="Times New Roman" w:hAnsi="Times New Roman" w:cs="Times New Roman"/>
          <w:sz w:val="24"/>
          <w:szCs w:val="24"/>
        </w:rPr>
        <w:t xml:space="preserve">odmirenih obveza prema Vrtiću. </w:t>
      </w:r>
    </w:p>
    <w:p w14:paraId="5D3EAF64" w14:textId="77777777" w:rsidR="00654357" w:rsidRDefault="00C0523C" w:rsidP="00712C73">
      <w:pPr>
        <w:pStyle w:val="ListParagraph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Ukoli</w:t>
      </w:r>
      <w:r w:rsidR="001D0F78" w:rsidRPr="00654357">
        <w:rPr>
          <w:rFonts w:ascii="Times New Roman" w:hAnsi="Times New Roman" w:cs="Times New Roman"/>
          <w:sz w:val="24"/>
          <w:szCs w:val="24"/>
        </w:rPr>
        <w:t>ko r</w:t>
      </w:r>
      <w:r w:rsidRPr="00654357">
        <w:rPr>
          <w:rFonts w:ascii="Times New Roman" w:hAnsi="Times New Roman" w:cs="Times New Roman"/>
          <w:sz w:val="24"/>
          <w:szCs w:val="24"/>
        </w:rPr>
        <w:t xml:space="preserve">oditelji prestanu koristiti usluge Vrtića, a da prethodno nisu ispisali dijete, dužni su platiti troškove u punom iznosu za vrijeme koje je potrebno da uprava Vrtića izvrši ispis po službenoj dužnosti. </w:t>
      </w:r>
    </w:p>
    <w:p w14:paraId="00D162F3" w14:textId="4951ABF5" w:rsidR="00C0523C" w:rsidRPr="00654357" w:rsidRDefault="00C0523C" w:rsidP="00712C73">
      <w:pPr>
        <w:pStyle w:val="ListParagraph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Dijete može biti u novoj pedagoškoj godini i</w:t>
      </w:r>
      <w:r w:rsidR="00BA7A37" w:rsidRPr="00654357">
        <w:rPr>
          <w:rFonts w:ascii="Times New Roman" w:hAnsi="Times New Roman" w:cs="Times New Roman"/>
          <w:sz w:val="24"/>
          <w:szCs w:val="24"/>
        </w:rPr>
        <w:t xml:space="preserve">spisano </w:t>
      </w:r>
      <w:r w:rsidR="0078200B" w:rsidRPr="00654357">
        <w:rPr>
          <w:rFonts w:ascii="Times New Roman" w:hAnsi="Times New Roman" w:cs="Times New Roman"/>
          <w:sz w:val="24"/>
          <w:szCs w:val="24"/>
        </w:rPr>
        <w:t>iz V</w:t>
      </w:r>
      <w:r w:rsidRPr="00654357">
        <w:rPr>
          <w:rFonts w:ascii="Times New Roman" w:hAnsi="Times New Roman" w:cs="Times New Roman"/>
          <w:sz w:val="24"/>
          <w:szCs w:val="24"/>
        </w:rPr>
        <w:t xml:space="preserve">rtića ukoliko </w:t>
      </w:r>
      <w:r w:rsidR="0078200B" w:rsidRPr="00654357">
        <w:rPr>
          <w:rFonts w:ascii="Times New Roman" w:hAnsi="Times New Roman" w:cs="Times New Roman"/>
          <w:sz w:val="24"/>
          <w:szCs w:val="24"/>
        </w:rPr>
        <w:t>nisu podmirena dugovanja prema V</w:t>
      </w:r>
      <w:r w:rsidRPr="00654357">
        <w:rPr>
          <w:rFonts w:ascii="Times New Roman" w:hAnsi="Times New Roman" w:cs="Times New Roman"/>
          <w:sz w:val="24"/>
          <w:szCs w:val="24"/>
        </w:rPr>
        <w:t>rtiću iz prethodne pedagoške godine</w:t>
      </w:r>
      <w:r w:rsidRPr="0065435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605F7EE" w14:textId="535222A1" w:rsidR="00BA7A37" w:rsidRPr="009D16E9" w:rsidRDefault="00BA7A37" w:rsidP="00712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A6A8C8" w14:textId="41C36225" w:rsidR="00B80AB2" w:rsidRPr="009D16E9" w:rsidRDefault="004A65FC" w:rsidP="00712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6E9">
        <w:rPr>
          <w:rFonts w:ascii="Times New Roman" w:hAnsi="Times New Roman" w:cs="Times New Roman"/>
          <w:b/>
          <w:sz w:val="24"/>
          <w:szCs w:val="24"/>
        </w:rPr>
        <w:lastRenderedPageBreak/>
        <w:t>Članak 5</w:t>
      </w:r>
      <w:r w:rsidR="00BF3D91" w:rsidRPr="009D16E9">
        <w:rPr>
          <w:rFonts w:ascii="Times New Roman" w:hAnsi="Times New Roman" w:cs="Times New Roman"/>
          <w:b/>
          <w:sz w:val="24"/>
          <w:szCs w:val="24"/>
        </w:rPr>
        <w:t>0</w:t>
      </w:r>
      <w:r w:rsidR="00C0523C" w:rsidRPr="009D16E9">
        <w:rPr>
          <w:rFonts w:ascii="Times New Roman" w:hAnsi="Times New Roman" w:cs="Times New Roman"/>
          <w:b/>
          <w:sz w:val="24"/>
          <w:szCs w:val="24"/>
        </w:rPr>
        <w:t>.</w:t>
      </w:r>
    </w:p>
    <w:p w14:paraId="246E50F5" w14:textId="1D05899B" w:rsidR="0055139F" w:rsidRPr="00654357" w:rsidRDefault="00C0523C" w:rsidP="00654357">
      <w:pPr>
        <w:pStyle w:val="ListParagraph"/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Dijete će po službenoj d</w:t>
      </w:r>
      <w:r w:rsidR="00BA7A37" w:rsidRPr="00654357">
        <w:rPr>
          <w:rFonts w:ascii="Times New Roman" w:hAnsi="Times New Roman" w:cs="Times New Roman"/>
          <w:sz w:val="24"/>
          <w:szCs w:val="24"/>
        </w:rPr>
        <w:t>užnosti biti ispisano iz Vrtića</w:t>
      </w:r>
      <w:r w:rsidRPr="0065435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371C885" w14:textId="77777777" w:rsidR="00654357" w:rsidRDefault="00381D0A" w:rsidP="00654357">
      <w:pPr>
        <w:pStyle w:val="ListParagraph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ako 6</w:t>
      </w:r>
      <w:r w:rsidR="00C0523C" w:rsidRPr="00654357">
        <w:rPr>
          <w:rFonts w:ascii="Times New Roman" w:hAnsi="Times New Roman" w:cs="Times New Roman"/>
          <w:sz w:val="24"/>
          <w:szCs w:val="24"/>
        </w:rPr>
        <w:t xml:space="preserve">0 dana neopravdano izostane iz Vrtića, </w:t>
      </w:r>
    </w:p>
    <w:p w14:paraId="7692F4D7" w14:textId="77777777" w:rsidR="00654357" w:rsidRDefault="00381D0A" w:rsidP="00654357">
      <w:pPr>
        <w:pStyle w:val="ListParagraph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ako roditelj/skrbnik uredno i na v</w:t>
      </w:r>
      <w:r w:rsidR="00C255CB" w:rsidRPr="00654357">
        <w:rPr>
          <w:rFonts w:ascii="Times New Roman" w:hAnsi="Times New Roman" w:cs="Times New Roman"/>
          <w:sz w:val="24"/>
          <w:szCs w:val="24"/>
        </w:rPr>
        <w:t xml:space="preserve">rijeme ne plaća ugovoreni iznos, </w:t>
      </w:r>
      <w:r w:rsidR="0055139F" w:rsidRPr="00654357">
        <w:rPr>
          <w:rFonts w:ascii="Times New Roman" w:hAnsi="Times New Roman" w:cs="Times New Roman"/>
          <w:sz w:val="24"/>
          <w:szCs w:val="24"/>
        </w:rPr>
        <w:t>u roku od 60 dana od dana dospijeća obveze</w:t>
      </w:r>
      <w:r w:rsidR="00C255CB" w:rsidRPr="00654357">
        <w:rPr>
          <w:rFonts w:ascii="Times New Roman" w:hAnsi="Times New Roman" w:cs="Times New Roman"/>
          <w:sz w:val="24"/>
          <w:szCs w:val="24"/>
        </w:rPr>
        <w:t>,</w:t>
      </w:r>
    </w:p>
    <w:p w14:paraId="6AB2B472" w14:textId="77777777" w:rsidR="00654357" w:rsidRDefault="00C0523C" w:rsidP="00654357">
      <w:pPr>
        <w:pStyle w:val="ListParagraph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 xml:space="preserve">ako ni nakon opomene da je dužan platiti zaostale troškove smještaja u Vrtić te troškove ne plati u idućih 30 dana, </w:t>
      </w:r>
    </w:p>
    <w:p w14:paraId="2B0F684F" w14:textId="77777777" w:rsidR="00654357" w:rsidRDefault="00C331A7" w:rsidP="00654357">
      <w:pPr>
        <w:pStyle w:val="ListParagraph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a</w:t>
      </w:r>
      <w:r w:rsidR="00C0523C" w:rsidRPr="00654357">
        <w:rPr>
          <w:rFonts w:ascii="Times New Roman" w:hAnsi="Times New Roman" w:cs="Times New Roman"/>
          <w:sz w:val="24"/>
          <w:szCs w:val="24"/>
        </w:rPr>
        <w:t>ko je pokrenut ovršni postupak za prisilnu naplatu dugovanj</w:t>
      </w:r>
      <w:r w:rsidR="00C255CB" w:rsidRPr="00654357">
        <w:rPr>
          <w:rFonts w:ascii="Times New Roman" w:hAnsi="Times New Roman" w:cs="Times New Roman"/>
          <w:sz w:val="24"/>
          <w:szCs w:val="24"/>
        </w:rPr>
        <w:t>a troškova smještaja djeteta u V</w:t>
      </w:r>
      <w:r w:rsidR="00C0523C" w:rsidRPr="00654357">
        <w:rPr>
          <w:rFonts w:ascii="Times New Roman" w:hAnsi="Times New Roman" w:cs="Times New Roman"/>
          <w:sz w:val="24"/>
          <w:szCs w:val="24"/>
        </w:rPr>
        <w:t>rtiću,</w:t>
      </w:r>
    </w:p>
    <w:p w14:paraId="2DD535DC" w14:textId="5C545A0C" w:rsidR="00C255CB" w:rsidRPr="00654357" w:rsidRDefault="00C331A7" w:rsidP="00654357">
      <w:pPr>
        <w:pStyle w:val="ListParagraph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a</w:t>
      </w:r>
      <w:r w:rsidR="00BD1E85" w:rsidRPr="00654357">
        <w:rPr>
          <w:rFonts w:ascii="Times New Roman" w:hAnsi="Times New Roman" w:cs="Times New Roman"/>
          <w:sz w:val="24"/>
          <w:szCs w:val="24"/>
        </w:rPr>
        <w:t>ko se R</w:t>
      </w:r>
      <w:r w:rsidR="00C0523C" w:rsidRPr="00654357">
        <w:rPr>
          <w:rFonts w:ascii="Times New Roman" w:hAnsi="Times New Roman" w:cs="Times New Roman"/>
          <w:sz w:val="24"/>
          <w:szCs w:val="24"/>
        </w:rPr>
        <w:t xml:space="preserve">oditelj ne pridržava odredbi Ugovora o međusobnim pravima i obvezama sklopljenog s Vrtićem. </w:t>
      </w:r>
    </w:p>
    <w:p w14:paraId="3510ADEA" w14:textId="77777777" w:rsidR="00654357" w:rsidRDefault="00D45E7F" w:rsidP="00712C73">
      <w:pPr>
        <w:pStyle w:val="ListParagraph"/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Ravnatelj donosi rješenje</w:t>
      </w:r>
      <w:r w:rsidR="00C0523C" w:rsidRPr="00654357">
        <w:rPr>
          <w:rFonts w:ascii="Times New Roman" w:hAnsi="Times New Roman" w:cs="Times New Roman"/>
          <w:sz w:val="24"/>
          <w:szCs w:val="24"/>
        </w:rPr>
        <w:t xml:space="preserve"> o ispisu iz Vrtića.</w:t>
      </w:r>
    </w:p>
    <w:p w14:paraId="4E52221C" w14:textId="5EE93E87" w:rsidR="00D45E7F" w:rsidRPr="00654357" w:rsidRDefault="00D45E7F" w:rsidP="00712C73">
      <w:pPr>
        <w:pStyle w:val="ListParagraph"/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Pr</w:t>
      </w:r>
      <w:r w:rsidR="00BD1E85" w:rsidRPr="00654357">
        <w:rPr>
          <w:rFonts w:ascii="Times New Roman" w:hAnsi="Times New Roman" w:cs="Times New Roman"/>
          <w:sz w:val="24"/>
          <w:szCs w:val="24"/>
        </w:rPr>
        <w:t>otiv rješenja o ispisu djeteta R</w:t>
      </w:r>
      <w:r w:rsidRPr="00654357">
        <w:rPr>
          <w:rFonts w:ascii="Times New Roman" w:hAnsi="Times New Roman" w:cs="Times New Roman"/>
          <w:sz w:val="24"/>
          <w:szCs w:val="24"/>
        </w:rPr>
        <w:t>oditelj – korisnik usluga ima pravo izjaviti žalbu Upravnom vijeću u roku od petnaest (15) dana od dana dostave rješenja.</w:t>
      </w:r>
    </w:p>
    <w:p w14:paraId="2C53A7EE" w14:textId="22DEC080" w:rsidR="006C1C24" w:rsidRPr="009D16E9" w:rsidRDefault="006C1C24" w:rsidP="00712C7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3EC64" w14:textId="6E5ACC11" w:rsidR="00102F1B" w:rsidRPr="009D16E9" w:rsidRDefault="00D45E7F" w:rsidP="00712C7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16E9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FB6E6E" w:rsidRPr="009D16E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9D16E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B6E6E" w:rsidRPr="009D16E9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2F4714" w:rsidRPr="009D16E9">
        <w:rPr>
          <w:rFonts w:ascii="Times New Roman" w:hAnsi="Times New Roman" w:cs="Times New Roman"/>
          <w:b/>
          <w:bCs/>
          <w:sz w:val="24"/>
          <w:szCs w:val="24"/>
        </w:rPr>
        <w:t>PRAVA I OB</w:t>
      </w:r>
      <w:r w:rsidR="00C0523C" w:rsidRPr="009D16E9">
        <w:rPr>
          <w:rFonts w:ascii="Times New Roman" w:hAnsi="Times New Roman" w:cs="Times New Roman"/>
          <w:b/>
          <w:bCs/>
          <w:sz w:val="24"/>
          <w:szCs w:val="24"/>
        </w:rPr>
        <w:t xml:space="preserve">VEZE </w:t>
      </w:r>
    </w:p>
    <w:p w14:paraId="66AF87F1" w14:textId="46C6ED56" w:rsidR="008852FF" w:rsidRPr="009D16E9" w:rsidRDefault="008852FF" w:rsidP="00712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C9D72F" w14:textId="65CC4777" w:rsidR="008852FF" w:rsidRPr="009D16E9" w:rsidRDefault="00912820" w:rsidP="00712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16E9">
        <w:rPr>
          <w:rFonts w:ascii="Times New Roman" w:hAnsi="Times New Roman" w:cs="Times New Roman"/>
          <w:b/>
          <w:sz w:val="24"/>
          <w:szCs w:val="24"/>
        </w:rPr>
        <w:t>O</w:t>
      </w:r>
      <w:r w:rsidR="00D45E7F" w:rsidRPr="009D16E9">
        <w:rPr>
          <w:rFonts w:ascii="Times New Roman" w:hAnsi="Times New Roman" w:cs="Times New Roman"/>
          <w:b/>
          <w:sz w:val="24"/>
          <w:szCs w:val="24"/>
        </w:rPr>
        <w:t xml:space="preserve">bveze roditelja prema vrtiću </w:t>
      </w:r>
    </w:p>
    <w:p w14:paraId="378DCAB5" w14:textId="3067BBA2" w:rsidR="00C0523C" w:rsidRPr="009D16E9" w:rsidRDefault="00BF3D91" w:rsidP="00712C73">
      <w:pPr>
        <w:pStyle w:val="ListParagraph"/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6E9">
        <w:rPr>
          <w:rFonts w:ascii="Times New Roman" w:hAnsi="Times New Roman" w:cs="Times New Roman"/>
          <w:b/>
          <w:sz w:val="24"/>
          <w:szCs w:val="24"/>
        </w:rPr>
        <w:t>Članak 51</w:t>
      </w:r>
      <w:r w:rsidR="00C0523C" w:rsidRPr="009D16E9">
        <w:rPr>
          <w:rFonts w:ascii="Times New Roman" w:hAnsi="Times New Roman" w:cs="Times New Roman"/>
          <w:b/>
          <w:sz w:val="24"/>
          <w:szCs w:val="24"/>
        </w:rPr>
        <w:t>.</w:t>
      </w:r>
    </w:p>
    <w:p w14:paraId="55A65599" w14:textId="5E7E6584" w:rsidR="00C0523C" w:rsidRPr="00654357" w:rsidRDefault="00825F76" w:rsidP="00654357">
      <w:pPr>
        <w:pStyle w:val="ListParagraph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Roditelji korisnici usluga ob</w:t>
      </w:r>
      <w:r w:rsidR="00C0523C" w:rsidRPr="00654357">
        <w:rPr>
          <w:rFonts w:ascii="Times New Roman" w:hAnsi="Times New Roman" w:cs="Times New Roman"/>
          <w:sz w:val="24"/>
          <w:szCs w:val="24"/>
        </w:rPr>
        <w:t xml:space="preserve">vezni su: </w:t>
      </w:r>
    </w:p>
    <w:p w14:paraId="752F826E" w14:textId="77777777" w:rsidR="00654357" w:rsidRDefault="00BD1E85" w:rsidP="00712C73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prilikom podnošenja Z</w:t>
      </w:r>
      <w:r w:rsidR="00C0523C" w:rsidRPr="00654357">
        <w:rPr>
          <w:rFonts w:ascii="Times New Roman" w:hAnsi="Times New Roman" w:cs="Times New Roman"/>
          <w:sz w:val="24"/>
          <w:szCs w:val="24"/>
        </w:rPr>
        <w:t>aht</w:t>
      </w:r>
      <w:r w:rsidR="0065753E" w:rsidRPr="00654357">
        <w:rPr>
          <w:rFonts w:ascii="Times New Roman" w:hAnsi="Times New Roman" w:cs="Times New Roman"/>
          <w:sz w:val="24"/>
          <w:szCs w:val="24"/>
        </w:rPr>
        <w:t>jeva za upis djeteta u V</w:t>
      </w:r>
      <w:r w:rsidR="00C0523C" w:rsidRPr="00654357">
        <w:rPr>
          <w:rFonts w:ascii="Times New Roman" w:hAnsi="Times New Roman" w:cs="Times New Roman"/>
          <w:sz w:val="24"/>
          <w:szCs w:val="24"/>
        </w:rPr>
        <w:t>rtić dostaviti svu potrebnu zdravstvenu dokumentaciju o zdravstvenom stanju djeteta ukoliko dijete ima zdravstvenih</w:t>
      </w:r>
      <w:r w:rsidR="0065753E" w:rsidRPr="00654357">
        <w:rPr>
          <w:rFonts w:ascii="Times New Roman" w:hAnsi="Times New Roman" w:cs="Times New Roman"/>
          <w:sz w:val="24"/>
          <w:szCs w:val="24"/>
        </w:rPr>
        <w:t xml:space="preserve"> teškoća</w:t>
      </w:r>
      <w:r w:rsidR="00C0523C" w:rsidRPr="00654357">
        <w:rPr>
          <w:rFonts w:ascii="Times New Roman" w:hAnsi="Times New Roman" w:cs="Times New Roman"/>
          <w:sz w:val="24"/>
          <w:szCs w:val="24"/>
        </w:rPr>
        <w:t xml:space="preserve"> ili teškoća u razvoju, </w:t>
      </w:r>
    </w:p>
    <w:p w14:paraId="49C543D4" w14:textId="77777777" w:rsidR="00654357" w:rsidRDefault="00C0523C" w:rsidP="00712C73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 xml:space="preserve">pribaviti specijalističko mišljenje i nalaz te ga pravovremeno dostaviti stručnom timu Vrtića, </w:t>
      </w:r>
    </w:p>
    <w:p w14:paraId="28C803D2" w14:textId="77777777" w:rsidR="00654357" w:rsidRDefault="00BD1E85" w:rsidP="00712C73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ukoliko R</w:t>
      </w:r>
      <w:r w:rsidR="00C0523C" w:rsidRPr="00654357">
        <w:rPr>
          <w:rFonts w:ascii="Times New Roman" w:hAnsi="Times New Roman" w:cs="Times New Roman"/>
          <w:sz w:val="24"/>
          <w:szCs w:val="24"/>
        </w:rPr>
        <w:t>oditelj ne pribavi tražena specijalistička mišljenja u dogovorenom roku</w:t>
      </w:r>
      <w:r w:rsidRPr="00654357">
        <w:rPr>
          <w:rFonts w:ascii="Times New Roman" w:hAnsi="Times New Roman" w:cs="Times New Roman"/>
          <w:sz w:val="24"/>
          <w:szCs w:val="24"/>
        </w:rPr>
        <w:t>,</w:t>
      </w:r>
      <w:r w:rsidR="00C0523C" w:rsidRPr="00654357">
        <w:rPr>
          <w:rFonts w:ascii="Times New Roman" w:hAnsi="Times New Roman" w:cs="Times New Roman"/>
          <w:sz w:val="24"/>
          <w:szCs w:val="24"/>
        </w:rPr>
        <w:t xml:space="preserve"> Vrtić će po</w:t>
      </w:r>
      <w:r w:rsidR="00381923" w:rsidRPr="00654357">
        <w:rPr>
          <w:rFonts w:ascii="Times New Roman" w:hAnsi="Times New Roman" w:cs="Times New Roman"/>
          <w:sz w:val="24"/>
          <w:szCs w:val="24"/>
        </w:rPr>
        <w:t>stupati u skladu s čl</w:t>
      </w:r>
      <w:r w:rsidR="00EB6352" w:rsidRPr="00654357">
        <w:rPr>
          <w:rFonts w:ascii="Times New Roman" w:hAnsi="Times New Roman" w:cs="Times New Roman"/>
          <w:sz w:val="24"/>
          <w:szCs w:val="24"/>
        </w:rPr>
        <w:t>ankom 53.</w:t>
      </w:r>
      <w:r w:rsidR="001D0F78" w:rsidRPr="00654357">
        <w:rPr>
          <w:rFonts w:ascii="Times New Roman" w:hAnsi="Times New Roman" w:cs="Times New Roman"/>
          <w:sz w:val="24"/>
          <w:szCs w:val="24"/>
        </w:rPr>
        <w:t>,</w:t>
      </w:r>
      <w:r w:rsidR="006C0CAA" w:rsidRPr="00654357">
        <w:rPr>
          <w:rFonts w:ascii="Times New Roman" w:hAnsi="Times New Roman" w:cs="Times New Roman"/>
          <w:sz w:val="24"/>
          <w:szCs w:val="24"/>
        </w:rPr>
        <w:t xml:space="preserve"> točka i</w:t>
      </w:r>
      <w:r w:rsidR="001D0F78" w:rsidRPr="00654357">
        <w:rPr>
          <w:rFonts w:ascii="Times New Roman" w:hAnsi="Times New Roman" w:cs="Times New Roman"/>
          <w:sz w:val="24"/>
          <w:szCs w:val="24"/>
        </w:rPr>
        <w:t xml:space="preserve">) </w:t>
      </w:r>
      <w:r w:rsidR="00C0523C" w:rsidRPr="00654357">
        <w:rPr>
          <w:rFonts w:ascii="Times New Roman" w:hAnsi="Times New Roman" w:cs="Times New Roman"/>
          <w:sz w:val="24"/>
          <w:szCs w:val="24"/>
        </w:rPr>
        <w:t xml:space="preserve">ovog Pravilnika, </w:t>
      </w:r>
    </w:p>
    <w:p w14:paraId="08ECBDAB" w14:textId="77777777" w:rsidR="00654357" w:rsidRDefault="00C0523C" w:rsidP="00712C73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 xml:space="preserve">osobno dovoditi i odvoditi </w:t>
      </w:r>
      <w:r w:rsidR="0065753E" w:rsidRPr="00654357">
        <w:rPr>
          <w:rFonts w:ascii="Times New Roman" w:hAnsi="Times New Roman" w:cs="Times New Roman"/>
          <w:sz w:val="24"/>
          <w:szCs w:val="24"/>
        </w:rPr>
        <w:t>dijete iz Vrtića ili</w:t>
      </w:r>
      <w:r w:rsidRPr="00654357">
        <w:rPr>
          <w:rFonts w:ascii="Times New Roman" w:hAnsi="Times New Roman" w:cs="Times New Roman"/>
          <w:sz w:val="24"/>
          <w:szCs w:val="24"/>
        </w:rPr>
        <w:t xml:space="preserve"> pismeno </w:t>
      </w:r>
      <w:r w:rsidR="0065753E" w:rsidRPr="00654357">
        <w:rPr>
          <w:rFonts w:ascii="Times New Roman" w:hAnsi="Times New Roman" w:cs="Times New Roman"/>
          <w:sz w:val="24"/>
          <w:szCs w:val="24"/>
        </w:rPr>
        <w:t>izvijestiti odgojitelja o punoljetnoj osobi koju je za to ovlastio (potpisana izjava),</w:t>
      </w:r>
    </w:p>
    <w:p w14:paraId="1B0EE3C0" w14:textId="77777777" w:rsidR="00654357" w:rsidRDefault="00C0523C" w:rsidP="00712C73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 xml:space="preserve">dovoditi </w:t>
      </w:r>
      <w:r w:rsidR="0065753E" w:rsidRPr="00654357">
        <w:rPr>
          <w:rFonts w:ascii="Times New Roman" w:hAnsi="Times New Roman" w:cs="Times New Roman"/>
          <w:sz w:val="24"/>
          <w:szCs w:val="24"/>
        </w:rPr>
        <w:t>i odvoditi dijete iz V</w:t>
      </w:r>
      <w:r w:rsidRPr="00654357">
        <w:rPr>
          <w:rFonts w:ascii="Times New Roman" w:hAnsi="Times New Roman" w:cs="Times New Roman"/>
          <w:sz w:val="24"/>
          <w:szCs w:val="24"/>
        </w:rPr>
        <w:t xml:space="preserve">rtića u </w:t>
      </w:r>
      <w:r w:rsidR="0065753E" w:rsidRPr="00654357">
        <w:rPr>
          <w:rFonts w:ascii="Times New Roman" w:hAnsi="Times New Roman" w:cs="Times New Roman"/>
          <w:sz w:val="24"/>
          <w:szCs w:val="24"/>
        </w:rPr>
        <w:t>vremenu utvrđenom K</w:t>
      </w:r>
      <w:r w:rsidR="00825F76" w:rsidRPr="00654357">
        <w:rPr>
          <w:rFonts w:ascii="Times New Roman" w:hAnsi="Times New Roman" w:cs="Times New Roman"/>
          <w:sz w:val="24"/>
          <w:szCs w:val="24"/>
        </w:rPr>
        <w:t>ućnim redom V</w:t>
      </w:r>
      <w:r w:rsidRPr="00654357">
        <w:rPr>
          <w:rFonts w:ascii="Times New Roman" w:hAnsi="Times New Roman" w:cs="Times New Roman"/>
          <w:sz w:val="24"/>
          <w:szCs w:val="24"/>
        </w:rPr>
        <w:t xml:space="preserve">rtića, </w:t>
      </w:r>
    </w:p>
    <w:p w14:paraId="11A084E2" w14:textId="77777777" w:rsidR="00654357" w:rsidRDefault="00C0523C" w:rsidP="00712C73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pratiti rad i napredovanje djeteta, odazivati se na roditeljske sastank</w:t>
      </w:r>
      <w:r w:rsidR="0065753E" w:rsidRPr="00654357">
        <w:rPr>
          <w:rFonts w:ascii="Times New Roman" w:hAnsi="Times New Roman" w:cs="Times New Roman"/>
          <w:sz w:val="24"/>
          <w:szCs w:val="24"/>
        </w:rPr>
        <w:t>e i</w:t>
      </w:r>
      <w:r w:rsidR="00825F76" w:rsidRPr="00654357">
        <w:rPr>
          <w:rFonts w:ascii="Times New Roman" w:hAnsi="Times New Roman" w:cs="Times New Roman"/>
          <w:sz w:val="24"/>
          <w:szCs w:val="24"/>
        </w:rPr>
        <w:t xml:space="preserve"> pozive odgojitelja i </w:t>
      </w:r>
      <w:r w:rsidR="0065753E" w:rsidRPr="00654357">
        <w:rPr>
          <w:rFonts w:ascii="Times New Roman" w:hAnsi="Times New Roman" w:cs="Times New Roman"/>
          <w:sz w:val="24"/>
          <w:szCs w:val="24"/>
        </w:rPr>
        <w:t>stručnog tima Vrtića,</w:t>
      </w:r>
    </w:p>
    <w:p w14:paraId="031A2053" w14:textId="77777777" w:rsidR="00654357" w:rsidRDefault="001D0F78" w:rsidP="00712C73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ne</w:t>
      </w:r>
      <w:r w:rsidR="00825F76" w:rsidRPr="00654357">
        <w:rPr>
          <w:rFonts w:ascii="Times New Roman" w:hAnsi="Times New Roman" w:cs="Times New Roman"/>
          <w:sz w:val="24"/>
          <w:szCs w:val="24"/>
        </w:rPr>
        <w:t xml:space="preserve"> dovoditi u V</w:t>
      </w:r>
      <w:r w:rsidR="00C0523C" w:rsidRPr="00654357">
        <w:rPr>
          <w:rFonts w:ascii="Times New Roman" w:hAnsi="Times New Roman" w:cs="Times New Roman"/>
          <w:sz w:val="24"/>
          <w:szCs w:val="24"/>
        </w:rPr>
        <w:t xml:space="preserve">rtić bolesno dijete ili dijete koje u vremenu trajanja programa mora </w:t>
      </w:r>
      <w:r w:rsidR="00825F76" w:rsidRPr="00654357">
        <w:rPr>
          <w:rFonts w:ascii="Times New Roman" w:hAnsi="Times New Roman" w:cs="Times New Roman"/>
          <w:sz w:val="24"/>
          <w:szCs w:val="24"/>
        </w:rPr>
        <w:t>koristiti lijek,</w:t>
      </w:r>
      <w:r w:rsidR="00C0523C" w:rsidRPr="006543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C2DE8E" w14:textId="77777777" w:rsidR="00654357" w:rsidRDefault="00C0523C" w:rsidP="00712C73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ukoliko di</w:t>
      </w:r>
      <w:r w:rsidR="00825F76" w:rsidRPr="00654357">
        <w:rPr>
          <w:rFonts w:ascii="Times New Roman" w:hAnsi="Times New Roman" w:cs="Times New Roman"/>
          <w:sz w:val="24"/>
          <w:szCs w:val="24"/>
        </w:rPr>
        <w:t xml:space="preserve">jete ima zdravstvenih poteškoća, dužan je </w:t>
      </w:r>
      <w:r w:rsidRPr="00654357">
        <w:rPr>
          <w:rFonts w:ascii="Times New Roman" w:hAnsi="Times New Roman" w:cs="Times New Roman"/>
          <w:sz w:val="24"/>
          <w:szCs w:val="24"/>
        </w:rPr>
        <w:t>obavijestiti odgojitelja i podnijeti pismenu dokumentaciju nadležnog liječnika u slučajevima kada bi stanje djeteta zahtijevalo promje</w:t>
      </w:r>
      <w:r w:rsidR="00825F76" w:rsidRPr="00654357">
        <w:rPr>
          <w:rFonts w:ascii="Times New Roman" w:hAnsi="Times New Roman" w:cs="Times New Roman"/>
          <w:sz w:val="24"/>
          <w:szCs w:val="24"/>
        </w:rPr>
        <w:t>ne u organizaciji rada u grupi,</w:t>
      </w:r>
    </w:p>
    <w:p w14:paraId="4C1AE4F8" w14:textId="77777777" w:rsidR="00654357" w:rsidRDefault="00C0523C" w:rsidP="00712C73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u slučaju oboljenja djete</w:t>
      </w:r>
      <w:r w:rsidR="0065753E" w:rsidRPr="00654357">
        <w:rPr>
          <w:rFonts w:ascii="Times New Roman" w:hAnsi="Times New Roman" w:cs="Times New Roman"/>
          <w:sz w:val="24"/>
          <w:szCs w:val="24"/>
        </w:rPr>
        <w:t>ta za</w:t>
      </w:r>
      <w:r w:rsidR="00825F76" w:rsidRPr="00654357">
        <w:rPr>
          <w:rFonts w:ascii="Times New Roman" w:hAnsi="Times New Roman" w:cs="Times New Roman"/>
          <w:sz w:val="24"/>
          <w:szCs w:val="24"/>
        </w:rPr>
        <w:t xml:space="preserve"> vrijeme dnevnog boravka u V</w:t>
      </w:r>
      <w:r w:rsidRPr="00654357">
        <w:rPr>
          <w:rFonts w:ascii="Times New Roman" w:hAnsi="Times New Roman" w:cs="Times New Roman"/>
          <w:sz w:val="24"/>
          <w:szCs w:val="24"/>
        </w:rPr>
        <w:t xml:space="preserve">rtiću, na poziv odgojitelja ili </w:t>
      </w:r>
      <w:r w:rsidR="0065753E" w:rsidRPr="00654357">
        <w:rPr>
          <w:rFonts w:ascii="Times New Roman" w:hAnsi="Times New Roman" w:cs="Times New Roman"/>
          <w:sz w:val="24"/>
          <w:szCs w:val="24"/>
        </w:rPr>
        <w:t>stručnog suradnika</w:t>
      </w:r>
      <w:r w:rsidR="00825F76" w:rsidRPr="00654357">
        <w:rPr>
          <w:rFonts w:ascii="Times New Roman" w:hAnsi="Times New Roman" w:cs="Times New Roman"/>
          <w:sz w:val="24"/>
          <w:szCs w:val="24"/>
        </w:rPr>
        <w:t>, što prije preuzeti dijete iz V</w:t>
      </w:r>
      <w:r w:rsidRPr="00654357">
        <w:rPr>
          <w:rFonts w:ascii="Times New Roman" w:hAnsi="Times New Roman" w:cs="Times New Roman"/>
          <w:sz w:val="24"/>
          <w:szCs w:val="24"/>
        </w:rPr>
        <w:t xml:space="preserve">rtića, </w:t>
      </w:r>
    </w:p>
    <w:p w14:paraId="1816B5A1" w14:textId="77777777" w:rsidR="00654357" w:rsidRDefault="00C0523C" w:rsidP="00712C73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 xml:space="preserve">nakon </w:t>
      </w:r>
      <w:r w:rsidR="00825F76" w:rsidRPr="00654357">
        <w:rPr>
          <w:rFonts w:ascii="Times New Roman" w:hAnsi="Times New Roman" w:cs="Times New Roman"/>
          <w:sz w:val="24"/>
          <w:szCs w:val="24"/>
        </w:rPr>
        <w:t>preboljene bolesti dijete smije pohađati V</w:t>
      </w:r>
      <w:r w:rsidRPr="00654357">
        <w:rPr>
          <w:rFonts w:ascii="Times New Roman" w:hAnsi="Times New Roman" w:cs="Times New Roman"/>
          <w:sz w:val="24"/>
          <w:szCs w:val="24"/>
        </w:rPr>
        <w:t xml:space="preserve">rtić samo uz potvrdu nadležnog liječnika, </w:t>
      </w:r>
    </w:p>
    <w:p w14:paraId="075809DB" w14:textId="77777777" w:rsidR="00654357" w:rsidRDefault="00C0523C" w:rsidP="00712C73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 xml:space="preserve">najkasnije u roku </w:t>
      </w:r>
      <w:r w:rsidR="00BD1E85" w:rsidRPr="00654357">
        <w:rPr>
          <w:rFonts w:ascii="Times New Roman" w:hAnsi="Times New Roman" w:cs="Times New Roman"/>
          <w:sz w:val="24"/>
          <w:szCs w:val="24"/>
        </w:rPr>
        <w:t>od 15 dana</w:t>
      </w:r>
      <w:r w:rsidRPr="00654357">
        <w:rPr>
          <w:rFonts w:ascii="Times New Roman" w:hAnsi="Times New Roman" w:cs="Times New Roman"/>
          <w:sz w:val="24"/>
          <w:szCs w:val="24"/>
        </w:rPr>
        <w:t xml:space="preserve"> obavijestiti Vrtić o svakoj</w:t>
      </w:r>
      <w:r w:rsidR="00825F76" w:rsidRPr="00654357">
        <w:rPr>
          <w:rFonts w:ascii="Times New Roman" w:hAnsi="Times New Roman" w:cs="Times New Roman"/>
          <w:sz w:val="24"/>
          <w:szCs w:val="24"/>
        </w:rPr>
        <w:t xml:space="preserve"> promjeni adrese ili zaposlenja,</w:t>
      </w:r>
    </w:p>
    <w:p w14:paraId="67ABCB85" w14:textId="65263F52" w:rsidR="00C0523C" w:rsidRPr="00654357" w:rsidRDefault="00C0523C" w:rsidP="00712C73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redovito plaćat</w:t>
      </w:r>
      <w:r w:rsidR="00825F76" w:rsidRPr="00654357">
        <w:rPr>
          <w:rFonts w:ascii="Times New Roman" w:hAnsi="Times New Roman" w:cs="Times New Roman"/>
          <w:sz w:val="24"/>
          <w:szCs w:val="24"/>
        </w:rPr>
        <w:t>i naknadu za korištenje usluga V</w:t>
      </w:r>
      <w:r w:rsidRPr="00654357">
        <w:rPr>
          <w:rFonts w:ascii="Times New Roman" w:hAnsi="Times New Roman" w:cs="Times New Roman"/>
          <w:sz w:val="24"/>
          <w:szCs w:val="24"/>
        </w:rPr>
        <w:t xml:space="preserve">rtića. </w:t>
      </w:r>
    </w:p>
    <w:p w14:paraId="7141C915" w14:textId="7681F012" w:rsidR="00A54469" w:rsidRPr="009D16E9" w:rsidRDefault="00A54469" w:rsidP="00712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AD62E7" w14:textId="3CA06B51" w:rsidR="004A65FC" w:rsidRPr="009D16E9" w:rsidRDefault="00912820" w:rsidP="00712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16E9">
        <w:rPr>
          <w:rFonts w:ascii="Times New Roman" w:hAnsi="Times New Roman" w:cs="Times New Roman"/>
          <w:b/>
          <w:sz w:val="24"/>
          <w:szCs w:val="24"/>
        </w:rPr>
        <w:t>O</w:t>
      </w:r>
      <w:r w:rsidR="002847F6" w:rsidRPr="009D16E9">
        <w:rPr>
          <w:rFonts w:ascii="Times New Roman" w:hAnsi="Times New Roman" w:cs="Times New Roman"/>
          <w:b/>
          <w:sz w:val="24"/>
          <w:szCs w:val="24"/>
        </w:rPr>
        <w:t>b</w:t>
      </w:r>
      <w:r w:rsidR="00A54469" w:rsidRPr="009D16E9">
        <w:rPr>
          <w:rFonts w:ascii="Times New Roman" w:hAnsi="Times New Roman" w:cs="Times New Roman"/>
          <w:b/>
          <w:sz w:val="24"/>
          <w:szCs w:val="24"/>
        </w:rPr>
        <w:t>veze vrtića prema roditeljima</w:t>
      </w:r>
      <w:r w:rsidR="002847F6" w:rsidRPr="009D16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4608E0" w14:textId="604ED2E2" w:rsidR="004A65FC" w:rsidRPr="009D16E9" w:rsidRDefault="00BF3D91" w:rsidP="00712C7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D16E9">
        <w:rPr>
          <w:rFonts w:ascii="Times New Roman" w:hAnsi="Times New Roman"/>
          <w:b/>
          <w:sz w:val="24"/>
          <w:szCs w:val="24"/>
        </w:rPr>
        <w:t>Članak 52</w:t>
      </w:r>
      <w:r w:rsidR="00C331A7" w:rsidRPr="009D16E9">
        <w:rPr>
          <w:rFonts w:ascii="Times New Roman" w:hAnsi="Times New Roman"/>
          <w:b/>
          <w:sz w:val="24"/>
          <w:szCs w:val="24"/>
        </w:rPr>
        <w:t>.</w:t>
      </w:r>
    </w:p>
    <w:p w14:paraId="30CF3159" w14:textId="50979D77" w:rsidR="00C331A7" w:rsidRPr="009D16E9" w:rsidRDefault="00520B96" w:rsidP="00654357">
      <w:pPr>
        <w:pStyle w:val="NoSpacing"/>
        <w:numPr>
          <w:ilvl w:val="0"/>
          <w:numId w:val="110"/>
        </w:numPr>
        <w:rPr>
          <w:rFonts w:ascii="Times New Roman" w:hAnsi="Times New Roman"/>
          <w:sz w:val="24"/>
          <w:szCs w:val="24"/>
        </w:rPr>
      </w:pPr>
      <w:r w:rsidRPr="009D16E9">
        <w:rPr>
          <w:rFonts w:ascii="Times New Roman" w:hAnsi="Times New Roman"/>
          <w:sz w:val="24"/>
          <w:szCs w:val="24"/>
        </w:rPr>
        <w:t xml:space="preserve">Vrtić kao davatelj </w:t>
      </w:r>
      <w:r w:rsidR="00E96D62" w:rsidRPr="009D16E9">
        <w:rPr>
          <w:rFonts w:ascii="Times New Roman" w:hAnsi="Times New Roman"/>
          <w:sz w:val="24"/>
          <w:szCs w:val="24"/>
        </w:rPr>
        <w:t>usluge dužan je i ob</w:t>
      </w:r>
      <w:r w:rsidR="00C331A7" w:rsidRPr="009D16E9">
        <w:rPr>
          <w:rFonts w:ascii="Times New Roman" w:hAnsi="Times New Roman"/>
          <w:sz w:val="24"/>
          <w:szCs w:val="24"/>
        </w:rPr>
        <w:t xml:space="preserve">vezan: </w:t>
      </w:r>
    </w:p>
    <w:p w14:paraId="70F4EA9C" w14:textId="77777777" w:rsidR="00654357" w:rsidRDefault="00C331A7" w:rsidP="00654357">
      <w:pPr>
        <w:pStyle w:val="NoSpacing"/>
        <w:numPr>
          <w:ilvl w:val="0"/>
          <w:numId w:val="111"/>
        </w:numPr>
        <w:jc w:val="both"/>
        <w:rPr>
          <w:rFonts w:ascii="Times New Roman" w:hAnsi="Times New Roman"/>
          <w:sz w:val="24"/>
          <w:szCs w:val="24"/>
        </w:rPr>
      </w:pPr>
      <w:r w:rsidRPr="009D16E9">
        <w:rPr>
          <w:rFonts w:ascii="Times New Roman" w:hAnsi="Times New Roman"/>
          <w:sz w:val="24"/>
          <w:szCs w:val="24"/>
        </w:rPr>
        <w:t>pružiti uvjete za pravilan psihofizički razvoj</w:t>
      </w:r>
      <w:r w:rsidR="005D2E84" w:rsidRPr="009D16E9">
        <w:rPr>
          <w:rFonts w:ascii="Times New Roman" w:hAnsi="Times New Roman"/>
          <w:sz w:val="24"/>
          <w:szCs w:val="24"/>
        </w:rPr>
        <w:t xml:space="preserve"> djece</w:t>
      </w:r>
      <w:r w:rsidRPr="009D16E9">
        <w:rPr>
          <w:rFonts w:ascii="Times New Roman" w:hAnsi="Times New Roman"/>
          <w:sz w:val="24"/>
          <w:szCs w:val="24"/>
        </w:rPr>
        <w:t xml:space="preserve">, </w:t>
      </w:r>
    </w:p>
    <w:p w14:paraId="2F16387F" w14:textId="77777777" w:rsidR="00654357" w:rsidRDefault="00C331A7" w:rsidP="00654357">
      <w:pPr>
        <w:pStyle w:val="NoSpacing"/>
        <w:numPr>
          <w:ilvl w:val="0"/>
          <w:numId w:val="111"/>
        </w:numPr>
        <w:jc w:val="both"/>
        <w:rPr>
          <w:rFonts w:ascii="Times New Roman" w:hAnsi="Times New Roman"/>
          <w:sz w:val="24"/>
          <w:szCs w:val="24"/>
        </w:rPr>
      </w:pPr>
      <w:r w:rsidRPr="00654357">
        <w:rPr>
          <w:rFonts w:ascii="Times New Roman" w:hAnsi="Times New Roman"/>
          <w:sz w:val="24"/>
          <w:szCs w:val="24"/>
        </w:rPr>
        <w:lastRenderedPageBreak/>
        <w:t xml:space="preserve">njegovati stvaralaštvo, sposobnosti izražavanja i stvaranja govorom, pokretom, glazbom i likovnim izrazom u igri i drugim aktivnostima, </w:t>
      </w:r>
    </w:p>
    <w:p w14:paraId="3E02D272" w14:textId="77777777" w:rsidR="00654357" w:rsidRDefault="00C331A7" w:rsidP="00654357">
      <w:pPr>
        <w:pStyle w:val="NoSpacing"/>
        <w:numPr>
          <w:ilvl w:val="0"/>
          <w:numId w:val="111"/>
        </w:numPr>
        <w:jc w:val="both"/>
        <w:rPr>
          <w:rFonts w:ascii="Times New Roman" w:hAnsi="Times New Roman"/>
          <w:sz w:val="24"/>
          <w:szCs w:val="24"/>
        </w:rPr>
      </w:pPr>
      <w:r w:rsidRPr="00654357">
        <w:rPr>
          <w:rFonts w:ascii="Times New Roman" w:hAnsi="Times New Roman"/>
          <w:sz w:val="24"/>
          <w:szCs w:val="24"/>
        </w:rPr>
        <w:t xml:space="preserve">zadovoljiti potrebu </w:t>
      </w:r>
      <w:r w:rsidR="005D2E84" w:rsidRPr="00654357">
        <w:rPr>
          <w:rFonts w:ascii="Times New Roman" w:hAnsi="Times New Roman"/>
          <w:sz w:val="24"/>
          <w:szCs w:val="24"/>
        </w:rPr>
        <w:t xml:space="preserve">djeteta </w:t>
      </w:r>
      <w:r w:rsidRPr="00654357">
        <w:rPr>
          <w:rFonts w:ascii="Times New Roman" w:hAnsi="Times New Roman"/>
          <w:sz w:val="24"/>
          <w:szCs w:val="24"/>
        </w:rPr>
        <w:t xml:space="preserve">za igrom i zajedničkim životom, </w:t>
      </w:r>
    </w:p>
    <w:p w14:paraId="300CEE36" w14:textId="77777777" w:rsidR="00654357" w:rsidRDefault="00C331A7" w:rsidP="00654357">
      <w:pPr>
        <w:pStyle w:val="NoSpacing"/>
        <w:numPr>
          <w:ilvl w:val="0"/>
          <w:numId w:val="111"/>
        </w:numPr>
        <w:jc w:val="both"/>
        <w:rPr>
          <w:rFonts w:ascii="Times New Roman" w:hAnsi="Times New Roman"/>
          <w:sz w:val="24"/>
          <w:szCs w:val="24"/>
        </w:rPr>
      </w:pPr>
      <w:r w:rsidRPr="00654357">
        <w:rPr>
          <w:rFonts w:ascii="Times New Roman" w:hAnsi="Times New Roman"/>
          <w:sz w:val="24"/>
          <w:szCs w:val="24"/>
        </w:rPr>
        <w:t xml:space="preserve">utjecati na pozitivni tjelesni, </w:t>
      </w:r>
      <w:r w:rsidR="007450A6" w:rsidRPr="00654357">
        <w:rPr>
          <w:rFonts w:ascii="Times New Roman" w:hAnsi="Times New Roman"/>
          <w:sz w:val="24"/>
          <w:szCs w:val="24"/>
        </w:rPr>
        <w:t>emocionalni,</w:t>
      </w:r>
      <w:r w:rsidRPr="00654357">
        <w:rPr>
          <w:rFonts w:ascii="Times New Roman" w:hAnsi="Times New Roman"/>
          <w:sz w:val="24"/>
          <w:szCs w:val="24"/>
        </w:rPr>
        <w:t xml:space="preserve"> socijalni</w:t>
      </w:r>
      <w:r w:rsidR="007450A6" w:rsidRPr="00654357">
        <w:rPr>
          <w:rFonts w:ascii="Times New Roman" w:hAnsi="Times New Roman"/>
          <w:sz w:val="24"/>
          <w:szCs w:val="24"/>
        </w:rPr>
        <w:t xml:space="preserve"> i kognitivni</w:t>
      </w:r>
      <w:r w:rsidRPr="00654357">
        <w:rPr>
          <w:rFonts w:ascii="Times New Roman" w:hAnsi="Times New Roman"/>
          <w:sz w:val="24"/>
          <w:szCs w:val="24"/>
        </w:rPr>
        <w:t xml:space="preserve"> razvoj</w:t>
      </w:r>
      <w:r w:rsidR="005D2E84" w:rsidRPr="00654357">
        <w:rPr>
          <w:rFonts w:ascii="Times New Roman" w:hAnsi="Times New Roman"/>
          <w:sz w:val="24"/>
          <w:szCs w:val="24"/>
        </w:rPr>
        <w:t xml:space="preserve"> djeteta</w:t>
      </w:r>
      <w:r w:rsidRPr="00654357">
        <w:rPr>
          <w:rFonts w:ascii="Times New Roman" w:hAnsi="Times New Roman"/>
          <w:sz w:val="24"/>
          <w:szCs w:val="24"/>
        </w:rPr>
        <w:t xml:space="preserve">, </w:t>
      </w:r>
    </w:p>
    <w:p w14:paraId="643CB2E6" w14:textId="77777777" w:rsidR="00654357" w:rsidRDefault="00C331A7" w:rsidP="00654357">
      <w:pPr>
        <w:pStyle w:val="NoSpacing"/>
        <w:numPr>
          <w:ilvl w:val="0"/>
          <w:numId w:val="111"/>
        </w:numPr>
        <w:jc w:val="both"/>
        <w:rPr>
          <w:rFonts w:ascii="Times New Roman" w:hAnsi="Times New Roman"/>
          <w:sz w:val="24"/>
          <w:szCs w:val="24"/>
        </w:rPr>
      </w:pPr>
      <w:r w:rsidRPr="00654357">
        <w:rPr>
          <w:rFonts w:ascii="Times New Roman" w:hAnsi="Times New Roman"/>
          <w:sz w:val="24"/>
          <w:szCs w:val="24"/>
        </w:rPr>
        <w:t xml:space="preserve">razvijati kulturno </w:t>
      </w:r>
      <w:r w:rsidR="007450A6" w:rsidRPr="00654357">
        <w:rPr>
          <w:rFonts w:ascii="Times New Roman" w:hAnsi="Times New Roman"/>
          <w:sz w:val="24"/>
          <w:szCs w:val="24"/>
        </w:rPr>
        <w:t xml:space="preserve">- </w:t>
      </w:r>
      <w:r w:rsidRPr="00654357">
        <w:rPr>
          <w:rFonts w:ascii="Times New Roman" w:hAnsi="Times New Roman"/>
          <w:sz w:val="24"/>
          <w:szCs w:val="24"/>
        </w:rPr>
        <w:t xml:space="preserve">higijenske navike, </w:t>
      </w:r>
    </w:p>
    <w:p w14:paraId="0C1EA7D7" w14:textId="77777777" w:rsidR="00654357" w:rsidRDefault="00C331A7" w:rsidP="00654357">
      <w:pPr>
        <w:pStyle w:val="NoSpacing"/>
        <w:numPr>
          <w:ilvl w:val="0"/>
          <w:numId w:val="111"/>
        </w:numPr>
        <w:jc w:val="both"/>
        <w:rPr>
          <w:rFonts w:ascii="Times New Roman" w:hAnsi="Times New Roman"/>
          <w:sz w:val="24"/>
          <w:szCs w:val="24"/>
        </w:rPr>
      </w:pPr>
      <w:r w:rsidRPr="00654357">
        <w:rPr>
          <w:rFonts w:ascii="Times New Roman" w:hAnsi="Times New Roman"/>
          <w:sz w:val="24"/>
          <w:szCs w:val="24"/>
        </w:rPr>
        <w:t xml:space="preserve">osigurati dnevni odmor djeteta, </w:t>
      </w:r>
    </w:p>
    <w:p w14:paraId="32BDF2E8" w14:textId="77777777" w:rsidR="00654357" w:rsidRDefault="00C331A7" w:rsidP="00654357">
      <w:pPr>
        <w:pStyle w:val="NoSpacing"/>
        <w:numPr>
          <w:ilvl w:val="0"/>
          <w:numId w:val="111"/>
        </w:numPr>
        <w:jc w:val="both"/>
        <w:rPr>
          <w:rFonts w:ascii="Times New Roman" w:hAnsi="Times New Roman"/>
          <w:sz w:val="24"/>
          <w:szCs w:val="24"/>
        </w:rPr>
      </w:pPr>
      <w:r w:rsidRPr="00654357">
        <w:rPr>
          <w:rFonts w:ascii="Times New Roman" w:hAnsi="Times New Roman"/>
          <w:sz w:val="24"/>
          <w:szCs w:val="24"/>
        </w:rPr>
        <w:t>osigurati prehranu prema standardima koje utvrđuje Z</w:t>
      </w:r>
      <w:r w:rsidR="00520B96" w:rsidRPr="00654357">
        <w:rPr>
          <w:rFonts w:ascii="Times New Roman" w:hAnsi="Times New Roman"/>
          <w:sz w:val="24"/>
          <w:szCs w:val="24"/>
        </w:rPr>
        <w:t>avo</w:t>
      </w:r>
      <w:r w:rsidR="00F634C1" w:rsidRPr="00654357">
        <w:rPr>
          <w:rFonts w:ascii="Times New Roman" w:hAnsi="Times New Roman"/>
          <w:sz w:val="24"/>
          <w:szCs w:val="24"/>
        </w:rPr>
        <w:t>d za javno zdravstvo Splitsko</w:t>
      </w:r>
      <w:r w:rsidR="007450A6" w:rsidRPr="00654357">
        <w:rPr>
          <w:rFonts w:ascii="Times New Roman" w:hAnsi="Times New Roman"/>
          <w:sz w:val="24"/>
          <w:szCs w:val="24"/>
        </w:rPr>
        <w:t xml:space="preserve"> </w:t>
      </w:r>
      <w:r w:rsidR="00F634C1" w:rsidRPr="00654357">
        <w:rPr>
          <w:rFonts w:ascii="Times New Roman" w:hAnsi="Times New Roman"/>
          <w:sz w:val="24"/>
          <w:szCs w:val="24"/>
        </w:rPr>
        <w:t>- d</w:t>
      </w:r>
      <w:r w:rsidR="00520B96" w:rsidRPr="00654357">
        <w:rPr>
          <w:rFonts w:ascii="Times New Roman" w:hAnsi="Times New Roman"/>
          <w:sz w:val="24"/>
          <w:szCs w:val="24"/>
        </w:rPr>
        <w:t xml:space="preserve">almatinske </w:t>
      </w:r>
      <w:r w:rsidR="0062354F" w:rsidRPr="00654357">
        <w:rPr>
          <w:rFonts w:ascii="Times New Roman" w:hAnsi="Times New Roman"/>
          <w:sz w:val="24"/>
          <w:szCs w:val="24"/>
        </w:rPr>
        <w:t>županije</w:t>
      </w:r>
      <w:r w:rsidRPr="00654357">
        <w:rPr>
          <w:rFonts w:ascii="Times New Roman" w:hAnsi="Times New Roman"/>
          <w:sz w:val="24"/>
          <w:szCs w:val="24"/>
        </w:rPr>
        <w:t xml:space="preserve">, </w:t>
      </w:r>
    </w:p>
    <w:p w14:paraId="7039F0CA" w14:textId="77777777" w:rsidR="00654357" w:rsidRDefault="00C331A7" w:rsidP="00654357">
      <w:pPr>
        <w:pStyle w:val="NoSpacing"/>
        <w:numPr>
          <w:ilvl w:val="0"/>
          <w:numId w:val="111"/>
        </w:numPr>
        <w:jc w:val="both"/>
        <w:rPr>
          <w:rFonts w:ascii="Times New Roman" w:hAnsi="Times New Roman"/>
          <w:sz w:val="24"/>
          <w:szCs w:val="24"/>
        </w:rPr>
      </w:pPr>
      <w:r w:rsidRPr="00654357">
        <w:rPr>
          <w:rFonts w:ascii="Times New Roman" w:hAnsi="Times New Roman"/>
          <w:sz w:val="24"/>
          <w:szCs w:val="24"/>
        </w:rPr>
        <w:t>ostale fizičke uvje</w:t>
      </w:r>
      <w:r w:rsidR="007450A6" w:rsidRPr="00654357">
        <w:rPr>
          <w:rFonts w:ascii="Times New Roman" w:hAnsi="Times New Roman"/>
          <w:sz w:val="24"/>
          <w:szCs w:val="24"/>
        </w:rPr>
        <w:t>te za nesmetan rad, igru i rast,</w:t>
      </w:r>
      <w:r w:rsidRPr="00654357">
        <w:rPr>
          <w:rFonts w:ascii="Times New Roman" w:hAnsi="Times New Roman"/>
          <w:sz w:val="24"/>
          <w:szCs w:val="24"/>
        </w:rPr>
        <w:t xml:space="preserve"> </w:t>
      </w:r>
    </w:p>
    <w:p w14:paraId="2F87C762" w14:textId="77777777" w:rsidR="00654357" w:rsidRDefault="001D0F78" w:rsidP="00654357">
      <w:pPr>
        <w:pStyle w:val="NoSpacing"/>
        <w:numPr>
          <w:ilvl w:val="0"/>
          <w:numId w:val="111"/>
        </w:numPr>
        <w:jc w:val="both"/>
        <w:rPr>
          <w:rFonts w:ascii="Times New Roman" w:hAnsi="Times New Roman"/>
          <w:sz w:val="24"/>
          <w:szCs w:val="24"/>
        </w:rPr>
      </w:pPr>
      <w:r w:rsidRPr="00654357">
        <w:rPr>
          <w:rFonts w:ascii="Times New Roman" w:hAnsi="Times New Roman"/>
          <w:sz w:val="24"/>
          <w:szCs w:val="24"/>
        </w:rPr>
        <w:t xml:space="preserve">obavijestiti </w:t>
      </w:r>
      <w:r w:rsidR="002A52CA" w:rsidRPr="00654357">
        <w:rPr>
          <w:rFonts w:ascii="Times New Roman" w:hAnsi="Times New Roman"/>
          <w:sz w:val="24"/>
          <w:szCs w:val="24"/>
        </w:rPr>
        <w:t xml:space="preserve">Zavod za socijalni rad </w:t>
      </w:r>
      <w:r w:rsidR="00C331A7" w:rsidRPr="00654357">
        <w:rPr>
          <w:rFonts w:ascii="Times New Roman" w:hAnsi="Times New Roman"/>
          <w:sz w:val="24"/>
          <w:szCs w:val="24"/>
        </w:rPr>
        <w:t>o svakom kršenju djetetovih prava</w:t>
      </w:r>
      <w:r w:rsidR="006B14F7" w:rsidRPr="00654357">
        <w:rPr>
          <w:rFonts w:ascii="Times New Roman" w:hAnsi="Times New Roman"/>
          <w:sz w:val="24"/>
          <w:szCs w:val="24"/>
        </w:rPr>
        <w:t>,</w:t>
      </w:r>
      <w:r w:rsidR="00C331A7" w:rsidRPr="00654357">
        <w:rPr>
          <w:rFonts w:ascii="Times New Roman" w:hAnsi="Times New Roman"/>
          <w:sz w:val="24"/>
          <w:szCs w:val="24"/>
        </w:rPr>
        <w:t xml:space="preserve"> a posebice o svim oblicima tjelesnog ili psihičkog nasilja, spolnog zlostavljanja, zanemarivanja ili nehajnog postupanja, zlostav</w:t>
      </w:r>
      <w:r w:rsidR="007450A6" w:rsidRPr="00654357">
        <w:rPr>
          <w:rFonts w:ascii="Times New Roman" w:hAnsi="Times New Roman"/>
          <w:sz w:val="24"/>
          <w:szCs w:val="24"/>
        </w:rPr>
        <w:t>ljanja ili izrabljivanja djece,</w:t>
      </w:r>
    </w:p>
    <w:p w14:paraId="14D2002D" w14:textId="77777777" w:rsidR="00654357" w:rsidRDefault="00C331A7" w:rsidP="00654357">
      <w:pPr>
        <w:pStyle w:val="NoSpacing"/>
        <w:numPr>
          <w:ilvl w:val="0"/>
          <w:numId w:val="111"/>
        </w:numPr>
        <w:jc w:val="both"/>
        <w:rPr>
          <w:rFonts w:ascii="Times New Roman" w:hAnsi="Times New Roman"/>
          <w:sz w:val="24"/>
          <w:szCs w:val="24"/>
        </w:rPr>
      </w:pPr>
      <w:r w:rsidRPr="00654357">
        <w:rPr>
          <w:rFonts w:ascii="Times New Roman" w:hAnsi="Times New Roman"/>
          <w:sz w:val="24"/>
          <w:szCs w:val="24"/>
        </w:rPr>
        <w:t>za djecu s težim teškoćama definirati model integracije najoptim</w:t>
      </w:r>
      <w:r w:rsidR="007450A6" w:rsidRPr="00654357">
        <w:rPr>
          <w:rFonts w:ascii="Times New Roman" w:hAnsi="Times New Roman"/>
          <w:sz w:val="24"/>
          <w:szCs w:val="24"/>
        </w:rPr>
        <w:t>alniji za dijete,</w:t>
      </w:r>
      <w:r w:rsidRPr="00654357">
        <w:rPr>
          <w:rFonts w:ascii="Times New Roman" w:hAnsi="Times New Roman"/>
          <w:sz w:val="24"/>
          <w:szCs w:val="24"/>
        </w:rPr>
        <w:t xml:space="preserve"> temeljem praćenja djeteta te nalaza i mišljenja Vrtić može preporučiti izmjenu modela integracije u interesu djetetovih razvojnih potreba te u interesu njegove vlastite sigurno</w:t>
      </w:r>
      <w:r w:rsidR="007450A6" w:rsidRPr="00654357">
        <w:rPr>
          <w:rFonts w:ascii="Times New Roman" w:hAnsi="Times New Roman"/>
          <w:sz w:val="24"/>
          <w:szCs w:val="24"/>
        </w:rPr>
        <w:t>sti te sigurnosti ostale djece u skupini,</w:t>
      </w:r>
    </w:p>
    <w:p w14:paraId="051E4785" w14:textId="0384B2F5" w:rsidR="00C331A7" w:rsidRPr="00654357" w:rsidRDefault="00C331A7" w:rsidP="00654357">
      <w:pPr>
        <w:pStyle w:val="NoSpacing"/>
        <w:numPr>
          <w:ilvl w:val="0"/>
          <w:numId w:val="111"/>
        </w:numPr>
        <w:jc w:val="both"/>
        <w:rPr>
          <w:rFonts w:ascii="Times New Roman" w:hAnsi="Times New Roman"/>
          <w:sz w:val="24"/>
          <w:szCs w:val="24"/>
        </w:rPr>
      </w:pPr>
      <w:r w:rsidRPr="00654357">
        <w:rPr>
          <w:rFonts w:ascii="Times New Roman" w:hAnsi="Times New Roman"/>
          <w:sz w:val="24"/>
          <w:szCs w:val="24"/>
        </w:rPr>
        <w:t>pokrenuti opservacijski postupak ukoliko se tijekom boravka djeteta u ustanovi utvrdi sumnja na postojanje teškoća u razvoju te u sklopu opservacijskog postupka Vrtić ima pravo dijete uputiti na vanjsku obradu</w:t>
      </w:r>
      <w:r w:rsidR="007450A6" w:rsidRPr="00654357">
        <w:rPr>
          <w:rFonts w:ascii="Times New Roman" w:hAnsi="Times New Roman"/>
          <w:sz w:val="24"/>
          <w:szCs w:val="24"/>
        </w:rPr>
        <w:t>.</w:t>
      </w:r>
      <w:r w:rsidRPr="00654357">
        <w:rPr>
          <w:rFonts w:ascii="Times New Roman" w:hAnsi="Times New Roman"/>
          <w:sz w:val="24"/>
          <w:szCs w:val="24"/>
        </w:rPr>
        <w:t xml:space="preserve"> </w:t>
      </w:r>
    </w:p>
    <w:p w14:paraId="54C56BDA" w14:textId="05DFD30F" w:rsidR="0043031E" w:rsidRPr="009D16E9" w:rsidRDefault="00C331A7" w:rsidP="00654357">
      <w:pPr>
        <w:pStyle w:val="NoSpacing"/>
        <w:numPr>
          <w:ilvl w:val="0"/>
          <w:numId w:val="110"/>
        </w:numPr>
        <w:jc w:val="both"/>
        <w:rPr>
          <w:rFonts w:ascii="Times New Roman" w:hAnsi="Times New Roman"/>
          <w:sz w:val="24"/>
          <w:szCs w:val="24"/>
        </w:rPr>
      </w:pPr>
      <w:r w:rsidRPr="009D16E9">
        <w:rPr>
          <w:rFonts w:ascii="Times New Roman" w:hAnsi="Times New Roman"/>
          <w:sz w:val="24"/>
          <w:szCs w:val="24"/>
        </w:rPr>
        <w:t xml:space="preserve">Roditelj odnosno skrbnik djeteta – korisnik usluga ima pravo: </w:t>
      </w:r>
    </w:p>
    <w:p w14:paraId="76DE2682" w14:textId="77777777" w:rsidR="00654357" w:rsidRDefault="00C331A7" w:rsidP="00654357">
      <w:pPr>
        <w:pStyle w:val="NoSpacing"/>
        <w:numPr>
          <w:ilvl w:val="0"/>
          <w:numId w:val="112"/>
        </w:numPr>
        <w:jc w:val="both"/>
        <w:rPr>
          <w:rFonts w:ascii="Times New Roman" w:hAnsi="Times New Roman"/>
          <w:sz w:val="24"/>
          <w:szCs w:val="24"/>
        </w:rPr>
      </w:pPr>
      <w:r w:rsidRPr="009D16E9">
        <w:rPr>
          <w:rFonts w:ascii="Times New Roman" w:hAnsi="Times New Roman"/>
          <w:sz w:val="24"/>
          <w:szCs w:val="24"/>
        </w:rPr>
        <w:t xml:space="preserve">prije početka ostvarivanja programa biti upoznat s programom za dijete i uvjetima pod kojima se on ostvaruje te s tim u svezi pravima i obvezama korisnika usluga, </w:t>
      </w:r>
    </w:p>
    <w:p w14:paraId="6D7B3AC7" w14:textId="77777777" w:rsidR="00654357" w:rsidRDefault="00C331A7" w:rsidP="00654357">
      <w:pPr>
        <w:pStyle w:val="NoSpacing"/>
        <w:numPr>
          <w:ilvl w:val="0"/>
          <w:numId w:val="112"/>
        </w:numPr>
        <w:jc w:val="both"/>
        <w:rPr>
          <w:rFonts w:ascii="Times New Roman" w:hAnsi="Times New Roman"/>
          <w:sz w:val="24"/>
          <w:szCs w:val="24"/>
        </w:rPr>
      </w:pPr>
      <w:r w:rsidRPr="00654357">
        <w:rPr>
          <w:rFonts w:ascii="Times New Roman" w:hAnsi="Times New Roman"/>
          <w:sz w:val="24"/>
          <w:szCs w:val="24"/>
        </w:rPr>
        <w:t xml:space="preserve">putem individualnih razgovora i roditeljskih sastanaka biti redovito izvještavan o </w:t>
      </w:r>
      <w:r w:rsidR="005D2E84" w:rsidRPr="00654357">
        <w:rPr>
          <w:rFonts w:ascii="Times New Roman" w:hAnsi="Times New Roman"/>
          <w:sz w:val="24"/>
          <w:szCs w:val="24"/>
        </w:rPr>
        <w:t xml:space="preserve">razvoju i napredovanju djeteta </w:t>
      </w:r>
      <w:r w:rsidRPr="00654357">
        <w:rPr>
          <w:rFonts w:ascii="Times New Roman" w:hAnsi="Times New Roman"/>
          <w:sz w:val="24"/>
          <w:szCs w:val="24"/>
        </w:rPr>
        <w:t xml:space="preserve">te biti uključen u različite oblike suradnje roditelja i </w:t>
      </w:r>
      <w:r w:rsidR="0062354F" w:rsidRPr="00654357">
        <w:rPr>
          <w:rFonts w:ascii="Times New Roman" w:hAnsi="Times New Roman"/>
          <w:sz w:val="24"/>
          <w:szCs w:val="24"/>
        </w:rPr>
        <w:t>V</w:t>
      </w:r>
      <w:r w:rsidRPr="00654357">
        <w:rPr>
          <w:rFonts w:ascii="Times New Roman" w:hAnsi="Times New Roman"/>
          <w:sz w:val="24"/>
          <w:szCs w:val="24"/>
        </w:rPr>
        <w:t xml:space="preserve">rtića, </w:t>
      </w:r>
    </w:p>
    <w:p w14:paraId="4062B5E2" w14:textId="77777777" w:rsidR="00654357" w:rsidRDefault="00C331A7" w:rsidP="00654357">
      <w:pPr>
        <w:pStyle w:val="NoSpacing"/>
        <w:numPr>
          <w:ilvl w:val="0"/>
          <w:numId w:val="112"/>
        </w:numPr>
        <w:jc w:val="both"/>
        <w:rPr>
          <w:rFonts w:ascii="Times New Roman" w:hAnsi="Times New Roman"/>
          <w:sz w:val="24"/>
          <w:szCs w:val="24"/>
        </w:rPr>
      </w:pPr>
      <w:r w:rsidRPr="00654357">
        <w:rPr>
          <w:rFonts w:ascii="Times New Roman" w:hAnsi="Times New Roman"/>
          <w:sz w:val="24"/>
          <w:szCs w:val="24"/>
        </w:rPr>
        <w:t xml:space="preserve">podnositi zahtjeve nadležnim tijelima </w:t>
      </w:r>
      <w:r w:rsidR="0062354F" w:rsidRPr="00654357">
        <w:rPr>
          <w:rFonts w:ascii="Times New Roman" w:hAnsi="Times New Roman"/>
          <w:sz w:val="24"/>
          <w:szCs w:val="24"/>
        </w:rPr>
        <w:t>Vrtića</w:t>
      </w:r>
      <w:r w:rsidRPr="00654357">
        <w:rPr>
          <w:rFonts w:ascii="Times New Roman" w:hAnsi="Times New Roman"/>
          <w:sz w:val="24"/>
          <w:szCs w:val="24"/>
        </w:rPr>
        <w:t xml:space="preserve"> radi ostvarivanja i zaštite pojedinačnih prava i potreba djeteta, </w:t>
      </w:r>
    </w:p>
    <w:p w14:paraId="586ABD64" w14:textId="77777777" w:rsidR="00654357" w:rsidRDefault="00C331A7" w:rsidP="00654357">
      <w:pPr>
        <w:pStyle w:val="NoSpacing"/>
        <w:numPr>
          <w:ilvl w:val="0"/>
          <w:numId w:val="112"/>
        </w:numPr>
        <w:jc w:val="both"/>
        <w:rPr>
          <w:rFonts w:ascii="Times New Roman" w:hAnsi="Times New Roman"/>
          <w:sz w:val="24"/>
          <w:szCs w:val="24"/>
        </w:rPr>
      </w:pPr>
      <w:r w:rsidRPr="00654357">
        <w:rPr>
          <w:rFonts w:ascii="Times New Roman" w:hAnsi="Times New Roman"/>
          <w:sz w:val="24"/>
          <w:szCs w:val="24"/>
        </w:rPr>
        <w:t xml:space="preserve">sudjelovati u planiranju, realizaciji i vrednovanju odgojno-obrazovnog programa, </w:t>
      </w:r>
    </w:p>
    <w:p w14:paraId="18A0FE10" w14:textId="711BF3F4" w:rsidR="002F4714" w:rsidRPr="00654357" w:rsidRDefault="00C331A7" w:rsidP="00654357">
      <w:pPr>
        <w:pStyle w:val="NoSpacing"/>
        <w:numPr>
          <w:ilvl w:val="0"/>
          <w:numId w:val="112"/>
        </w:numPr>
        <w:jc w:val="both"/>
        <w:rPr>
          <w:rFonts w:ascii="Times New Roman" w:hAnsi="Times New Roman"/>
          <w:sz w:val="24"/>
          <w:szCs w:val="24"/>
        </w:rPr>
      </w:pPr>
      <w:r w:rsidRPr="00654357">
        <w:rPr>
          <w:rFonts w:ascii="Times New Roman" w:hAnsi="Times New Roman"/>
          <w:sz w:val="24"/>
          <w:szCs w:val="24"/>
        </w:rPr>
        <w:t xml:space="preserve">sudjelovati u upravljanju </w:t>
      </w:r>
      <w:r w:rsidR="0062354F" w:rsidRPr="00654357">
        <w:rPr>
          <w:rFonts w:ascii="Times New Roman" w:hAnsi="Times New Roman"/>
          <w:sz w:val="24"/>
          <w:szCs w:val="24"/>
        </w:rPr>
        <w:t>Vrtića</w:t>
      </w:r>
      <w:r w:rsidRPr="00654357">
        <w:rPr>
          <w:rFonts w:ascii="Times New Roman" w:hAnsi="Times New Roman"/>
          <w:sz w:val="24"/>
          <w:szCs w:val="24"/>
        </w:rPr>
        <w:t xml:space="preserve"> na način utvrđen zakonom i Statutom </w:t>
      </w:r>
      <w:r w:rsidR="0062354F" w:rsidRPr="00654357">
        <w:rPr>
          <w:rFonts w:ascii="Times New Roman" w:hAnsi="Times New Roman"/>
          <w:sz w:val="24"/>
          <w:szCs w:val="24"/>
        </w:rPr>
        <w:t>Vrtića</w:t>
      </w:r>
      <w:r w:rsidRPr="00654357">
        <w:rPr>
          <w:rFonts w:ascii="Times New Roman" w:hAnsi="Times New Roman"/>
          <w:sz w:val="24"/>
          <w:szCs w:val="24"/>
        </w:rPr>
        <w:t xml:space="preserve">, birati i biti biran za predstavnika roditelja korisnika usluga u Upravnom vijeću </w:t>
      </w:r>
      <w:r w:rsidR="0062354F" w:rsidRPr="00654357">
        <w:rPr>
          <w:rFonts w:ascii="Times New Roman" w:hAnsi="Times New Roman"/>
          <w:sz w:val="24"/>
          <w:szCs w:val="24"/>
        </w:rPr>
        <w:t>Vrtića</w:t>
      </w:r>
      <w:r w:rsidRPr="00654357">
        <w:rPr>
          <w:rFonts w:ascii="Times New Roman" w:hAnsi="Times New Roman"/>
          <w:sz w:val="24"/>
          <w:szCs w:val="24"/>
        </w:rPr>
        <w:t xml:space="preserve">. </w:t>
      </w:r>
    </w:p>
    <w:p w14:paraId="562839CE" w14:textId="77777777" w:rsidR="00654357" w:rsidRDefault="00654357" w:rsidP="00712C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EF1FB" w14:textId="11F098F2" w:rsidR="002F4714" w:rsidRPr="009D16E9" w:rsidRDefault="00BF3D91" w:rsidP="00712C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6E9">
        <w:rPr>
          <w:rFonts w:ascii="Times New Roman" w:hAnsi="Times New Roman" w:cs="Times New Roman"/>
          <w:b/>
          <w:bCs/>
          <w:sz w:val="24"/>
          <w:szCs w:val="24"/>
        </w:rPr>
        <w:t>Članak 53</w:t>
      </w:r>
      <w:r w:rsidR="002F4714" w:rsidRPr="009D16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131D85" w14:textId="3A092BA1" w:rsidR="002F4714" w:rsidRPr="009D16E9" w:rsidRDefault="002F4714" w:rsidP="00654357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9D16E9">
        <w:rPr>
          <w:rFonts w:ascii="Times New Roman" w:hAnsi="Times New Roman"/>
          <w:sz w:val="24"/>
          <w:szCs w:val="24"/>
        </w:rPr>
        <w:t>Korisn</w:t>
      </w:r>
      <w:r w:rsidR="005D2E84" w:rsidRPr="009D16E9">
        <w:rPr>
          <w:rFonts w:ascii="Times New Roman" w:hAnsi="Times New Roman"/>
          <w:sz w:val="24"/>
          <w:szCs w:val="24"/>
        </w:rPr>
        <w:t>ici usluga s više djece upisane</w:t>
      </w:r>
      <w:r w:rsidRPr="009D16E9">
        <w:rPr>
          <w:rFonts w:ascii="Times New Roman" w:hAnsi="Times New Roman"/>
          <w:sz w:val="24"/>
          <w:szCs w:val="24"/>
        </w:rPr>
        <w:t xml:space="preserve"> u Vrtić ostvaruju pravo na umanjenje sudjelovanja u cijeni programa i to:</w:t>
      </w:r>
    </w:p>
    <w:p w14:paraId="16604997" w14:textId="1B8A440D" w:rsidR="002F4714" w:rsidRPr="009D16E9" w:rsidRDefault="002F4714" w:rsidP="00712C73">
      <w:pPr>
        <w:pStyle w:val="NoSpacing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9D16E9">
        <w:rPr>
          <w:rFonts w:ascii="Times New Roman" w:hAnsi="Times New Roman"/>
          <w:sz w:val="24"/>
          <w:szCs w:val="24"/>
        </w:rPr>
        <w:t>roditelji s dvoje djece: za prvo dijete plaća</w:t>
      </w:r>
      <w:r w:rsidR="005D2E84" w:rsidRPr="009D16E9">
        <w:rPr>
          <w:rFonts w:ascii="Times New Roman" w:hAnsi="Times New Roman"/>
          <w:sz w:val="24"/>
          <w:szCs w:val="24"/>
        </w:rPr>
        <w:t>ju</w:t>
      </w:r>
      <w:r w:rsidRPr="009D16E9">
        <w:rPr>
          <w:rFonts w:ascii="Times New Roman" w:hAnsi="Times New Roman"/>
          <w:sz w:val="24"/>
          <w:szCs w:val="24"/>
        </w:rPr>
        <w:t xml:space="preserve"> puni iznos, a za drugo 20 % manje,</w:t>
      </w:r>
    </w:p>
    <w:p w14:paraId="48D28C42" w14:textId="6501C759" w:rsidR="005D2E84" w:rsidRPr="009D16E9" w:rsidRDefault="005D2E84" w:rsidP="00712C73">
      <w:pPr>
        <w:pStyle w:val="NoSpacing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9D16E9">
        <w:rPr>
          <w:rFonts w:ascii="Times New Roman" w:hAnsi="Times New Roman"/>
          <w:sz w:val="24"/>
          <w:szCs w:val="24"/>
        </w:rPr>
        <w:t xml:space="preserve">roditelji </w:t>
      </w:r>
      <w:r w:rsidR="002F4714" w:rsidRPr="009D16E9">
        <w:rPr>
          <w:rFonts w:ascii="Times New Roman" w:hAnsi="Times New Roman"/>
          <w:sz w:val="24"/>
          <w:szCs w:val="24"/>
        </w:rPr>
        <w:t>s troje djece upisane u Vrtić</w:t>
      </w:r>
      <w:r w:rsidRPr="009D16E9">
        <w:rPr>
          <w:rFonts w:ascii="Times New Roman" w:hAnsi="Times New Roman"/>
          <w:sz w:val="24"/>
          <w:szCs w:val="24"/>
        </w:rPr>
        <w:t>:</w:t>
      </w:r>
      <w:r w:rsidR="002F4714" w:rsidRPr="009D16E9">
        <w:rPr>
          <w:rFonts w:ascii="Times New Roman" w:hAnsi="Times New Roman"/>
          <w:sz w:val="24"/>
          <w:szCs w:val="24"/>
        </w:rPr>
        <w:t xml:space="preserve"> za treće dijete plaća</w:t>
      </w:r>
      <w:r w:rsidRPr="009D16E9">
        <w:rPr>
          <w:rFonts w:ascii="Times New Roman" w:hAnsi="Times New Roman"/>
          <w:sz w:val="24"/>
          <w:szCs w:val="24"/>
        </w:rPr>
        <w:t>ju</w:t>
      </w:r>
      <w:r w:rsidR="00471300" w:rsidRPr="009D16E9">
        <w:rPr>
          <w:rFonts w:ascii="Times New Roman" w:hAnsi="Times New Roman"/>
          <w:sz w:val="24"/>
          <w:szCs w:val="24"/>
        </w:rPr>
        <w:t xml:space="preserve"> 50 </w:t>
      </w:r>
      <w:r w:rsidR="002F4714" w:rsidRPr="009D16E9">
        <w:rPr>
          <w:rFonts w:ascii="Times New Roman" w:hAnsi="Times New Roman"/>
          <w:sz w:val="24"/>
          <w:szCs w:val="24"/>
        </w:rPr>
        <w:t>% cijene programa</w:t>
      </w:r>
      <w:r w:rsidR="001D0F78" w:rsidRPr="009D16E9">
        <w:rPr>
          <w:rFonts w:ascii="Times New Roman" w:hAnsi="Times New Roman"/>
          <w:sz w:val="24"/>
          <w:szCs w:val="24"/>
        </w:rPr>
        <w:t>.</w:t>
      </w:r>
    </w:p>
    <w:p w14:paraId="381ED86C" w14:textId="77777777" w:rsidR="006C1C24" w:rsidRPr="009D16E9" w:rsidRDefault="006C1C24" w:rsidP="00712C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8B017" w14:textId="0F91668A" w:rsidR="002F4714" w:rsidRPr="009D16E9" w:rsidRDefault="002F4714" w:rsidP="00712C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6E9">
        <w:rPr>
          <w:rFonts w:ascii="Times New Roman" w:hAnsi="Times New Roman" w:cs="Times New Roman"/>
          <w:b/>
          <w:sz w:val="24"/>
          <w:szCs w:val="24"/>
        </w:rPr>
        <w:t>Članak 5</w:t>
      </w:r>
      <w:r w:rsidR="00BF3D91" w:rsidRPr="009D16E9">
        <w:rPr>
          <w:rFonts w:ascii="Times New Roman" w:hAnsi="Times New Roman" w:cs="Times New Roman"/>
          <w:b/>
          <w:sz w:val="24"/>
          <w:szCs w:val="24"/>
        </w:rPr>
        <w:t>4</w:t>
      </w:r>
      <w:r w:rsidRPr="009D16E9">
        <w:rPr>
          <w:rFonts w:ascii="Times New Roman" w:hAnsi="Times New Roman" w:cs="Times New Roman"/>
          <w:b/>
          <w:sz w:val="24"/>
          <w:szCs w:val="24"/>
        </w:rPr>
        <w:t>.</w:t>
      </w:r>
    </w:p>
    <w:p w14:paraId="6EE9CE3A" w14:textId="0EA8E426" w:rsidR="002F4714" w:rsidRPr="009D16E9" w:rsidRDefault="002F4714" w:rsidP="00654357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9D16E9">
        <w:rPr>
          <w:rFonts w:ascii="Times New Roman" w:hAnsi="Times New Roman"/>
          <w:sz w:val="24"/>
          <w:szCs w:val="24"/>
        </w:rPr>
        <w:t>Pravo na smanjenje sudjelovanja u plaćanju cijene programa priznaje se:</w:t>
      </w:r>
    </w:p>
    <w:p w14:paraId="1A996B2D" w14:textId="429F8BED" w:rsidR="002F4714" w:rsidRPr="009D16E9" w:rsidRDefault="002F4714" w:rsidP="00712C73">
      <w:pPr>
        <w:pStyle w:val="NoSpacing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9D16E9">
        <w:rPr>
          <w:rFonts w:ascii="Times New Roman" w:hAnsi="Times New Roman"/>
          <w:sz w:val="24"/>
          <w:szCs w:val="24"/>
        </w:rPr>
        <w:t>za dijete koje zbog bolesti ne koristi kontinuir</w:t>
      </w:r>
      <w:r w:rsidR="00471300" w:rsidRPr="009D16E9">
        <w:rPr>
          <w:rFonts w:ascii="Times New Roman" w:hAnsi="Times New Roman"/>
          <w:sz w:val="24"/>
          <w:szCs w:val="24"/>
        </w:rPr>
        <w:t>ano usluge Vrtića preko trinaest (13</w:t>
      </w:r>
      <w:r w:rsidR="005D2E84" w:rsidRPr="009D16E9">
        <w:rPr>
          <w:rFonts w:ascii="Times New Roman" w:hAnsi="Times New Roman"/>
          <w:sz w:val="24"/>
          <w:szCs w:val="24"/>
        </w:rPr>
        <w:t>)</w:t>
      </w:r>
      <w:r w:rsidRPr="009D16E9">
        <w:rPr>
          <w:rFonts w:ascii="Times New Roman" w:hAnsi="Times New Roman"/>
          <w:sz w:val="24"/>
          <w:szCs w:val="24"/>
        </w:rPr>
        <w:t xml:space="preserve"> dana</w:t>
      </w:r>
      <w:r w:rsidR="005D2E84" w:rsidRPr="009D16E9">
        <w:rPr>
          <w:rFonts w:ascii="Times New Roman" w:hAnsi="Times New Roman"/>
          <w:sz w:val="24"/>
          <w:szCs w:val="24"/>
        </w:rPr>
        <w:t>,</w:t>
      </w:r>
      <w:r w:rsidRPr="009D16E9">
        <w:rPr>
          <w:rFonts w:ascii="Times New Roman" w:hAnsi="Times New Roman"/>
          <w:sz w:val="24"/>
          <w:szCs w:val="24"/>
        </w:rPr>
        <w:t xml:space="preserve"> roditelj pla</w:t>
      </w:r>
      <w:r w:rsidR="005D2E84" w:rsidRPr="009D16E9">
        <w:rPr>
          <w:rFonts w:ascii="Times New Roman" w:hAnsi="Times New Roman"/>
          <w:sz w:val="24"/>
          <w:szCs w:val="24"/>
        </w:rPr>
        <w:t>ća cijenu usluge umanjenu za 30</w:t>
      </w:r>
      <w:r w:rsidRPr="009D16E9">
        <w:rPr>
          <w:rFonts w:ascii="Times New Roman" w:hAnsi="Times New Roman"/>
          <w:sz w:val="24"/>
          <w:szCs w:val="24"/>
        </w:rPr>
        <w:t>%</w:t>
      </w:r>
      <w:r w:rsidR="005D2E84" w:rsidRPr="009D16E9">
        <w:rPr>
          <w:rFonts w:ascii="Times New Roman" w:hAnsi="Times New Roman"/>
          <w:sz w:val="24"/>
          <w:szCs w:val="24"/>
        </w:rPr>
        <w:t xml:space="preserve"> od ukupne cijene programa V</w:t>
      </w:r>
      <w:r w:rsidRPr="009D16E9">
        <w:rPr>
          <w:rFonts w:ascii="Times New Roman" w:hAnsi="Times New Roman"/>
          <w:sz w:val="24"/>
          <w:szCs w:val="24"/>
        </w:rPr>
        <w:t>rtića, a na temelju potv</w:t>
      </w:r>
      <w:r w:rsidR="001D0F78" w:rsidRPr="009D16E9">
        <w:rPr>
          <w:rFonts w:ascii="Times New Roman" w:hAnsi="Times New Roman"/>
          <w:sz w:val="24"/>
          <w:szCs w:val="24"/>
        </w:rPr>
        <w:t>rde liječnika o bolesti djeteta,</w:t>
      </w:r>
    </w:p>
    <w:p w14:paraId="14D03626" w14:textId="26962713" w:rsidR="002F4714" w:rsidRPr="009D16E9" w:rsidRDefault="002F4714" w:rsidP="00712C73">
      <w:pPr>
        <w:pStyle w:val="NoSpacing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9D16E9">
        <w:rPr>
          <w:rFonts w:ascii="Times New Roman" w:hAnsi="Times New Roman"/>
          <w:sz w:val="24"/>
          <w:szCs w:val="24"/>
        </w:rPr>
        <w:t>za vrijeme odsutnosti djeteta iz Vrtića duže od 30 dana uzastopno kada je dijete odsutno zbog drugih razloga (npr. odlazak u inozemstvo, odlazak u goste…) korisnik usluga je dužan plati</w:t>
      </w:r>
      <w:r w:rsidR="005D2E84" w:rsidRPr="009D16E9">
        <w:rPr>
          <w:rFonts w:ascii="Times New Roman" w:hAnsi="Times New Roman"/>
          <w:sz w:val="24"/>
          <w:szCs w:val="24"/>
        </w:rPr>
        <w:t xml:space="preserve">ti </w:t>
      </w:r>
      <w:r w:rsidR="00B4604A" w:rsidRPr="009D16E9">
        <w:rPr>
          <w:rFonts w:ascii="Times New Roman" w:hAnsi="Times New Roman"/>
          <w:sz w:val="24"/>
          <w:szCs w:val="24"/>
        </w:rPr>
        <w:t>punu cijenu usluge.</w:t>
      </w:r>
    </w:p>
    <w:p w14:paraId="660FC0E6" w14:textId="3FC90D56" w:rsidR="00B62A1F" w:rsidRDefault="00B62A1F" w:rsidP="00712C7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78223" w14:textId="77777777" w:rsidR="00654357" w:rsidRDefault="00654357" w:rsidP="00712C7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ED5CF" w14:textId="77777777" w:rsidR="00654357" w:rsidRDefault="00654357" w:rsidP="00712C7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05D75" w14:textId="77777777" w:rsidR="00654357" w:rsidRPr="009D16E9" w:rsidRDefault="00654357" w:rsidP="00712C7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77919" w14:textId="1E797EFF" w:rsidR="00C331A7" w:rsidRPr="009D16E9" w:rsidRDefault="002F4714" w:rsidP="00712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X</w:t>
      </w:r>
      <w:r w:rsidR="00C331A7" w:rsidRPr="009D16E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9D16E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331A7" w:rsidRPr="009D16E9">
        <w:rPr>
          <w:rFonts w:ascii="Times New Roman" w:hAnsi="Times New Roman" w:cs="Times New Roman"/>
          <w:b/>
          <w:bCs/>
          <w:sz w:val="24"/>
          <w:szCs w:val="24"/>
        </w:rPr>
        <w:t xml:space="preserve">II. PRIJELAZNE I ZAKLJUČNE ODREDBE </w:t>
      </w:r>
    </w:p>
    <w:p w14:paraId="111DA7C6" w14:textId="77777777" w:rsidR="004A65FC" w:rsidRPr="009D16E9" w:rsidRDefault="004A65FC" w:rsidP="00712C7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3DFD772A" w14:textId="13D33536" w:rsidR="008168EA" w:rsidRPr="009D16E9" w:rsidRDefault="00471300" w:rsidP="00712C7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D16E9">
        <w:rPr>
          <w:rFonts w:ascii="Times New Roman" w:hAnsi="Times New Roman"/>
          <w:b/>
          <w:sz w:val="24"/>
          <w:szCs w:val="24"/>
        </w:rPr>
        <w:t>Članak 55</w:t>
      </w:r>
      <w:r w:rsidR="00EB6352" w:rsidRPr="009D16E9">
        <w:rPr>
          <w:rFonts w:ascii="Times New Roman" w:hAnsi="Times New Roman"/>
          <w:b/>
          <w:sz w:val="24"/>
          <w:szCs w:val="24"/>
        </w:rPr>
        <w:t>.</w:t>
      </w:r>
    </w:p>
    <w:p w14:paraId="20C628B7" w14:textId="77777777" w:rsidR="00654357" w:rsidRDefault="009C62A2" w:rsidP="00712C73">
      <w:pPr>
        <w:pStyle w:val="ListParagraph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Roditelj-korisnik usluga dužan je tijekom godine prijaviti i dokazati svaku promjenu u odnosu na svoj osobni status i činjenice kojima je ostvario prednost pri upisu.</w:t>
      </w:r>
    </w:p>
    <w:p w14:paraId="702E8BEF" w14:textId="7EA1D06F" w:rsidR="006C1C24" w:rsidRPr="00654357" w:rsidRDefault="009C62A2" w:rsidP="00712C73">
      <w:pPr>
        <w:pStyle w:val="ListParagraph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Vrtić može tijekom godine tražiti provjeru podataka o osobnom statusu roditelja-korisnika usluge i činjenice kojima je ostvario prednost pri upisu.</w:t>
      </w:r>
    </w:p>
    <w:p w14:paraId="3AD63552" w14:textId="541910C0" w:rsidR="00753F79" w:rsidRPr="009D16E9" w:rsidRDefault="00B62A1F" w:rsidP="00712C7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D16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4A48B03C" w14:textId="7577D775" w:rsidR="009C62A2" w:rsidRPr="009D16E9" w:rsidRDefault="00753F79" w:rsidP="00712C73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9D16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B62A1F" w:rsidRPr="009D16E9">
        <w:rPr>
          <w:rFonts w:ascii="Times New Roman" w:hAnsi="Times New Roman" w:cs="Times New Roman"/>
          <w:sz w:val="24"/>
          <w:szCs w:val="24"/>
        </w:rPr>
        <w:t xml:space="preserve"> </w:t>
      </w:r>
      <w:r w:rsidR="00AE5F43" w:rsidRPr="009D16E9">
        <w:rPr>
          <w:rFonts w:ascii="Times New Roman" w:hAnsi="Times New Roman" w:cs="Times New Roman"/>
          <w:sz w:val="24"/>
          <w:szCs w:val="24"/>
        </w:rPr>
        <w:t xml:space="preserve"> </w:t>
      </w:r>
      <w:r w:rsidR="00471300" w:rsidRPr="009D16E9">
        <w:rPr>
          <w:rFonts w:ascii="Times New Roman" w:hAnsi="Times New Roman" w:cs="Times New Roman"/>
          <w:b/>
          <w:bCs/>
          <w:sz w:val="24"/>
          <w:szCs w:val="24"/>
        </w:rPr>
        <w:t>Članak 56</w:t>
      </w:r>
      <w:r w:rsidR="009C62A2" w:rsidRPr="009D16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252977" w14:textId="1ABDA5D4" w:rsidR="00F45F6F" w:rsidRPr="00654357" w:rsidRDefault="009C62A2" w:rsidP="0065435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>Informacije o djeci i r</w:t>
      </w:r>
      <w:r w:rsidR="005D2E84" w:rsidRPr="00654357">
        <w:rPr>
          <w:rFonts w:ascii="Times New Roman" w:hAnsi="Times New Roman" w:cs="Times New Roman"/>
          <w:sz w:val="24"/>
          <w:szCs w:val="24"/>
        </w:rPr>
        <w:t>oditeljima koje Vrtić posjeduje</w:t>
      </w:r>
      <w:r w:rsidRPr="00654357">
        <w:rPr>
          <w:rFonts w:ascii="Times New Roman" w:hAnsi="Times New Roman" w:cs="Times New Roman"/>
          <w:sz w:val="24"/>
          <w:szCs w:val="24"/>
        </w:rPr>
        <w:t xml:space="preserve"> zaštićene su sukladno Zakonu o zaštiti osobnih podataka. </w:t>
      </w:r>
    </w:p>
    <w:p w14:paraId="3BCC77C1" w14:textId="7563B1BC" w:rsidR="009C62A2" w:rsidRPr="009D16E9" w:rsidRDefault="00B62A1F" w:rsidP="00712C73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9D16E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471300" w:rsidRPr="009D16E9">
        <w:rPr>
          <w:rFonts w:ascii="Times New Roman" w:hAnsi="Times New Roman" w:cs="Times New Roman"/>
          <w:b/>
          <w:bCs/>
          <w:sz w:val="24"/>
          <w:szCs w:val="24"/>
        </w:rPr>
        <w:t>Članak 57</w:t>
      </w:r>
      <w:r w:rsidR="00EB6352" w:rsidRPr="009D16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1AF112" w14:textId="209B065D" w:rsidR="009C62A2" w:rsidRPr="00654357" w:rsidRDefault="009C62A2" w:rsidP="0065435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 xml:space="preserve">Izmjene i dopune ovog Pravilnika donose se na način propisan za njegovo donošenje. </w:t>
      </w:r>
    </w:p>
    <w:p w14:paraId="5A9EFDBA" w14:textId="77777777" w:rsidR="009C62A2" w:rsidRPr="009D16E9" w:rsidRDefault="009C62A2" w:rsidP="00712C7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57765A6A" w14:textId="63B948CE" w:rsidR="00090310" w:rsidRDefault="00B62A1F" w:rsidP="00712C73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9D16E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AE5F43" w:rsidRPr="009D16E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471300" w:rsidRPr="009D16E9">
        <w:rPr>
          <w:rFonts w:ascii="Times New Roman" w:hAnsi="Times New Roman" w:cs="Times New Roman"/>
          <w:b/>
          <w:bCs/>
          <w:sz w:val="24"/>
          <w:szCs w:val="24"/>
        </w:rPr>
        <w:t>Članak 58</w:t>
      </w:r>
      <w:r w:rsidR="004A65FC" w:rsidRPr="009D16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B3247D" w14:textId="36C65D30" w:rsidR="00654357" w:rsidRPr="00654357" w:rsidRDefault="00654357" w:rsidP="0065435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57">
        <w:rPr>
          <w:rFonts w:ascii="Times New Roman" w:hAnsi="Times New Roman" w:cs="Times New Roman"/>
          <w:sz w:val="24"/>
          <w:szCs w:val="24"/>
        </w:rPr>
        <w:t xml:space="preserve">Stupanjem na snagu ovog Pravilnika prestaje važiti Pravilnik o upisu djece i ostvarivanju prava i obveza korisnika usluga u Dječjem vrtiću </w:t>
      </w:r>
      <w:proofErr w:type="spellStart"/>
      <w:r w:rsidRPr="00654357">
        <w:rPr>
          <w:rFonts w:ascii="Times New Roman" w:hAnsi="Times New Roman" w:cs="Times New Roman"/>
          <w:sz w:val="24"/>
          <w:szCs w:val="24"/>
        </w:rPr>
        <w:t>Sardelice</w:t>
      </w:r>
      <w:proofErr w:type="spellEnd"/>
      <w:r w:rsidRPr="00654357">
        <w:rPr>
          <w:rFonts w:ascii="Times New Roman" w:hAnsi="Times New Roman" w:cs="Times New Roman"/>
          <w:sz w:val="24"/>
          <w:szCs w:val="24"/>
        </w:rPr>
        <w:t xml:space="preserve"> </w:t>
      </w:r>
      <w:r w:rsidR="00565673">
        <w:rPr>
          <w:rFonts w:ascii="Times New Roman" w:hAnsi="Times New Roman" w:cs="Times New Roman"/>
          <w:sz w:val="24"/>
          <w:szCs w:val="24"/>
        </w:rPr>
        <w:t xml:space="preserve">(KLASA: </w:t>
      </w:r>
      <w:r w:rsidR="0092167A">
        <w:rPr>
          <w:rFonts w:ascii="Times New Roman" w:hAnsi="Times New Roman" w:cs="Times New Roman"/>
          <w:sz w:val="24"/>
          <w:szCs w:val="24"/>
        </w:rPr>
        <w:t>601-08/19-01/1</w:t>
      </w:r>
      <w:r w:rsidR="00565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5673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565673">
        <w:rPr>
          <w:rFonts w:ascii="Times New Roman" w:hAnsi="Times New Roman" w:cs="Times New Roman"/>
          <w:sz w:val="24"/>
          <w:szCs w:val="24"/>
        </w:rPr>
        <w:t>: 2128/03-03-1</w:t>
      </w:r>
      <w:r w:rsidR="0092167A">
        <w:rPr>
          <w:rFonts w:ascii="Times New Roman" w:hAnsi="Times New Roman" w:cs="Times New Roman"/>
          <w:sz w:val="24"/>
          <w:szCs w:val="24"/>
        </w:rPr>
        <w:t>9</w:t>
      </w:r>
      <w:r w:rsidR="00565673">
        <w:rPr>
          <w:rFonts w:ascii="Times New Roman" w:hAnsi="Times New Roman" w:cs="Times New Roman"/>
          <w:sz w:val="24"/>
          <w:szCs w:val="24"/>
        </w:rPr>
        <w:t xml:space="preserve">-1 od </w:t>
      </w:r>
      <w:r w:rsidR="0092167A">
        <w:rPr>
          <w:rFonts w:ascii="Times New Roman" w:hAnsi="Times New Roman" w:cs="Times New Roman"/>
          <w:sz w:val="24"/>
          <w:szCs w:val="24"/>
        </w:rPr>
        <w:t>8. svibnja 2019</w:t>
      </w:r>
      <w:r w:rsidR="00565673">
        <w:rPr>
          <w:rFonts w:ascii="Times New Roman" w:hAnsi="Times New Roman" w:cs="Times New Roman"/>
          <w:sz w:val="24"/>
          <w:szCs w:val="24"/>
        </w:rPr>
        <w:t>. godine).</w:t>
      </w:r>
    </w:p>
    <w:p w14:paraId="45E0E2C8" w14:textId="51716894" w:rsidR="00654357" w:rsidRPr="00654357" w:rsidRDefault="00654357" w:rsidP="00654357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4E064228" w14:textId="29BE08FF" w:rsidR="00654357" w:rsidRPr="00654357" w:rsidRDefault="00654357" w:rsidP="00654357">
      <w:pPr>
        <w:pStyle w:val="NoSpacing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654357">
        <w:rPr>
          <w:rFonts w:ascii="Times New Roman" w:eastAsiaTheme="minorHAnsi" w:hAnsi="Times New Roman"/>
          <w:b/>
          <w:bCs/>
          <w:sz w:val="24"/>
          <w:szCs w:val="24"/>
        </w:rPr>
        <w:t>Članak 59.</w:t>
      </w:r>
    </w:p>
    <w:p w14:paraId="7277705E" w14:textId="5B850F8A" w:rsidR="00090310" w:rsidRPr="009D16E9" w:rsidRDefault="00090310" w:rsidP="00654357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  <w:r w:rsidRPr="009D16E9">
        <w:rPr>
          <w:rFonts w:ascii="Times New Roman" w:eastAsiaTheme="minorHAnsi" w:hAnsi="Times New Roman"/>
          <w:sz w:val="24"/>
          <w:szCs w:val="24"/>
        </w:rPr>
        <w:t xml:space="preserve">Ovaj Pravilnik </w:t>
      </w:r>
      <w:r w:rsidR="00565673" w:rsidRPr="009D16E9">
        <w:rPr>
          <w:rFonts w:ascii="Times New Roman" w:eastAsiaTheme="minorHAnsi" w:hAnsi="Times New Roman"/>
          <w:sz w:val="24"/>
          <w:szCs w:val="24"/>
        </w:rPr>
        <w:t>stupa na snagu 8 (osmog) dana nakon dana objave</w:t>
      </w:r>
      <w:r w:rsidR="00565673">
        <w:rPr>
          <w:rFonts w:ascii="Times New Roman" w:eastAsiaTheme="minorHAnsi" w:hAnsi="Times New Roman"/>
          <w:sz w:val="24"/>
          <w:szCs w:val="24"/>
        </w:rPr>
        <w:t>, a</w:t>
      </w:r>
      <w:r w:rsidR="00565673" w:rsidRPr="009D16E9">
        <w:rPr>
          <w:rFonts w:ascii="Times New Roman" w:eastAsiaTheme="minorHAnsi" w:hAnsi="Times New Roman"/>
          <w:sz w:val="24"/>
          <w:szCs w:val="24"/>
        </w:rPr>
        <w:t xml:space="preserve"> </w:t>
      </w:r>
      <w:r w:rsidRPr="009D16E9">
        <w:rPr>
          <w:rFonts w:ascii="Times New Roman" w:eastAsiaTheme="minorHAnsi" w:hAnsi="Times New Roman"/>
          <w:sz w:val="24"/>
          <w:szCs w:val="24"/>
        </w:rPr>
        <w:t xml:space="preserve">objavit će se na mrežnim stranicama i </w:t>
      </w:r>
      <w:r w:rsidR="002F4714" w:rsidRPr="009D16E9">
        <w:rPr>
          <w:rFonts w:ascii="Times New Roman" w:eastAsiaTheme="minorHAnsi" w:hAnsi="Times New Roman"/>
          <w:sz w:val="24"/>
          <w:szCs w:val="24"/>
        </w:rPr>
        <w:t>oglasnoj ploči</w:t>
      </w:r>
      <w:r w:rsidRPr="009D16E9">
        <w:rPr>
          <w:rFonts w:ascii="Times New Roman" w:eastAsiaTheme="minorHAnsi" w:hAnsi="Times New Roman"/>
          <w:sz w:val="24"/>
          <w:szCs w:val="24"/>
        </w:rPr>
        <w:t xml:space="preserve"> Vrt</w:t>
      </w:r>
      <w:r w:rsidR="00DB7F79" w:rsidRPr="009D16E9">
        <w:rPr>
          <w:rFonts w:ascii="Times New Roman" w:eastAsiaTheme="minorHAnsi" w:hAnsi="Times New Roman"/>
          <w:sz w:val="24"/>
          <w:szCs w:val="24"/>
        </w:rPr>
        <w:t>ića</w:t>
      </w:r>
      <w:r w:rsidR="00565673">
        <w:rPr>
          <w:rFonts w:ascii="Times New Roman" w:eastAsiaTheme="minorHAnsi" w:hAnsi="Times New Roman"/>
          <w:sz w:val="24"/>
          <w:szCs w:val="24"/>
        </w:rPr>
        <w:t>.</w:t>
      </w:r>
    </w:p>
    <w:p w14:paraId="060B0FB9" w14:textId="77777777" w:rsidR="00755A8C" w:rsidRPr="009D16E9" w:rsidRDefault="00755A8C" w:rsidP="00712C73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</w:p>
    <w:p w14:paraId="0D49541E" w14:textId="77777777" w:rsidR="00654357" w:rsidRDefault="00654357" w:rsidP="00712C73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</w:p>
    <w:p w14:paraId="3FF808E8" w14:textId="140B36FD" w:rsidR="00090310" w:rsidRPr="009D16E9" w:rsidRDefault="00E96D62" w:rsidP="00712C73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  <w:r w:rsidRPr="009D16E9">
        <w:rPr>
          <w:rFonts w:ascii="Times New Roman" w:eastAsiaTheme="minorHAnsi" w:hAnsi="Times New Roman"/>
          <w:sz w:val="24"/>
          <w:szCs w:val="24"/>
        </w:rPr>
        <w:t>KLASA:</w:t>
      </w:r>
      <w:r w:rsidR="00085C2B" w:rsidRPr="009D16E9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5E2B7829" w14:textId="512CABF5" w:rsidR="00AE5F43" w:rsidRPr="009D16E9" w:rsidRDefault="00E96D62" w:rsidP="00712C73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  <w:r w:rsidRPr="009D16E9">
        <w:rPr>
          <w:rFonts w:ascii="Times New Roman" w:eastAsiaTheme="minorHAnsi" w:hAnsi="Times New Roman"/>
          <w:sz w:val="24"/>
          <w:szCs w:val="24"/>
        </w:rPr>
        <w:t>UR.BROJ:</w:t>
      </w:r>
      <w:r w:rsidR="00753F79" w:rsidRPr="009D16E9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5621918B" w14:textId="6DBB3882" w:rsidR="002941A3" w:rsidRPr="009D16E9" w:rsidRDefault="00565673" w:rsidP="00712C73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Stari Grad, __. ________</w:t>
      </w:r>
      <w:r w:rsidR="00085C2B" w:rsidRPr="009D16E9">
        <w:rPr>
          <w:rFonts w:ascii="Times New Roman" w:eastAsiaTheme="minorHAnsi" w:hAnsi="Times New Roman"/>
          <w:sz w:val="24"/>
          <w:szCs w:val="24"/>
        </w:rPr>
        <w:t xml:space="preserve"> 202</w:t>
      </w:r>
      <w:r w:rsidR="002A52CA" w:rsidRPr="009D16E9">
        <w:rPr>
          <w:rFonts w:ascii="Times New Roman" w:eastAsiaTheme="minorHAnsi" w:hAnsi="Times New Roman"/>
          <w:sz w:val="24"/>
          <w:szCs w:val="24"/>
        </w:rPr>
        <w:t>6</w:t>
      </w:r>
      <w:r w:rsidR="00085C2B" w:rsidRPr="009D16E9">
        <w:rPr>
          <w:rFonts w:ascii="Times New Roman" w:eastAsiaTheme="minorHAnsi" w:hAnsi="Times New Roman"/>
          <w:sz w:val="24"/>
          <w:szCs w:val="24"/>
        </w:rPr>
        <w:t>.</w:t>
      </w:r>
    </w:p>
    <w:p w14:paraId="61B1A4BA" w14:textId="77777777" w:rsidR="00471300" w:rsidRPr="009D16E9" w:rsidRDefault="00471300" w:rsidP="00712C73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</w:p>
    <w:p w14:paraId="7709531A" w14:textId="77777777" w:rsidR="00471300" w:rsidRPr="009D16E9" w:rsidRDefault="00471300" w:rsidP="00712C73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</w:p>
    <w:p w14:paraId="3BC5FCFD" w14:textId="77777777" w:rsidR="00471300" w:rsidRPr="009D16E9" w:rsidRDefault="00471300" w:rsidP="00712C73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</w:p>
    <w:p w14:paraId="35874928" w14:textId="25F91F73" w:rsidR="00471300" w:rsidRPr="009D16E9" w:rsidRDefault="00471300" w:rsidP="00654357">
      <w:pPr>
        <w:pStyle w:val="NoSpacing"/>
        <w:jc w:val="right"/>
        <w:rPr>
          <w:rFonts w:ascii="Times New Roman" w:eastAsiaTheme="minorHAnsi" w:hAnsi="Times New Roman"/>
          <w:sz w:val="24"/>
          <w:szCs w:val="24"/>
        </w:rPr>
      </w:pPr>
      <w:r w:rsidRPr="009D16E9">
        <w:rPr>
          <w:rFonts w:ascii="Times New Roman" w:eastAsiaTheme="minorHAnsi" w:hAnsi="Times New Roman"/>
          <w:sz w:val="24"/>
          <w:szCs w:val="24"/>
        </w:rPr>
        <w:t>Predsjednica Upravnog Vijeća</w:t>
      </w:r>
    </w:p>
    <w:p w14:paraId="6646F489" w14:textId="77777777" w:rsidR="00471300" w:rsidRPr="009D16E9" w:rsidRDefault="00471300" w:rsidP="00654357">
      <w:pPr>
        <w:pStyle w:val="NoSpacing"/>
        <w:jc w:val="right"/>
        <w:rPr>
          <w:rFonts w:ascii="Times New Roman" w:eastAsiaTheme="minorHAnsi" w:hAnsi="Times New Roman"/>
          <w:sz w:val="24"/>
          <w:szCs w:val="24"/>
        </w:rPr>
      </w:pPr>
    </w:p>
    <w:p w14:paraId="4B20083B" w14:textId="19D6752A" w:rsidR="00471300" w:rsidRPr="009D16E9" w:rsidRDefault="00471300" w:rsidP="00654357">
      <w:pPr>
        <w:pStyle w:val="NoSpacing"/>
        <w:jc w:val="right"/>
        <w:rPr>
          <w:rFonts w:ascii="Times New Roman" w:eastAsiaTheme="minorHAnsi" w:hAnsi="Times New Roman"/>
          <w:sz w:val="24"/>
          <w:szCs w:val="24"/>
        </w:rPr>
      </w:pPr>
      <w:r w:rsidRPr="009D16E9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Veronika Plenković</w:t>
      </w:r>
    </w:p>
    <w:p w14:paraId="53597A1D" w14:textId="77777777" w:rsidR="00471300" w:rsidRPr="009D16E9" w:rsidRDefault="00090310" w:rsidP="00712C73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  <w:r w:rsidRPr="009D16E9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050A9DB0" w14:textId="77777777" w:rsidR="00471300" w:rsidRPr="009D16E9" w:rsidRDefault="00471300" w:rsidP="00712C73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</w:p>
    <w:p w14:paraId="41F4E9FE" w14:textId="77777777" w:rsidR="00471300" w:rsidRPr="009D16E9" w:rsidRDefault="00471300" w:rsidP="00712C73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</w:p>
    <w:p w14:paraId="03501B12" w14:textId="77777777" w:rsidR="00471300" w:rsidRPr="009D16E9" w:rsidRDefault="00471300" w:rsidP="00712C73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</w:p>
    <w:p w14:paraId="4B77DD8E" w14:textId="77777777" w:rsidR="00471300" w:rsidRPr="009D16E9" w:rsidRDefault="00471300" w:rsidP="00565673">
      <w:pPr>
        <w:pStyle w:val="NoSpacing"/>
        <w:jc w:val="right"/>
        <w:rPr>
          <w:rFonts w:ascii="Times New Roman" w:eastAsiaTheme="minorHAnsi" w:hAnsi="Times New Roman"/>
          <w:sz w:val="24"/>
          <w:szCs w:val="24"/>
        </w:rPr>
      </w:pPr>
      <w:r w:rsidRPr="009D16E9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Ravnateljica Dječjeg vrtića </w:t>
      </w:r>
      <w:proofErr w:type="spellStart"/>
      <w:r w:rsidRPr="009D16E9">
        <w:rPr>
          <w:rFonts w:ascii="Times New Roman" w:eastAsiaTheme="minorHAnsi" w:hAnsi="Times New Roman"/>
          <w:sz w:val="24"/>
          <w:szCs w:val="24"/>
        </w:rPr>
        <w:t>Sardelice</w:t>
      </w:r>
      <w:proofErr w:type="spellEnd"/>
    </w:p>
    <w:p w14:paraId="6BC179FB" w14:textId="77777777" w:rsidR="00471300" w:rsidRPr="009D16E9" w:rsidRDefault="00471300" w:rsidP="00565673">
      <w:pPr>
        <w:pStyle w:val="NoSpacing"/>
        <w:jc w:val="right"/>
        <w:rPr>
          <w:rFonts w:ascii="Times New Roman" w:eastAsiaTheme="minorHAnsi" w:hAnsi="Times New Roman"/>
          <w:sz w:val="24"/>
          <w:szCs w:val="24"/>
        </w:rPr>
      </w:pPr>
    </w:p>
    <w:p w14:paraId="2A4142AD" w14:textId="77777777" w:rsidR="00471300" w:rsidRPr="009D16E9" w:rsidRDefault="00471300" w:rsidP="00565673">
      <w:pPr>
        <w:pStyle w:val="NoSpacing"/>
        <w:jc w:val="right"/>
        <w:rPr>
          <w:rFonts w:ascii="Times New Roman" w:eastAsiaTheme="minorHAnsi" w:hAnsi="Times New Roman"/>
          <w:sz w:val="24"/>
          <w:szCs w:val="24"/>
        </w:rPr>
      </w:pPr>
    </w:p>
    <w:p w14:paraId="2BCA5BC5" w14:textId="25F84ED4" w:rsidR="006D1F04" w:rsidRPr="009D16E9" w:rsidRDefault="00471300" w:rsidP="00565673">
      <w:pPr>
        <w:pStyle w:val="NoSpacing"/>
        <w:jc w:val="right"/>
        <w:rPr>
          <w:rFonts w:ascii="Times New Roman" w:eastAsiaTheme="minorHAnsi" w:hAnsi="Times New Roman"/>
          <w:sz w:val="24"/>
          <w:szCs w:val="24"/>
        </w:rPr>
      </w:pPr>
      <w:r w:rsidRPr="009D16E9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Antonia Bubalo</w:t>
      </w:r>
      <w:r w:rsidR="00090310" w:rsidRPr="009D16E9">
        <w:rPr>
          <w:rFonts w:ascii="Times New Roman" w:eastAsiaTheme="minorHAnsi" w:hAnsi="Times New Roman"/>
          <w:sz w:val="24"/>
          <w:szCs w:val="24"/>
        </w:rPr>
        <w:t xml:space="preserve">                           </w:t>
      </w:r>
      <w:r w:rsidR="00620352" w:rsidRPr="009D16E9">
        <w:rPr>
          <w:rFonts w:ascii="Times New Roman" w:eastAsiaTheme="minorHAnsi" w:hAnsi="Times New Roman"/>
          <w:sz w:val="24"/>
          <w:szCs w:val="24"/>
        </w:rPr>
        <w:t xml:space="preserve">                             </w:t>
      </w:r>
    </w:p>
    <w:p w14:paraId="6823AA75" w14:textId="38419831" w:rsidR="00AE5F43" w:rsidRPr="009D16E9" w:rsidRDefault="00AE5F43" w:rsidP="00565673">
      <w:pPr>
        <w:pStyle w:val="NoSpacing"/>
        <w:jc w:val="right"/>
        <w:rPr>
          <w:rFonts w:ascii="Times New Roman" w:eastAsiaTheme="minorHAnsi" w:hAnsi="Times New Roman"/>
          <w:sz w:val="24"/>
          <w:szCs w:val="24"/>
        </w:rPr>
      </w:pPr>
    </w:p>
    <w:p w14:paraId="47785286" w14:textId="77777777" w:rsidR="00AE5F43" w:rsidRPr="009D16E9" w:rsidRDefault="00AE5F43" w:rsidP="00565673">
      <w:pPr>
        <w:pStyle w:val="NoSpacing"/>
        <w:jc w:val="right"/>
        <w:rPr>
          <w:rFonts w:ascii="Times New Roman" w:eastAsiaTheme="minorHAnsi" w:hAnsi="Times New Roman"/>
          <w:sz w:val="24"/>
          <w:szCs w:val="24"/>
        </w:rPr>
      </w:pPr>
    </w:p>
    <w:p w14:paraId="79B8E65C" w14:textId="489DA021" w:rsidR="006D1F04" w:rsidRPr="009D16E9" w:rsidRDefault="006D1F04" w:rsidP="00712C73">
      <w:pPr>
        <w:pStyle w:val="NoSpacing"/>
        <w:jc w:val="right"/>
        <w:rPr>
          <w:rFonts w:ascii="Times New Roman" w:eastAsiaTheme="minorHAnsi" w:hAnsi="Times New Roman"/>
          <w:sz w:val="24"/>
          <w:szCs w:val="24"/>
        </w:rPr>
      </w:pPr>
    </w:p>
    <w:sectPr w:rsidR="006D1F04" w:rsidRPr="009D16E9" w:rsidSect="00C31BE3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98B45" w14:textId="77777777" w:rsidR="00AF6CD4" w:rsidRDefault="00AF6CD4" w:rsidP="00DD4446">
      <w:pPr>
        <w:spacing w:after="0" w:line="240" w:lineRule="auto"/>
      </w:pPr>
      <w:r>
        <w:separator/>
      </w:r>
    </w:p>
  </w:endnote>
  <w:endnote w:type="continuationSeparator" w:id="0">
    <w:p w14:paraId="0FFB9299" w14:textId="77777777" w:rsidR="00AF6CD4" w:rsidRDefault="00AF6CD4" w:rsidP="00DD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833"/>
      <w:docPartObj>
        <w:docPartGallery w:val="Page Numbers (Bottom of Page)"/>
        <w:docPartUnique/>
      </w:docPartObj>
    </w:sdtPr>
    <w:sdtContent>
      <w:p w14:paraId="18EC2D10" w14:textId="58574C6B" w:rsidR="008B16D8" w:rsidRDefault="008B16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6E0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378983AC" w14:textId="77777777" w:rsidR="008B16D8" w:rsidRDefault="008B1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4CF4" w14:textId="77777777" w:rsidR="00AF6CD4" w:rsidRDefault="00AF6CD4" w:rsidP="00DD4446">
      <w:pPr>
        <w:spacing w:after="0" w:line="240" w:lineRule="auto"/>
      </w:pPr>
      <w:r>
        <w:separator/>
      </w:r>
    </w:p>
  </w:footnote>
  <w:footnote w:type="continuationSeparator" w:id="0">
    <w:p w14:paraId="01DBDF5C" w14:textId="77777777" w:rsidR="00AF6CD4" w:rsidRDefault="00AF6CD4" w:rsidP="00DD4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A18"/>
    <w:multiLevelType w:val="hybridMultilevel"/>
    <w:tmpl w:val="BC34C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656F2"/>
    <w:multiLevelType w:val="hybridMultilevel"/>
    <w:tmpl w:val="165045AA"/>
    <w:lvl w:ilvl="0" w:tplc="FA1807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82018"/>
    <w:multiLevelType w:val="hybridMultilevel"/>
    <w:tmpl w:val="83F4A1CA"/>
    <w:lvl w:ilvl="0" w:tplc="E61EA7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9A2DB02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A0C43"/>
    <w:multiLevelType w:val="hybridMultilevel"/>
    <w:tmpl w:val="4D24CBF2"/>
    <w:lvl w:ilvl="0" w:tplc="898C28C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AE8B2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610AAD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A8C6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D2C95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98F60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BC29E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F2F05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C268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2DB2A31"/>
    <w:multiLevelType w:val="hybridMultilevel"/>
    <w:tmpl w:val="A5645F7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52B91"/>
    <w:multiLevelType w:val="hybridMultilevel"/>
    <w:tmpl w:val="BE5411B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C59A44A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D57AE"/>
    <w:multiLevelType w:val="hybridMultilevel"/>
    <w:tmpl w:val="68B07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218B43C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B256BA"/>
    <w:multiLevelType w:val="hybridMultilevel"/>
    <w:tmpl w:val="5E007F26"/>
    <w:lvl w:ilvl="0" w:tplc="FFFFFFFF">
      <w:start w:val="1"/>
      <w:numFmt w:val="decimal"/>
      <w:lvlText w:val="(%1)"/>
      <w:lvlJc w:val="left"/>
      <w:pPr>
        <w:ind w:left="1146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4E57D94"/>
    <w:multiLevelType w:val="hybridMultilevel"/>
    <w:tmpl w:val="EF2C00E8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4E3502"/>
    <w:multiLevelType w:val="hybridMultilevel"/>
    <w:tmpl w:val="8C6C8B5E"/>
    <w:lvl w:ilvl="0" w:tplc="9764805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05F65F0D"/>
    <w:multiLevelType w:val="hybridMultilevel"/>
    <w:tmpl w:val="E0943C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4928185A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1F00D3"/>
    <w:multiLevelType w:val="hybridMultilevel"/>
    <w:tmpl w:val="A95A90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AC2B36"/>
    <w:multiLevelType w:val="hybridMultilevel"/>
    <w:tmpl w:val="AC3AD6C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F51076"/>
    <w:multiLevelType w:val="hybridMultilevel"/>
    <w:tmpl w:val="C92C5364"/>
    <w:lvl w:ilvl="0" w:tplc="7F94E57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9651450"/>
    <w:multiLevelType w:val="hybridMultilevel"/>
    <w:tmpl w:val="CEE822E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BE6216"/>
    <w:multiLevelType w:val="hybridMultilevel"/>
    <w:tmpl w:val="81AC1C72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BE6C1F"/>
    <w:multiLevelType w:val="hybridMultilevel"/>
    <w:tmpl w:val="A154A778"/>
    <w:lvl w:ilvl="0" w:tplc="5AA4D3B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4B7D22"/>
    <w:multiLevelType w:val="hybridMultilevel"/>
    <w:tmpl w:val="9118AC9C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33402D"/>
    <w:multiLevelType w:val="hybridMultilevel"/>
    <w:tmpl w:val="96A82582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0D8F47F1"/>
    <w:multiLevelType w:val="hybridMultilevel"/>
    <w:tmpl w:val="DFB8510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6B5F3A"/>
    <w:multiLevelType w:val="hybridMultilevel"/>
    <w:tmpl w:val="0F628D70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444BA9"/>
    <w:multiLevelType w:val="hybridMultilevel"/>
    <w:tmpl w:val="E2C8C1BE"/>
    <w:lvl w:ilvl="0" w:tplc="57FA9B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1012325E"/>
    <w:multiLevelType w:val="hybridMultilevel"/>
    <w:tmpl w:val="474C916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F065BE"/>
    <w:multiLevelType w:val="hybridMultilevel"/>
    <w:tmpl w:val="F7FAC84C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393609"/>
    <w:multiLevelType w:val="hybridMultilevel"/>
    <w:tmpl w:val="5C1E7AC6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B70F34"/>
    <w:multiLevelType w:val="hybridMultilevel"/>
    <w:tmpl w:val="CE2857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9F5993"/>
    <w:multiLevelType w:val="hybridMultilevel"/>
    <w:tmpl w:val="F2A2BD0C"/>
    <w:lvl w:ilvl="0" w:tplc="0422078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7A83ED2"/>
    <w:multiLevelType w:val="hybridMultilevel"/>
    <w:tmpl w:val="7682C2A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BC303D"/>
    <w:multiLevelType w:val="hybridMultilevel"/>
    <w:tmpl w:val="95AE98C2"/>
    <w:lvl w:ilvl="0" w:tplc="09A2DB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CF1A9F"/>
    <w:multiLevelType w:val="hybridMultilevel"/>
    <w:tmpl w:val="195E8184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8A0585C"/>
    <w:multiLevelType w:val="hybridMultilevel"/>
    <w:tmpl w:val="2F2642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4356E4"/>
    <w:multiLevelType w:val="hybridMultilevel"/>
    <w:tmpl w:val="6E6470B6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9C53DCD"/>
    <w:multiLevelType w:val="hybridMultilevel"/>
    <w:tmpl w:val="5C56A582"/>
    <w:lvl w:ilvl="0" w:tplc="F1A28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B712A6"/>
    <w:multiLevelType w:val="hybridMultilevel"/>
    <w:tmpl w:val="DBB093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A8DA2BDC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E752A4"/>
    <w:multiLevelType w:val="hybridMultilevel"/>
    <w:tmpl w:val="3CEC95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276288"/>
    <w:multiLevelType w:val="hybridMultilevel"/>
    <w:tmpl w:val="74E0354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335E1308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A3702D"/>
    <w:multiLevelType w:val="hybridMultilevel"/>
    <w:tmpl w:val="3F24B3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85DCCCF2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bCs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4F31B7"/>
    <w:multiLevelType w:val="hybridMultilevel"/>
    <w:tmpl w:val="9BC8B3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DD65B05"/>
    <w:multiLevelType w:val="hybridMultilevel"/>
    <w:tmpl w:val="47BA1B9A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B92404"/>
    <w:multiLevelType w:val="hybridMultilevel"/>
    <w:tmpl w:val="AB403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05A67A9"/>
    <w:multiLevelType w:val="hybridMultilevel"/>
    <w:tmpl w:val="8912DAA8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A15BE9"/>
    <w:multiLevelType w:val="hybridMultilevel"/>
    <w:tmpl w:val="8AA8CB1C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4D1E2A"/>
    <w:multiLevelType w:val="hybridMultilevel"/>
    <w:tmpl w:val="DA826944"/>
    <w:lvl w:ilvl="0" w:tplc="ACD0499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86C6E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714166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D6B0B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7AA7F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00DE3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1211E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E0B48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2E0EC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3" w15:restartNumberingAfterBreak="0">
    <w:nsid w:val="225F5E76"/>
    <w:multiLevelType w:val="hybridMultilevel"/>
    <w:tmpl w:val="2B9671A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0E555F"/>
    <w:multiLevelType w:val="hybridMultilevel"/>
    <w:tmpl w:val="E8827FF8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AD4015"/>
    <w:multiLevelType w:val="hybridMultilevel"/>
    <w:tmpl w:val="329E3C4E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6639C0"/>
    <w:multiLevelType w:val="hybridMultilevel"/>
    <w:tmpl w:val="A00C75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825ACD"/>
    <w:multiLevelType w:val="hybridMultilevel"/>
    <w:tmpl w:val="D1728D80"/>
    <w:lvl w:ilvl="0" w:tplc="5AA4D3B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BE24BE"/>
    <w:multiLevelType w:val="hybridMultilevel"/>
    <w:tmpl w:val="85FC77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6245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0D47C4"/>
    <w:multiLevelType w:val="hybridMultilevel"/>
    <w:tmpl w:val="DAD4843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07372A4"/>
    <w:multiLevelType w:val="hybridMultilevel"/>
    <w:tmpl w:val="A9DE4A16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0A8636E"/>
    <w:multiLevelType w:val="hybridMultilevel"/>
    <w:tmpl w:val="006815F8"/>
    <w:lvl w:ilvl="0" w:tplc="B6F434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A1807A6">
      <w:start w:val="1"/>
      <w:numFmt w:val="lowerLetter"/>
      <w:lvlText w:val="%2)"/>
      <w:lvlJc w:val="left"/>
      <w:pPr>
        <w:ind w:left="11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2" w15:restartNumberingAfterBreak="0">
    <w:nsid w:val="34381548"/>
    <w:multiLevelType w:val="hybridMultilevel"/>
    <w:tmpl w:val="4708929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65804DF"/>
    <w:multiLevelType w:val="hybridMultilevel"/>
    <w:tmpl w:val="19B8FE3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B441B7"/>
    <w:multiLevelType w:val="hybridMultilevel"/>
    <w:tmpl w:val="9F2E195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AD1170"/>
    <w:multiLevelType w:val="hybridMultilevel"/>
    <w:tmpl w:val="580408A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C452E"/>
    <w:multiLevelType w:val="hybridMultilevel"/>
    <w:tmpl w:val="4CD27B4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CBE7F91"/>
    <w:multiLevelType w:val="hybridMultilevel"/>
    <w:tmpl w:val="BB42797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3E2264"/>
    <w:multiLevelType w:val="hybridMultilevel"/>
    <w:tmpl w:val="F774C9FE"/>
    <w:lvl w:ilvl="0" w:tplc="09A2DB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2648A2"/>
    <w:multiLevelType w:val="hybridMultilevel"/>
    <w:tmpl w:val="DFB8510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914FD4"/>
    <w:multiLevelType w:val="hybridMultilevel"/>
    <w:tmpl w:val="AC3AD6C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1A1155"/>
    <w:multiLevelType w:val="hybridMultilevel"/>
    <w:tmpl w:val="167AA5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3E6118A"/>
    <w:multiLevelType w:val="hybridMultilevel"/>
    <w:tmpl w:val="4B6024C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683654"/>
    <w:multiLevelType w:val="hybridMultilevel"/>
    <w:tmpl w:val="C5EA552E"/>
    <w:lvl w:ilvl="0" w:tplc="09A2DB02">
      <w:start w:val="1"/>
      <w:numFmt w:val="lowerLetter"/>
      <w:lvlText w:val="%1)"/>
      <w:lvlJc w:val="left"/>
      <w:pPr>
        <w:ind w:left="143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50" w:hanging="360"/>
      </w:pPr>
    </w:lvl>
    <w:lvl w:ilvl="2" w:tplc="041A001B" w:tentative="1">
      <w:start w:val="1"/>
      <w:numFmt w:val="lowerRoman"/>
      <w:lvlText w:val="%3."/>
      <w:lvlJc w:val="right"/>
      <w:pPr>
        <w:ind w:left="2870" w:hanging="180"/>
      </w:pPr>
    </w:lvl>
    <w:lvl w:ilvl="3" w:tplc="041A000F" w:tentative="1">
      <w:start w:val="1"/>
      <w:numFmt w:val="decimal"/>
      <w:lvlText w:val="%4."/>
      <w:lvlJc w:val="left"/>
      <w:pPr>
        <w:ind w:left="3590" w:hanging="360"/>
      </w:pPr>
    </w:lvl>
    <w:lvl w:ilvl="4" w:tplc="041A0019" w:tentative="1">
      <w:start w:val="1"/>
      <w:numFmt w:val="lowerLetter"/>
      <w:lvlText w:val="%5."/>
      <w:lvlJc w:val="left"/>
      <w:pPr>
        <w:ind w:left="4310" w:hanging="360"/>
      </w:pPr>
    </w:lvl>
    <w:lvl w:ilvl="5" w:tplc="041A001B" w:tentative="1">
      <w:start w:val="1"/>
      <w:numFmt w:val="lowerRoman"/>
      <w:lvlText w:val="%6."/>
      <w:lvlJc w:val="right"/>
      <w:pPr>
        <w:ind w:left="5030" w:hanging="180"/>
      </w:pPr>
    </w:lvl>
    <w:lvl w:ilvl="6" w:tplc="041A000F" w:tentative="1">
      <w:start w:val="1"/>
      <w:numFmt w:val="decimal"/>
      <w:lvlText w:val="%7."/>
      <w:lvlJc w:val="left"/>
      <w:pPr>
        <w:ind w:left="5750" w:hanging="360"/>
      </w:pPr>
    </w:lvl>
    <w:lvl w:ilvl="7" w:tplc="041A0019" w:tentative="1">
      <w:start w:val="1"/>
      <w:numFmt w:val="lowerLetter"/>
      <w:lvlText w:val="%8."/>
      <w:lvlJc w:val="left"/>
      <w:pPr>
        <w:ind w:left="6470" w:hanging="360"/>
      </w:pPr>
    </w:lvl>
    <w:lvl w:ilvl="8" w:tplc="041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4" w15:restartNumberingAfterBreak="0">
    <w:nsid w:val="479D272A"/>
    <w:multiLevelType w:val="hybridMultilevel"/>
    <w:tmpl w:val="5ECADDC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D3377B"/>
    <w:multiLevelType w:val="hybridMultilevel"/>
    <w:tmpl w:val="406264FA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FD0716"/>
    <w:multiLevelType w:val="hybridMultilevel"/>
    <w:tmpl w:val="DE6A0B22"/>
    <w:lvl w:ilvl="0" w:tplc="35CAF4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 w15:restartNumberingAfterBreak="0">
    <w:nsid w:val="4EBD7EF0"/>
    <w:multiLevelType w:val="hybridMultilevel"/>
    <w:tmpl w:val="0B68E9A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1043EAE"/>
    <w:multiLevelType w:val="hybridMultilevel"/>
    <w:tmpl w:val="C768950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2F36B71"/>
    <w:multiLevelType w:val="hybridMultilevel"/>
    <w:tmpl w:val="2F64944E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33E3C48"/>
    <w:multiLevelType w:val="hybridMultilevel"/>
    <w:tmpl w:val="9384B9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7474A1"/>
    <w:multiLevelType w:val="hybridMultilevel"/>
    <w:tmpl w:val="3E56FC8A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6A42166"/>
    <w:multiLevelType w:val="hybridMultilevel"/>
    <w:tmpl w:val="EF4859C0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CD480B"/>
    <w:multiLevelType w:val="hybridMultilevel"/>
    <w:tmpl w:val="3D28830C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0E7FD8"/>
    <w:multiLevelType w:val="hybridMultilevel"/>
    <w:tmpl w:val="023AAF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A90A959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4050AA"/>
    <w:multiLevelType w:val="hybridMultilevel"/>
    <w:tmpl w:val="DBA4D7B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EB68B3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9FE3555"/>
    <w:multiLevelType w:val="hybridMultilevel"/>
    <w:tmpl w:val="71845B8E"/>
    <w:lvl w:ilvl="0" w:tplc="FA1807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D03413"/>
    <w:multiLevelType w:val="hybridMultilevel"/>
    <w:tmpl w:val="A192E98E"/>
    <w:lvl w:ilvl="0" w:tplc="E76244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 w15:restartNumberingAfterBreak="0">
    <w:nsid w:val="5BCF5449"/>
    <w:multiLevelType w:val="hybridMultilevel"/>
    <w:tmpl w:val="89C02E66"/>
    <w:lvl w:ilvl="0" w:tplc="FFFFFFFF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9" w15:restartNumberingAfterBreak="0">
    <w:nsid w:val="5C991A39"/>
    <w:multiLevelType w:val="hybridMultilevel"/>
    <w:tmpl w:val="5B8A19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EA52C53"/>
    <w:multiLevelType w:val="hybridMultilevel"/>
    <w:tmpl w:val="5C1E7AC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F7C63D0"/>
    <w:multiLevelType w:val="hybridMultilevel"/>
    <w:tmpl w:val="2E6E8C4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E028F04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98AED5D8">
      <w:start w:val="1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20F2EC7"/>
    <w:multiLevelType w:val="hybridMultilevel"/>
    <w:tmpl w:val="9BC8B39C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2DA2260"/>
    <w:multiLevelType w:val="hybridMultilevel"/>
    <w:tmpl w:val="FE9A26EA"/>
    <w:lvl w:ilvl="0" w:tplc="09A2DB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DD79E9"/>
    <w:multiLevelType w:val="hybridMultilevel"/>
    <w:tmpl w:val="3140D9A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3E06459"/>
    <w:multiLevelType w:val="hybridMultilevel"/>
    <w:tmpl w:val="018A8E3C"/>
    <w:lvl w:ilvl="0" w:tplc="1BCCC0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41306BB"/>
    <w:multiLevelType w:val="hybridMultilevel"/>
    <w:tmpl w:val="ECB454A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4EF7F81"/>
    <w:multiLevelType w:val="hybridMultilevel"/>
    <w:tmpl w:val="BB7647B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4F26B86"/>
    <w:multiLevelType w:val="hybridMultilevel"/>
    <w:tmpl w:val="76CAC63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372B14"/>
    <w:multiLevelType w:val="hybridMultilevel"/>
    <w:tmpl w:val="9A145B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DC6D68"/>
    <w:multiLevelType w:val="hybridMultilevel"/>
    <w:tmpl w:val="00E25922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713479"/>
    <w:multiLevelType w:val="hybridMultilevel"/>
    <w:tmpl w:val="76565660"/>
    <w:lvl w:ilvl="0" w:tplc="09A2DB02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67D80E7C"/>
    <w:multiLevelType w:val="hybridMultilevel"/>
    <w:tmpl w:val="9BC0B5E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8804E44"/>
    <w:multiLevelType w:val="hybridMultilevel"/>
    <w:tmpl w:val="F754DAD2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093FA3"/>
    <w:multiLevelType w:val="hybridMultilevel"/>
    <w:tmpl w:val="22462066"/>
    <w:lvl w:ilvl="0" w:tplc="041A0017">
      <w:start w:val="1"/>
      <w:numFmt w:val="lowerLetter"/>
      <w:lvlText w:val="%1)"/>
      <w:lvlJc w:val="left"/>
      <w:pPr>
        <w:ind w:left="2700" w:hanging="360"/>
      </w:pPr>
    </w:lvl>
    <w:lvl w:ilvl="1" w:tplc="041A0019" w:tentative="1">
      <w:start w:val="1"/>
      <w:numFmt w:val="lowerLetter"/>
      <w:lvlText w:val="%2."/>
      <w:lvlJc w:val="left"/>
      <w:pPr>
        <w:ind w:left="3420" w:hanging="360"/>
      </w:pPr>
    </w:lvl>
    <w:lvl w:ilvl="2" w:tplc="041A001B" w:tentative="1">
      <w:start w:val="1"/>
      <w:numFmt w:val="lowerRoman"/>
      <w:lvlText w:val="%3."/>
      <w:lvlJc w:val="right"/>
      <w:pPr>
        <w:ind w:left="4140" w:hanging="180"/>
      </w:pPr>
    </w:lvl>
    <w:lvl w:ilvl="3" w:tplc="041A000F" w:tentative="1">
      <w:start w:val="1"/>
      <w:numFmt w:val="decimal"/>
      <w:lvlText w:val="%4."/>
      <w:lvlJc w:val="left"/>
      <w:pPr>
        <w:ind w:left="4860" w:hanging="360"/>
      </w:pPr>
    </w:lvl>
    <w:lvl w:ilvl="4" w:tplc="041A0019" w:tentative="1">
      <w:start w:val="1"/>
      <w:numFmt w:val="lowerLetter"/>
      <w:lvlText w:val="%5."/>
      <w:lvlJc w:val="left"/>
      <w:pPr>
        <w:ind w:left="5580" w:hanging="360"/>
      </w:pPr>
    </w:lvl>
    <w:lvl w:ilvl="5" w:tplc="041A001B" w:tentative="1">
      <w:start w:val="1"/>
      <w:numFmt w:val="lowerRoman"/>
      <w:lvlText w:val="%6."/>
      <w:lvlJc w:val="right"/>
      <w:pPr>
        <w:ind w:left="6300" w:hanging="180"/>
      </w:pPr>
    </w:lvl>
    <w:lvl w:ilvl="6" w:tplc="041A000F" w:tentative="1">
      <w:start w:val="1"/>
      <w:numFmt w:val="decimal"/>
      <w:lvlText w:val="%7."/>
      <w:lvlJc w:val="left"/>
      <w:pPr>
        <w:ind w:left="7020" w:hanging="360"/>
      </w:pPr>
    </w:lvl>
    <w:lvl w:ilvl="7" w:tplc="041A0019" w:tentative="1">
      <w:start w:val="1"/>
      <w:numFmt w:val="lowerLetter"/>
      <w:lvlText w:val="%8."/>
      <w:lvlJc w:val="left"/>
      <w:pPr>
        <w:ind w:left="7740" w:hanging="360"/>
      </w:pPr>
    </w:lvl>
    <w:lvl w:ilvl="8" w:tplc="041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5" w15:restartNumberingAfterBreak="0">
    <w:nsid w:val="6A6458F3"/>
    <w:multiLevelType w:val="hybridMultilevel"/>
    <w:tmpl w:val="1C00B37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A1F816FE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8C3984"/>
    <w:multiLevelType w:val="hybridMultilevel"/>
    <w:tmpl w:val="5D96BAC8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AE409E3"/>
    <w:multiLevelType w:val="hybridMultilevel"/>
    <w:tmpl w:val="E6EEFA4E"/>
    <w:lvl w:ilvl="0" w:tplc="09A2DB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B7A002B"/>
    <w:multiLevelType w:val="hybridMultilevel"/>
    <w:tmpl w:val="50FC4C4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5649DF"/>
    <w:multiLevelType w:val="hybridMultilevel"/>
    <w:tmpl w:val="018A8E3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DA05BAB"/>
    <w:multiLevelType w:val="hybridMultilevel"/>
    <w:tmpl w:val="4B80ECE0"/>
    <w:lvl w:ilvl="0" w:tplc="AA4CD86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EA6253F"/>
    <w:multiLevelType w:val="hybridMultilevel"/>
    <w:tmpl w:val="3A6CD0AC"/>
    <w:lvl w:ilvl="0" w:tplc="FA46D34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2C10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2805C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A2AB8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1EC8B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A2ED0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EA520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ACD42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2A7AD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2" w15:restartNumberingAfterBreak="0">
    <w:nsid w:val="708C781F"/>
    <w:multiLevelType w:val="hybridMultilevel"/>
    <w:tmpl w:val="ED80F1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CE50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10E07F3"/>
    <w:multiLevelType w:val="hybridMultilevel"/>
    <w:tmpl w:val="3F2E50E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2173D44"/>
    <w:multiLevelType w:val="hybridMultilevel"/>
    <w:tmpl w:val="D1728D8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E2154C"/>
    <w:multiLevelType w:val="hybridMultilevel"/>
    <w:tmpl w:val="539E350C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6130B4B"/>
    <w:multiLevelType w:val="hybridMultilevel"/>
    <w:tmpl w:val="F0629BCA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65F65D7"/>
    <w:multiLevelType w:val="hybridMultilevel"/>
    <w:tmpl w:val="86C25210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79B4FEC"/>
    <w:multiLevelType w:val="hybridMultilevel"/>
    <w:tmpl w:val="956E08CC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8BA3F9B"/>
    <w:multiLevelType w:val="hybridMultilevel"/>
    <w:tmpl w:val="474C916C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8EA72DD"/>
    <w:multiLevelType w:val="hybridMultilevel"/>
    <w:tmpl w:val="B39CED4A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98526A2"/>
    <w:multiLevelType w:val="hybridMultilevel"/>
    <w:tmpl w:val="BB42797A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994662F"/>
    <w:multiLevelType w:val="hybridMultilevel"/>
    <w:tmpl w:val="BDAE65D2"/>
    <w:lvl w:ilvl="0" w:tplc="FA1807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7A5E408A"/>
    <w:multiLevelType w:val="hybridMultilevel"/>
    <w:tmpl w:val="4AFAEFA8"/>
    <w:lvl w:ilvl="0" w:tplc="6E6A6CE6">
      <w:numFmt w:val="bullet"/>
      <w:lvlText w:val="-"/>
      <w:lvlJc w:val="left"/>
      <w:pPr>
        <w:ind w:left="7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4" w15:restartNumberingAfterBreak="0">
    <w:nsid w:val="7AA97E2B"/>
    <w:multiLevelType w:val="hybridMultilevel"/>
    <w:tmpl w:val="F70056B0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B426A36"/>
    <w:multiLevelType w:val="hybridMultilevel"/>
    <w:tmpl w:val="D1D2032C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C4C34D8"/>
    <w:multiLevelType w:val="hybridMultilevel"/>
    <w:tmpl w:val="0D0A8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E2F20C1"/>
    <w:multiLevelType w:val="hybridMultilevel"/>
    <w:tmpl w:val="6262A268"/>
    <w:lvl w:ilvl="0" w:tplc="041A0011">
      <w:start w:val="1"/>
      <w:numFmt w:val="decimal"/>
      <w:lvlText w:val="%1)"/>
      <w:lvlJc w:val="left"/>
      <w:pPr>
        <w:ind w:left="960" w:hanging="360"/>
      </w:p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8" w15:restartNumberingAfterBreak="0">
    <w:nsid w:val="7F6810F8"/>
    <w:multiLevelType w:val="hybridMultilevel"/>
    <w:tmpl w:val="790E7712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64648">
    <w:abstractNumId w:val="77"/>
  </w:num>
  <w:num w:numId="2" w16cid:durableId="1383480988">
    <w:abstractNumId w:val="66"/>
  </w:num>
  <w:num w:numId="3" w16cid:durableId="2137285861">
    <w:abstractNumId w:val="21"/>
  </w:num>
  <w:num w:numId="4" w16cid:durableId="1008484879">
    <w:abstractNumId w:val="11"/>
  </w:num>
  <w:num w:numId="5" w16cid:durableId="94525868">
    <w:abstractNumId w:val="100"/>
  </w:num>
  <w:num w:numId="6" w16cid:durableId="306932097">
    <w:abstractNumId w:val="102"/>
  </w:num>
  <w:num w:numId="7" w16cid:durableId="80369237">
    <w:abstractNumId w:val="75"/>
  </w:num>
  <w:num w:numId="8" w16cid:durableId="962270285">
    <w:abstractNumId w:val="116"/>
  </w:num>
  <w:num w:numId="9" w16cid:durableId="1163351101">
    <w:abstractNumId w:val="79"/>
  </w:num>
  <w:num w:numId="10" w16cid:durableId="136605893">
    <w:abstractNumId w:val="2"/>
  </w:num>
  <w:num w:numId="11" w16cid:durableId="154687713">
    <w:abstractNumId w:val="48"/>
  </w:num>
  <w:num w:numId="12" w16cid:durableId="1049959926">
    <w:abstractNumId w:val="6"/>
  </w:num>
  <w:num w:numId="13" w16cid:durableId="2035573116">
    <w:abstractNumId w:val="61"/>
  </w:num>
  <w:num w:numId="14" w16cid:durableId="1346707141">
    <w:abstractNumId w:val="39"/>
  </w:num>
  <w:num w:numId="15" w16cid:durableId="1312758190">
    <w:abstractNumId w:val="51"/>
  </w:num>
  <w:num w:numId="16" w16cid:durableId="303237091">
    <w:abstractNumId w:val="36"/>
  </w:num>
  <w:num w:numId="17" w16cid:durableId="1809662577">
    <w:abstractNumId w:val="95"/>
  </w:num>
  <w:num w:numId="18" w16cid:durableId="5182035">
    <w:abstractNumId w:val="30"/>
  </w:num>
  <w:num w:numId="19" w16cid:durableId="1281886684">
    <w:abstractNumId w:val="34"/>
  </w:num>
  <w:num w:numId="20" w16cid:durableId="937105180">
    <w:abstractNumId w:val="35"/>
  </w:num>
  <w:num w:numId="21" w16cid:durableId="1439914477">
    <w:abstractNumId w:val="68"/>
  </w:num>
  <w:num w:numId="22" w16cid:durableId="267860836">
    <w:abstractNumId w:val="5"/>
  </w:num>
  <w:num w:numId="23" w16cid:durableId="1971276936">
    <w:abstractNumId w:val="74"/>
  </w:num>
  <w:num w:numId="24" w16cid:durableId="1288075791">
    <w:abstractNumId w:val="81"/>
  </w:num>
  <w:num w:numId="25" w16cid:durableId="2631925">
    <w:abstractNumId w:val="33"/>
  </w:num>
  <w:num w:numId="26" w16cid:durableId="1561404763">
    <w:abstractNumId w:val="10"/>
  </w:num>
  <w:num w:numId="27" w16cid:durableId="488908130">
    <w:abstractNumId w:val="18"/>
  </w:num>
  <w:num w:numId="28" w16cid:durableId="804391582">
    <w:abstractNumId w:val="25"/>
  </w:num>
  <w:num w:numId="29" w16cid:durableId="1776485579">
    <w:abstractNumId w:val="94"/>
  </w:num>
  <w:num w:numId="30" w16cid:durableId="1627587844">
    <w:abstractNumId w:val="27"/>
  </w:num>
  <w:num w:numId="31" w16cid:durableId="1265184914">
    <w:abstractNumId w:val="32"/>
  </w:num>
  <w:num w:numId="32" w16cid:durableId="1696688755">
    <w:abstractNumId w:val="117"/>
  </w:num>
  <w:num w:numId="33" w16cid:durableId="24642002">
    <w:abstractNumId w:val="89"/>
  </w:num>
  <w:num w:numId="34" w16cid:durableId="1378434214">
    <w:abstractNumId w:val="26"/>
  </w:num>
  <w:num w:numId="35" w16cid:durableId="1742365830">
    <w:abstractNumId w:val="101"/>
  </w:num>
  <w:num w:numId="36" w16cid:durableId="1487086625">
    <w:abstractNumId w:val="3"/>
  </w:num>
  <w:num w:numId="37" w16cid:durableId="424961921">
    <w:abstractNumId w:val="42"/>
  </w:num>
  <w:num w:numId="38" w16cid:durableId="855659728">
    <w:abstractNumId w:val="113"/>
  </w:num>
  <w:num w:numId="39" w16cid:durableId="1690333059">
    <w:abstractNumId w:val="13"/>
  </w:num>
  <w:num w:numId="40" w16cid:durableId="574165441">
    <w:abstractNumId w:val="70"/>
  </w:num>
  <w:num w:numId="41" w16cid:durableId="1308510655">
    <w:abstractNumId w:val="84"/>
  </w:num>
  <w:num w:numId="42" w16cid:durableId="566184084">
    <w:abstractNumId w:val="46"/>
  </w:num>
  <w:num w:numId="43" w16cid:durableId="15692079">
    <w:abstractNumId w:val="110"/>
  </w:num>
  <w:num w:numId="44" w16cid:durableId="1186821603">
    <w:abstractNumId w:val="82"/>
  </w:num>
  <w:num w:numId="45" w16cid:durableId="2047480902">
    <w:abstractNumId w:val="85"/>
  </w:num>
  <w:num w:numId="46" w16cid:durableId="804810809">
    <w:abstractNumId w:val="19"/>
  </w:num>
  <w:num w:numId="47" w16cid:durableId="464740394">
    <w:abstractNumId w:val="91"/>
  </w:num>
  <w:num w:numId="48" w16cid:durableId="252016111">
    <w:abstractNumId w:val="45"/>
  </w:num>
  <w:num w:numId="49" w16cid:durableId="58752951">
    <w:abstractNumId w:val="37"/>
  </w:num>
  <w:num w:numId="50" w16cid:durableId="1292325409">
    <w:abstractNumId w:val="15"/>
  </w:num>
  <w:num w:numId="51" w16cid:durableId="59796240">
    <w:abstractNumId w:val="24"/>
  </w:num>
  <w:num w:numId="52" w16cid:durableId="1363170226">
    <w:abstractNumId w:val="16"/>
  </w:num>
  <w:num w:numId="53" w16cid:durableId="341669673">
    <w:abstractNumId w:val="47"/>
  </w:num>
  <w:num w:numId="54" w16cid:durableId="216548106">
    <w:abstractNumId w:val="104"/>
  </w:num>
  <w:num w:numId="55" w16cid:durableId="608707064">
    <w:abstractNumId w:val="59"/>
  </w:num>
  <w:num w:numId="56" w16cid:durableId="260141742">
    <w:abstractNumId w:val="60"/>
  </w:num>
  <w:num w:numId="57" w16cid:durableId="1645160260">
    <w:abstractNumId w:val="12"/>
  </w:num>
  <w:num w:numId="58" w16cid:durableId="1795437643">
    <w:abstractNumId w:val="98"/>
  </w:num>
  <w:num w:numId="59" w16cid:durableId="1860584641">
    <w:abstractNumId w:val="72"/>
  </w:num>
  <w:num w:numId="60" w16cid:durableId="692151163">
    <w:abstractNumId w:val="80"/>
  </w:num>
  <w:num w:numId="61" w16cid:durableId="1691712523">
    <w:abstractNumId w:val="14"/>
  </w:num>
  <w:num w:numId="62" w16cid:durableId="1911888952">
    <w:abstractNumId w:val="76"/>
  </w:num>
  <w:num w:numId="63" w16cid:durableId="372735127">
    <w:abstractNumId w:val="1"/>
  </w:num>
  <w:num w:numId="64" w16cid:durableId="755593873">
    <w:abstractNumId w:val="115"/>
  </w:num>
  <w:num w:numId="65" w16cid:durableId="1242834754">
    <w:abstractNumId w:val="71"/>
  </w:num>
  <w:num w:numId="66" w16cid:durableId="75133228">
    <w:abstractNumId w:val="96"/>
  </w:num>
  <w:num w:numId="67" w16cid:durableId="669793089">
    <w:abstractNumId w:val="106"/>
  </w:num>
  <w:num w:numId="68" w16cid:durableId="1262490788">
    <w:abstractNumId w:val="114"/>
  </w:num>
  <w:num w:numId="69" w16cid:durableId="621767747">
    <w:abstractNumId w:val="38"/>
  </w:num>
  <w:num w:numId="70" w16cid:durableId="842358517">
    <w:abstractNumId w:val="50"/>
  </w:num>
  <w:num w:numId="71" w16cid:durableId="1375160201">
    <w:abstractNumId w:val="17"/>
  </w:num>
  <w:num w:numId="72" w16cid:durableId="2057121607">
    <w:abstractNumId w:val="108"/>
  </w:num>
  <w:num w:numId="73" w16cid:durableId="184710470">
    <w:abstractNumId w:val="65"/>
  </w:num>
  <w:num w:numId="74" w16cid:durableId="718361407">
    <w:abstractNumId w:val="90"/>
  </w:num>
  <w:num w:numId="75" w16cid:durableId="820122425">
    <w:abstractNumId w:val="44"/>
  </w:num>
  <w:num w:numId="76" w16cid:durableId="425270210">
    <w:abstractNumId w:val="41"/>
  </w:num>
  <w:num w:numId="77" w16cid:durableId="1297445181">
    <w:abstractNumId w:val="107"/>
  </w:num>
  <w:num w:numId="78" w16cid:durableId="1116018876">
    <w:abstractNumId w:val="29"/>
  </w:num>
  <w:num w:numId="79" w16cid:durableId="696810760">
    <w:abstractNumId w:val="93"/>
  </w:num>
  <w:num w:numId="80" w16cid:durableId="621960062">
    <w:abstractNumId w:val="56"/>
  </w:num>
  <w:num w:numId="81" w16cid:durableId="1297293902">
    <w:abstractNumId w:val="52"/>
  </w:num>
  <w:num w:numId="82" w16cid:durableId="2147352760">
    <w:abstractNumId w:val="63"/>
  </w:num>
  <w:num w:numId="83" w16cid:durableId="1412047093">
    <w:abstractNumId w:val="23"/>
  </w:num>
  <w:num w:numId="84" w16cid:durableId="1327781573">
    <w:abstractNumId w:val="31"/>
  </w:num>
  <w:num w:numId="85" w16cid:durableId="1000546149">
    <w:abstractNumId w:val="20"/>
  </w:num>
  <w:num w:numId="86" w16cid:durableId="1617978992">
    <w:abstractNumId w:val="40"/>
  </w:num>
  <w:num w:numId="87" w16cid:durableId="1376735673">
    <w:abstractNumId w:val="118"/>
  </w:num>
  <w:num w:numId="88" w16cid:durableId="546768898">
    <w:abstractNumId w:val="69"/>
  </w:num>
  <w:num w:numId="89" w16cid:durableId="212617660">
    <w:abstractNumId w:val="9"/>
  </w:num>
  <w:num w:numId="90" w16cid:durableId="1874230150">
    <w:abstractNumId w:val="8"/>
  </w:num>
  <w:num w:numId="91" w16cid:durableId="361514090">
    <w:abstractNumId w:val="73"/>
  </w:num>
  <w:num w:numId="92" w16cid:durableId="66271178">
    <w:abstractNumId w:val="109"/>
  </w:num>
  <w:num w:numId="93" w16cid:durableId="935527720">
    <w:abstractNumId w:val="99"/>
  </w:num>
  <w:num w:numId="94" w16cid:durableId="570430869">
    <w:abstractNumId w:val="55"/>
  </w:num>
  <w:num w:numId="95" w16cid:durableId="1585647722">
    <w:abstractNumId w:val="86"/>
  </w:num>
  <w:num w:numId="96" w16cid:durableId="993875782">
    <w:abstractNumId w:val="88"/>
  </w:num>
  <w:num w:numId="97" w16cid:durableId="1757555020">
    <w:abstractNumId w:val="4"/>
  </w:num>
  <w:num w:numId="98" w16cid:durableId="432746436">
    <w:abstractNumId w:val="53"/>
  </w:num>
  <w:num w:numId="99" w16cid:durableId="1874028980">
    <w:abstractNumId w:val="78"/>
  </w:num>
  <w:num w:numId="100" w16cid:durableId="224417232">
    <w:abstractNumId w:val="87"/>
  </w:num>
  <w:num w:numId="101" w16cid:durableId="1955553738">
    <w:abstractNumId w:val="67"/>
  </w:num>
  <w:num w:numId="102" w16cid:durableId="1499540260">
    <w:abstractNumId w:val="64"/>
  </w:num>
  <w:num w:numId="103" w16cid:durableId="1141387201">
    <w:abstractNumId w:val="62"/>
  </w:num>
  <w:num w:numId="104" w16cid:durableId="984429550">
    <w:abstractNumId w:val="112"/>
  </w:num>
  <w:num w:numId="105" w16cid:durableId="492533146">
    <w:abstractNumId w:val="105"/>
  </w:num>
  <w:num w:numId="106" w16cid:durableId="1838232933">
    <w:abstractNumId w:val="22"/>
  </w:num>
  <w:num w:numId="107" w16cid:durableId="858854076">
    <w:abstractNumId w:val="103"/>
  </w:num>
  <w:num w:numId="108" w16cid:durableId="1872566260">
    <w:abstractNumId w:val="28"/>
  </w:num>
  <w:num w:numId="109" w16cid:durableId="93015774">
    <w:abstractNumId w:val="97"/>
  </w:num>
  <w:num w:numId="110" w16cid:durableId="236209856">
    <w:abstractNumId w:val="111"/>
  </w:num>
  <w:num w:numId="111" w16cid:durableId="579868151">
    <w:abstractNumId w:val="83"/>
  </w:num>
  <w:num w:numId="112" w16cid:durableId="1729838291">
    <w:abstractNumId w:val="58"/>
  </w:num>
  <w:num w:numId="113" w16cid:durableId="1044713591">
    <w:abstractNumId w:val="57"/>
  </w:num>
  <w:num w:numId="114" w16cid:durableId="1961758758">
    <w:abstractNumId w:val="43"/>
  </w:num>
  <w:num w:numId="115" w16cid:durableId="732431167">
    <w:abstractNumId w:val="49"/>
  </w:num>
  <w:num w:numId="116" w16cid:durableId="333262132">
    <w:abstractNumId w:val="92"/>
  </w:num>
  <w:num w:numId="117" w16cid:durableId="411899091">
    <w:abstractNumId w:val="7"/>
  </w:num>
  <w:num w:numId="118" w16cid:durableId="844591212">
    <w:abstractNumId w:val="54"/>
  </w:num>
  <w:num w:numId="119" w16cid:durableId="1803424198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09"/>
    <w:rsid w:val="00006D18"/>
    <w:rsid w:val="00050587"/>
    <w:rsid w:val="00064AEC"/>
    <w:rsid w:val="00065291"/>
    <w:rsid w:val="00067797"/>
    <w:rsid w:val="00067F71"/>
    <w:rsid w:val="00074153"/>
    <w:rsid w:val="00080755"/>
    <w:rsid w:val="000816CD"/>
    <w:rsid w:val="000842BE"/>
    <w:rsid w:val="00085C2B"/>
    <w:rsid w:val="00086C72"/>
    <w:rsid w:val="00087B57"/>
    <w:rsid w:val="00090310"/>
    <w:rsid w:val="00094E3B"/>
    <w:rsid w:val="0009510A"/>
    <w:rsid w:val="000A722B"/>
    <w:rsid w:val="000B398C"/>
    <w:rsid w:val="000B6CB9"/>
    <w:rsid w:val="000C0DD5"/>
    <w:rsid w:val="000E0024"/>
    <w:rsid w:val="000E02C9"/>
    <w:rsid w:val="000E38EE"/>
    <w:rsid w:val="000E7893"/>
    <w:rsid w:val="000F43FA"/>
    <w:rsid w:val="00101E21"/>
    <w:rsid w:val="00102F1B"/>
    <w:rsid w:val="00117438"/>
    <w:rsid w:val="001304E5"/>
    <w:rsid w:val="0013053A"/>
    <w:rsid w:val="00134C7F"/>
    <w:rsid w:val="00136D2A"/>
    <w:rsid w:val="00136F95"/>
    <w:rsid w:val="001370DB"/>
    <w:rsid w:val="00140020"/>
    <w:rsid w:val="00141153"/>
    <w:rsid w:val="0014767F"/>
    <w:rsid w:val="00154C9D"/>
    <w:rsid w:val="0015709A"/>
    <w:rsid w:val="0015761C"/>
    <w:rsid w:val="00161483"/>
    <w:rsid w:val="001648ED"/>
    <w:rsid w:val="00174107"/>
    <w:rsid w:val="00174ED9"/>
    <w:rsid w:val="00177B65"/>
    <w:rsid w:val="00180438"/>
    <w:rsid w:val="0018539E"/>
    <w:rsid w:val="00185E20"/>
    <w:rsid w:val="00186AA1"/>
    <w:rsid w:val="00192A06"/>
    <w:rsid w:val="00193D86"/>
    <w:rsid w:val="001A75B1"/>
    <w:rsid w:val="001B432E"/>
    <w:rsid w:val="001B45DD"/>
    <w:rsid w:val="001B6DE3"/>
    <w:rsid w:val="001C13B4"/>
    <w:rsid w:val="001D06FC"/>
    <w:rsid w:val="001D0F78"/>
    <w:rsid w:val="001D16A9"/>
    <w:rsid w:val="001D3BC1"/>
    <w:rsid w:val="001D59FC"/>
    <w:rsid w:val="001E1136"/>
    <w:rsid w:val="001E6029"/>
    <w:rsid w:val="001F6413"/>
    <w:rsid w:val="001F720E"/>
    <w:rsid w:val="00201B0B"/>
    <w:rsid w:val="00202B9B"/>
    <w:rsid w:val="00217700"/>
    <w:rsid w:val="0022151A"/>
    <w:rsid w:val="00224E3B"/>
    <w:rsid w:val="00225009"/>
    <w:rsid w:val="0022704E"/>
    <w:rsid w:val="00231C79"/>
    <w:rsid w:val="00242B00"/>
    <w:rsid w:val="002473BB"/>
    <w:rsid w:val="00250AB0"/>
    <w:rsid w:val="00251430"/>
    <w:rsid w:val="00253B20"/>
    <w:rsid w:val="002561CD"/>
    <w:rsid w:val="00262274"/>
    <w:rsid w:val="00264644"/>
    <w:rsid w:val="00266EFB"/>
    <w:rsid w:val="0027108F"/>
    <w:rsid w:val="00272896"/>
    <w:rsid w:val="0027307A"/>
    <w:rsid w:val="00274D66"/>
    <w:rsid w:val="002847F6"/>
    <w:rsid w:val="002911AE"/>
    <w:rsid w:val="002941A3"/>
    <w:rsid w:val="00295A7D"/>
    <w:rsid w:val="002963D7"/>
    <w:rsid w:val="0029794E"/>
    <w:rsid w:val="002A0F00"/>
    <w:rsid w:val="002A0FDE"/>
    <w:rsid w:val="002A52CA"/>
    <w:rsid w:val="002B0035"/>
    <w:rsid w:val="002B214E"/>
    <w:rsid w:val="002D2E0E"/>
    <w:rsid w:val="002D5CC3"/>
    <w:rsid w:val="002E05FB"/>
    <w:rsid w:val="002E2DC2"/>
    <w:rsid w:val="002E7D80"/>
    <w:rsid w:val="002F042C"/>
    <w:rsid w:val="002F083F"/>
    <w:rsid w:val="002F3892"/>
    <w:rsid w:val="002F4714"/>
    <w:rsid w:val="00306D02"/>
    <w:rsid w:val="00310E46"/>
    <w:rsid w:val="003125CD"/>
    <w:rsid w:val="00313FED"/>
    <w:rsid w:val="00316383"/>
    <w:rsid w:val="0032302E"/>
    <w:rsid w:val="003242D5"/>
    <w:rsid w:val="00324FFC"/>
    <w:rsid w:val="0033044B"/>
    <w:rsid w:val="003355A6"/>
    <w:rsid w:val="0034049E"/>
    <w:rsid w:val="003425B1"/>
    <w:rsid w:val="00344E34"/>
    <w:rsid w:val="00345DD7"/>
    <w:rsid w:val="003479E5"/>
    <w:rsid w:val="003503F5"/>
    <w:rsid w:val="00351145"/>
    <w:rsid w:val="003540FA"/>
    <w:rsid w:val="003621B7"/>
    <w:rsid w:val="003644C5"/>
    <w:rsid w:val="00380C81"/>
    <w:rsid w:val="00381923"/>
    <w:rsid w:val="00381D0A"/>
    <w:rsid w:val="00390269"/>
    <w:rsid w:val="003A4703"/>
    <w:rsid w:val="003A5EA4"/>
    <w:rsid w:val="003B04E0"/>
    <w:rsid w:val="003B0B89"/>
    <w:rsid w:val="003B3D0F"/>
    <w:rsid w:val="003B52A7"/>
    <w:rsid w:val="003B7E5D"/>
    <w:rsid w:val="003C131A"/>
    <w:rsid w:val="003C1D69"/>
    <w:rsid w:val="003C1EA9"/>
    <w:rsid w:val="003C54B5"/>
    <w:rsid w:val="003D0146"/>
    <w:rsid w:val="003E0F6F"/>
    <w:rsid w:val="003E75B6"/>
    <w:rsid w:val="003F3E50"/>
    <w:rsid w:val="0040735B"/>
    <w:rsid w:val="00417BD9"/>
    <w:rsid w:val="004207FC"/>
    <w:rsid w:val="00421C51"/>
    <w:rsid w:val="0042681D"/>
    <w:rsid w:val="0043031E"/>
    <w:rsid w:val="00430456"/>
    <w:rsid w:val="00430856"/>
    <w:rsid w:val="00430DEA"/>
    <w:rsid w:val="004361AF"/>
    <w:rsid w:val="0044238C"/>
    <w:rsid w:val="00445EF9"/>
    <w:rsid w:val="00450DD4"/>
    <w:rsid w:val="004519C5"/>
    <w:rsid w:val="00461C90"/>
    <w:rsid w:val="00471300"/>
    <w:rsid w:val="00473A05"/>
    <w:rsid w:val="00475C8A"/>
    <w:rsid w:val="00476419"/>
    <w:rsid w:val="004768C3"/>
    <w:rsid w:val="004809A9"/>
    <w:rsid w:val="0049336D"/>
    <w:rsid w:val="0049585D"/>
    <w:rsid w:val="00496CA5"/>
    <w:rsid w:val="004A19A5"/>
    <w:rsid w:val="004A659A"/>
    <w:rsid w:val="004A65FC"/>
    <w:rsid w:val="004A73FB"/>
    <w:rsid w:val="004B3F00"/>
    <w:rsid w:val="004C3000"/>
    <w:rsid w:val="004C60E1"/>
    <w:rsid w:val="004D255F"/>
    <w:rsid w:val="004E20A5"/>
    <w:rsid w:val="0050072E"/>
    <w:rsid w:val="005012A9"/>
    <w:rsid w:val="0050568A"/>
    <w:rsid w:val="00512BB3"/>
    <w:rsid w:val="00514435"/>
    <w:rsid w:val="0051483E"/>
    <w:rsid w:val="005158A7"/>
    <w:rsid w:val="005204C7"/>
    <w:rsid w:val="00520B96"/>
    <w:rsid w:val="0052207A"/>
    <w:rsid w:val="00524BD7"/>
    <w:rsid w:val="005279C3"/>
    <w:rsid w:val="005300CB"/>
    <w:rsid w:val="0053018E"/>
    <w:rsid w:val="00540AA5"/>
    <w:rsid w:val="00546C27"/>
    <w:rsid w:val="00547F71"/>
    <w:rsid w:val="0055139F"/>
    <w:rsid w:val="00554BA9"/>
    <w:rsid w:val="0056043A"/>
    <w:rsid w:val="00565673"/>
    <w:rsid w:val="0056601E"/>
    <w:rsid w:val="0057033C"/>
    <w:rsid w:val="00576322"/>
    <w:rsid w:val="00577AE8"/>
    <w:rsid w:val="00583476"/>
    <w:rsid w:val="005835F7"/>
    <w:rsid w:val="00583A3E"/>
    <w:rsid w:val="00584E33"/>
    <w:rsid w:val="005952EA"/>
    <w:rsid w:val="005A2132"/>
    <w:rsid w:val="005A2F74"/>
    <w:rsid w:val="005A3464"/>
    <w:rsid w:val="005A4F75"/>
    <w:rsid w:val="005B3F41"/>
    <w:rsid w:val="005B71DD"/>
    <w:rsid w:val="005C13DE"/>
    <w:rsid w:val="005C432F"/>
    <w:rsid w:val="005D1F5B"/>
    <w:rsid w:val="005D2E84"/>
    <w:rsid w:val="005D5B66"/>
    <w:rsid w:val="005E236A"/>
    <w:rsid w:val="005E2C6D"/>
    <w:rsid w:val="005F0DBD"/>
    <w:rsid w:val="005F3B49"/>
    <w:rsid w:val="006044BB"/>
    <w:rsid w:val="006067D8"/>
    <w:rsid w:val="00611BB6"/>
    <w:rsid w:val="00611CC4"/>
    <w:rsid w:val="006134F7"/>
    <w:rsid w:val="00620352"/>
    <w:rsid w:val="006212E9"/>
    <w:rsid w:val="00622A7F"/>
    <w:rsid w:val="0062324C"/>
    <w:rsid w:val="0062354F"/>
    <w:rsid w:val="0062479A"/>
    <w:rsid w:val="00630FBD"/>
    <w:rsid w:val="00631A79"/>
    <w:rsid w:val="006463EB"/>
    <w:rsid w:val="0064668E"/>
    <w:rsid w:val="00654357"/>
    <w:rsid w:val="0065753E"/>
    <w:rsid w:val="00661EC4"/>
    <w:rsid w:val="00664830"/>
    <w:rsid w:val="00664FA4"/>
    <w:rsid w:val="00665E7F"/>
    <w:rsid w:val="0066696F"/>
    <w:rsid w:val="006755A9"/>
    <w:rsid w:val="00681756"/>
    <w:rsid w:val="00686F75"/>
    <w:rsid w:val="006947EA"/>
    <w:rsid w:val="006B14F7"/>
    <w:rsid w:val="006B238A"/>
    <w:rsid w:val="006C0CAA"/>
    <w:rsid w:val="006C1C24"/>
    <w:rsid w:val="006D12ED"/>
    <w:rsid w:val="006D1F04"/>
    <w:rsid w:val="006E29D3"/>
    <w:rsid w:val="006E5991"/>
    <w:rsid w:val="006F44D1"/>
    <w:rsid w:val="006F5538"/>
    <w:rsid w:val="006F6869"/>
    <w:rsid w:val="006F6CAC"/>
    <w:rsid w:val="00712C73"/>
    <w:rsid w:val="00726801"/>
    <w:rsid w:val="00730F32"/>
    <w:rsid w:val="00731A48"/>
    <w:rsid w:val="0073598D"/>
    <w:rsid w:val="007407FD"/>
    <w:rsid w:val="007450A6"/>
    <w:rsid w:val="00751865"/>
    <w:rsid w:val="00751B8D"/>
    <w:rsid w:val="00753F79"/>
    <w:rsid w:val="00755A8C"/>
    <w:rsid w:val="00756671"/>
    <w:rsid w:val="0076290A"/>
    <w:rsid w:val="0076459F"/>
    <w:rsid w:val="00765B28"/>
    <w:rsid w:val="007677E9"/>
    <w:rsid w:val="00771A23"/>
    <w:rsid w:val="0078200B"/>
    <w:rsid w:val="007866E6"/>
    <w:rsid w:val="00787522"/>
    <w:rsid w:val="00793130"/>
    <w:rsid w:val="00796D27"/>
    <w:rsid w:val="007A5A67"/>
    <w:rsid w:val="007A6739"/>
    <w:rsid w:val="007B0EE2"/>
    <w:rsid w:val="007C53A2"/>
    <w:rsid w:val="007D322B"/>
    <w:rsid w:val="007D4FA7"/>
    <w:rsid w:val="007D6F53"/>
    <w:rsid w:val="007D74FB"/>
    <w:rsid w:val="007E4EFE"/>
    <w:rsid w:val="007F2AFC"/>
    <w:rsid w:val="00801426"/>
    <w:rsid w:val="00802024"/>
    <w:rsid w:val="0080228B"/>
    <w:rsid w:val="008043DC"/>
    <w:rsid w:val="00805F28"/>
    <w:rsid w:val="00806930"/>
    <w:rsid w:val="0081285E"/>
    <w:rsid w:val="008168EA"/>
    <w:rsid w:val="00820227"/>
    <w:rsid w:val="008206E0"/>
    <w:rsid w:val="00824579"/>
    <w:rsid w:val="00825AF5"/>
    <w:rsid w:val="00825F76"/>
    <w:rsid w:val="00830380"/>
    <w:rsid w:val="00833A66"/>
    <w:rsid w:val="00835E0C"/>
    <w:rsid w:val="00843934"/>
    <w:rsid w:val="00846BF3"/>
    <w:rsid w:val="00847344"/>
    <w:rsid w:val="00862B9E"/>
    <w:rsid w:val="008727A9"/>
    <w:rsid w:val="0087588B"/>
    <w:rsid w:val="00876EF5"/>
    <w:rsid w:val="00882F6A"/>
    <w:rsid w:val="008852FF"/>
    <w:rsid w:val="008868A1"/>
    <w:rsid w:val="008A3879"/>
    <w:rsid w:val="008A3F68"/>
    <w:rsid w:val="008B16D8"/>
    <w:rsid w:val="008B4927"/>
    <w:rsid w:val="008B5995"/>
    <w:rsid w:val="008C3B23"/>
    <w:rsid w:val="008D0D66"/>
    <w:rsid w:val="008E158F"/>
    <w:rsid w:val="008E192C"/>
    <w:rsid w:val="008E7940"/>
    <w:rsid w:val="009043A1"/>
    <w:rsid w:val="00905F18"/>
    <w:rsid w:val="00905F26"/>
    <w:rsid w:val="00907DCC"/>
    <w:rsid w:val="00912820"/>
    <w:rsid w:val="00917E5B"/>
    <w:rsid w:val="0092167A"/>
    <w:rsid w:val="009252BE"/>
    <w:rsid w:val="00930157"/>
    <w:rsid w:val="009310ED"/>
    <w:rsid w:val="00932A75"/>
    <w:rsid w:val="00942891"/>
    <w:rsid w:val="009428B7"/>
    <w:rsid w:val="009610C0"/>
    <w:rsid w:val="009734A1"/>
    <w:rsid w:val="00976358"/>
    <w:rsid w:val="00994794"/>
    <w:rsid w:val="00997367"/>
    <w:rsid w:val="009A1516"/>
    <w:rsid w:val="009A4CD2"/>
    <w:rsid w:val="009A5F95"/>
    <w:rsid w:val="009B211E"/>
    <w:rsid w:val="009B7D11"/>
    <w:rsid w:val="009C3AF0"/>
    <w:rsid w:val="009C5130"/>
    <w:rsid w:val="009C62A2"/>
    <w:rsid w:val="009C6B96"/>
    <w:rsid w:val="009C7149"/>
    <w:rsid w:val="009C7F7C"/>
    <w:rsid w:val="009D16E9"/>
    <w:rsid w:val="009D2485"/>
    <w:rsid w:val="009D2A10"/>
    <w:rsid w:val="009D398C"/>
    <w:rsid w:val="009D7EB1"/>
    <w:rsid w:val="009E38B4"/>
    <w:rsid w:val="009E395B"/>
    <w:rsid w:val="009F5DC2"/>
    <w:rsid w:val="00A01EE9"/>
    <w:rsid w:val="00A071C2"/>
    <w:rsid w:val="00A1573F"/>
    <w:rsid w:val="00A350F7"/>
    <w:rsid w:val="00A418D1"/>
    <w:rsid w:val="00A46FB2"/>
    <w:rsid w:val="00A47720"/>
    <w:rsid w:val="00A52340"/>
    <w:rsid w:val="00A54469"/>
    <w:rsid w:val="00A623C1"/>
    <w:rsid w:val="00A636B0"/>
    <w:rsid w:val="00A67F08"/>
    <w:rsid w:val="00A70B97"/>
    <w:rsid w:val="00A72FC3"/>
    <w:rsid w:val="00A732AD"/>
    <w:rsid w:val="00A74372"/>
    <w:rsid w:val="00A833D1"/>
    <w:rsid w:val="00A857EE"/>
    <w:rsid w:val="00A95C2D"/>
    <w:rsid w:val="00AA147A"/>
    <w:rsid w:val="00AA4FE3"/>
    <w:rsid w:val="00AA553F"/>
    <w:rsid w:val="00AB5746"/>
    <w:rsid w:val="00AC172E"/>
    <w:rsid w:val="00AC1F91"/>
    <w:rsid w:val="00AC3484"/>
    <w:rsid w:val="00AC4FBC"/>
    <w:rsid w:val="00AC786C"/>
    <w:rsid w:val="00AE56DE"/>
    <w:rsid w:val="00AE580B"/>
    <w:rsid w:val="00AE5F43"/>
    <w:rsid w:val="00AF6CD4"/>
    <w:rsid w:val="00AF7061"/>
    <w:rsid w:val="00B01097"/>
    <w:rsid w:val="00B01BCA"/>
    <w:rsid w:val="00B06F2B"/>
    <w:rsid w:val="00B1090D"/>
    <w:rsid w:val="00B156D9"/>
    <w:rsid w:val="00B35DEF"/>
    <w:rsid w:val="00B378C4"/>
    <w:rsid w:val="00B42136"/>
    <w:rsid w:val="00B4308F"/>
    <w:rsid w:val="00B44471"/>
    <w:rsid w:val="00B4604A"/>
    <w:rsid w:val="00B543A4"/>
    <w:rsid w:val="00B5454A"/>
    <w:rsid w:val="00B5578C"/>
    <w:rsid w:val="00B576F8"/>
    <w:rsid w:val="00B57893"/>
    <w:rsid w:val="00B60D45"/>
    <w:rsid w:val="00B61978"/>
    <w:rsid w:val="00B627F1"/>
    <w:rsid w:val="00B62A1F"/>
    <w:rsid w:val="00B63C43"/>
    <w:rsid w:val="00B662F0"/>
    <w:rsid w:val="00B7578F"/>
    <w:rsid w:val="00B76EF5"/>
    <w:rsid w:val="00B80AB2"/>
    <w:rsid w:val="00B81A32"/>
    <w:rsid w:val="00B8678B"/>
    <w:rsid w:val="00B95940"/>
    <w:rsid w:val="00BA06B7"/>
    <w:rsid w:val="00BA4F9A"/>
    <w:rsid w:val="00BA6C16"/>
    <w:rsid w:val="00BA7A37"/>
    <w:rsid w:val="00BB42E9"/>
    <w:rsid w:val="00BB578E"/>
    <w:rsid w:val="00BC2AE8"/>
    <w:rsid w:val="00BC303A"/>
    <w:rsid w:val="00BD1E85"/>
    <w:rsid w:val="00BD6C8D"/>
    <w:rsid w:val="00BE71D7"/>
    <w:rsid w:val="00BF3D91"/>
    <w:rsid w:val="00BF4309"/>
    <w:rsid w:val="00C0523C"/>
    <w:rsid w:val="00C05368"/>
    <w:rsid w:val="00C109DB"/>
    <w:rsid w:val="00C12017"/>
    <w:rsid w:val="00C12CB9"/>
    <w:rsid w:val="00C255CB"/>
    <w:rsid w:val="00C3181C"/>
    <w:rsid w:val="00C31BE3"/>
    <w:rsid w:val="00C331A7"/>
    <w:rsid w:val="00C35253"/>
    <w:rsid w:val="00C41594"/>
    <w:rsid w:val="00C4292F"/>
    <w:rsid w:val="00C43D23"/>
    <w:rsid w:val="00C44BE8"/>
    <w:rsid w:val="00C46648"/>
    <w:rsid w:val="00C61234"/>
    <w:rsid w:val="00C62C1D"/>
    <w:rsid w:val="00C66A59"/>
    <w:rsid w:val="00C67ED8"/>
    <w:rsid w:val="00C76BFA"/>
    <w:rsid w:val="00C93A70"/>
    <w:rsid w:val="00CA10D5"/>
    <w:rsid w:val="00CA326D"/>
    <w:rsid w:val="00CA3C1D"/>
    <w:rsid w:val="00CA50EE"/>
    <w:rsid w:val="00CA693C"/>
    <w:rsid w:val="00CB2881"/>
    <w:rsid w:val="00CC44CC"/>
    <w:rsid w:val="00CD3DA6"/>
    <w:rsid w:val="00CD75FB"/>
    <w:rsid w:val="00CE0A1D"/>
    <w:rsid w:val="00CE544C"/>
    <w:rsid w:val="00CE5EFE"/>
    <w:rsid w:val="00CF1BED"/>
    <w:rsid w:val="00CF22A1"/>
    <w:rsid w:val="00CF489D"/>
    <w:rsid w:val="00D00DAE"/>
    <w:rsid w:val="00D03AC8"/>
    <w:rsid w:val="00D071DD"/>
    <w:rsid w:val="00D11AE9"/>
    <w:rsid w:val="00D14CB0"/>
    <w:rsid w:val="00D24C09"/>
    <w:rsid w:val="00D25AFB"/>
    <w:rsid w:val="00D37788"/>
    <w:rsid w:val="00D3785D"/>
    <w:rsid w:val="00D408C9"/>
    <w:rsid w:val="00D41DBC"/>
    <w:rsid w:val="00D4514A"/>
    <w:rsid w:val="00D45665"/>
    <w:rsid w:val="00D45E7F"/>
    <w:rsid w:val="00D54B11"/>
    <w:rsid w:val="00D63B35"/>
    <w:rsid w:val="00D7085F"/>
    <w:rsid w:val="00D76BD8"/>
    <w:rsid w:val="00D77321"/>
    <w:rsid w:val="00D91669"/>
    <w:rsid w:val="00D92B83"/>
    <w:rsid w:val="00DA6182"/>
    <w:rsid w:val="00DB0B06"/>
    <w:rsid w:val="00DB44E8"/>
    <w:rsid w:val="00DB547C"/>
    <w:rsid w:val="00DB7F79"/>
    <w:rsid w:val="00DC2773"/>
    <w:rsid w:val="00DC6C55"/>
    <w:rsid w:val="00DD2FC7"/>
    <w:rsid w:val="00DD4446"/>
    <w:rsid w:val="00DE28A2"/>
    <w:rsid w:val="00DE5E56"/>
    <w:rsid w:val="00DF09B8"/>
    <w:rsid w:val="00DF2078"/>
    <w:rsid w:val="00DF5BEF"/>
    <w:rsid w:val="00DF5D93"/>
    <w:rsid w:val="00DF6002"/>
    <w:rsid w:val="00E018B0"/>
    <w:rsid w:val="00E0258B"/>
    <w:rsid w:val="00E1064A"/>
    <w:rsid w:val="00E262FD"/>
    <w:rsid w:val="00E26CF0"/>
    <w:rsid w:val="00E30213"/>
    <w:rsid w:val="00E34187"/>
    <w:rsid w:val="00E367DB"/>
    <w:rsid w:val="00E373DF"/>
    <w:rsid w:val="00E37DBF"/>
    <w:rsid w:val="00E439A5"/>
    <w:rsid w:val="00E45B3C"/>
    <w:rsid w:val="00E465FE"/>
    <w:rsid w:val="00E46E4F"/>
    <w:rsid w:val="00E508C5"/>
    <w:rsid w:val="00E53640"/>
    <w:rsid w:val="00E53CA7"/>
    <w:rsid w:val="00E56DA6"/>
    <w:rsid w:val="00E62FD8"/>
    <w:rsid w:val="00E7061C"/>
    <w:rsid w:val="00E7242E"/>
    <w:rsid w:val="00E727DA"/>
    <w:rsid w:val="00E759D9"/>
    <w:rsid w:val="00E80297"/>
    <w:rsid w:val="00E87381"/>
    <w:rsid w:val="00E8788B"/>
    <w:rsid w:val="00E95779"/>
    <w:rsid w:val="00E96D62"/>
    <w:rsid w:val="00E97117"/>
    <w:rsid w:val="00E97236"/>
    <w:rsid w:val="00EA0327"/>
    <w:rsid w:val="00EA087F"/>
    <w:rsid w:val="00EA5D98"/>
    <w:rsid w:val="00EB2EB5"/>
    <w:rsid w:val="00EB6352"/>
    <w:rsid w:val="00EB7C03"/>
    <w:rsid w:val="00EC0D2A"/>
    <w:rsid w:val="00EC639B"/>
    <w:rsid w:val="00EE0B25"/>
    <w:rsid w:val="00EF00E0"/>
    <w:rsid w:val="00F011A9"/>
    <w:rsid w:val="00F02F66"/>
    <w:rsid w:val="00F0484F"/>
    <w:rsid w:val="00F1152A"/>
    <w:rsid w:val="00F13C87"/>
    <w:rsid w:val="00F21A1C"/>
    <w:rsid w:val="00F22F8A"/>
    <w:rsid w:val="00F236D1"/>
    <w:rsid w:val="00F256DA"/>
    <w:rsid w:val="00F277ED"/>
    <w:rsid w:val="00F31DFB"/>
    <w:rsid w:val="00F33610"/>
    <w:rsid w:val="00F4565F"/>
    <w:rsid w:val="00F45C61"/>
    <w:rsid w:val="00F45F6F"/>
    <w:rsid w:val="00F50B45"/>
    <w:rsid w:val="00F560C2"/>
    <w:rsid w:val="00F5713C"/>
    <w:rsid w:val="00F634C1"/>
    <w:rsid w:val="00F640BE"/>
    <w:rsid w:val="00F7583D"/>
    <w:rsid w:val="00F77FAA"/>
    <w:rsid w:val="00F902CE"/>
    <w:rsid w:val="00F909AA"/>
    <w:rsid w:val="00F92851"/>
    <w:rsid w:val="00F938AD"/>
    <w:rsid w:val="00FA2D40"/>
    <w:rsid w:val="00FB0045"/>
    <w:rsid w:val="00FB125D"/>
    <w:rsid w:val="00FB2163"/>
    <w:rsid w:val="00FB3745"/>
    <w:rsid w:val="00FB5657"/>
    <w:rsid w:val="00FB6E6E"/>
    <w:rsid w:val="00FC1172"/>
    <w:rsid w:val="00FC5F52"/>
    <w:rsid w:val="00FD3800"/>
    <w:rsid w:val="00FD5A82"/>
    <w:rsid w:val="00FE00A2"/>
    <w:rsid w:val="00FE1170"/>
    <w:rsid w:val="00FE2D0B"/>
    <w:rsid w:val="00FE779C"/>
    <w:rsid w:val="00FF6BBA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90B9"/>
  <w15:docId w15:val="{C5133594-ACB5-44EF-9450-FBBA4C7C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4C0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75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4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446"/>
  </w:style>
  <w:style w:type="paragraph" w:styleId="Footer">
    <w:name w:val="footer"/>
    <w:basedOn w:val="Normal"/>
    <w:link w:val="FooterChar"/>
    <w:uiPriority w:val="99"/>
    <w:unhideWhenUsed/>
    <w:rsid w:val="00DD4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446"/>
  </w:style>
  <w:style w:type="character" w:styleId="CommentReference">
    <w:name w:val="annotation reference"/>
    <w:basedOn w:val="DefaultParagraphFont"/>
    <w:uiPriority w:val="99"/>
    <w:semiHidden/>
    <w:unhideWhenUsed/>
    <w:rsid w:val="00FB1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2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2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048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nternetskapoveznica">
    <w:name w:val="Internetska poveznica"/>
    <w:basedOn w:val="DefaultParagraphFont"/>
    <w:uiPriority w:val="99"/>
    <w:unhideWhenUsed/>
    <w:rsid w:val="00DC6C55"/>
    <w:rPr>
      <w:color w:val="0563C1" w:themeColor="hyperlink"/>
      <w:u w:val="single"/>
    </w:rPr>
  </w:style>
  <w:style w:type="character" w:customStyle="1" w:styleId="ListLabel12">
    <w:name w:val="ListLabel 12"/>
    <w:qFormat/>
    <w:rsid w:val="009C62A2"/>
    <w:rPr>
      <w:rFonts w:cs="Courier New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65291"/>
    <w:pPr>
      <w:widowControl w:val="0"/>
      <w:adjustRightInd w:val="0"/>
      <w:spacing w:line="240" w:lineRule="exact"/>
    </w:pPr>
    <w:rPr>
      <w:rFonts w:ascii="Tahoma" w:eastAsia="Times New Roman" w:hAnsi="Tahoma" w:cs="Tahoma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B76EF5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pacing w:val="-3"/>
      <w:sz w:val="24"/>
    </w:rPr>
  </w:style>
  <w:style w:type="character" w:customStyle="1" w:styleId="BodyTextChar">
    <w:name w:val="Body Text Char"/>
    <w:basedOn w:val="DefaultParagraphFont"/>
    <w:link w:val="BodyText"/>
    <w:rsid w:val="00B76EF5"/>
    <w:rPr>
      <w:rFonts w:ascii="Times New Roman" w:eastAsia="Times New Roman" w:hAnsi="Times New Roman" w:cs="Times New Roman"/>
      <w:spacing w:val="-3"/>
      <w:sz w:val="24"/>
    </w:rPr>
  </w:style>
  <w:style w:type="paragraph" w:styleId="NormalWeb">
    <w:name w:val="Normal (Web)"/>
    <w:basedOn w:val="Normal"/>
    <w:uiPriority w:val="99"/>
    <w:unhideWhenUsed/>
    <w:rsid w:val="00147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736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94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813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447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76AD5-7CAC-4D68-818C-B0DD13C1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5471</Words>
  <Characters>31190</Characters>
  <Application>Microsoft Office Word</Application>
  <DocSecurity>0</DocSecurity>
  <Lines>259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cp:lastPrinted>2024-10-28T07:40:00Z</cp:lastPrinted>
  <dcterms:created xsi:type="dcterms:W3CDTF">2026-04-15T09:34:00Z</dcterms:created>
  <dcterms:modified xsi:type="dcterms:W3CDTF">2026-04-15T09:43:00Z</dcterms:modified>
</cp:coreProperties>
</file>