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A258" w14:textId="77777777" w:rsidR="00CC5D9B" w:rsidRDefault="00CC5D9B" w:rsidP="008146B5">
      <w:pPr>
        <w:ind w:right="32" w:firstLine="720"/>
        <w:jc w:val="both"/>
        <w:rPr>
          <w:b/>
        </w:rPr>
      </w:pPr>
    </w:p>
    <w:p w14:paraId="1B6DA3ED" w14:textId="3AF89735" w:rsidR="009C640C" w:rsidRPr="00C06870" w:rsidRDefault="004B7DE6" w:rsidP="008146B5">
      <w:pPr>
        <w:ind w:right="32" w:firstLine="720"/>
        <w:jc w:val="both"/>
      </w:pPr>
      <w:r w:rsidRPr="00C06870">
        <w:t>Na temelju članka 39. stavka 9. Zakona o pomorskom dobru i morskim lukama („Narodne novine</w:t>
      </w:r>
      <w:r w:rsidR="0095653C" w:rsidRPr="00C06870">
        <w:t>“,</w:t>
      </w:r>
      <w:r w:rsidRPr="00C06870">
        <w:t xml:space="preserve"> broj</w:t>
      </w:r>
      <w:r w:rsidR="0095653C" w:rsidRPr="00C06870">
        <w:t xml:space="preserve">: </w:t>
      </w:r>
      <w:r w:rsidRPr="00C06870">
        <w:rPr>
          <w:spacing w:val="-52"/>
        </w:rPr>
        <w:t xml:space="preserve"> </w:t>
      </w:r>
      <w:r w:rsidR="0095653C" w:rsidRPr="00C06870">
        <w:t xml:space="preserve">83/23, </w:t>
      </w:r>
      <w:r w:rsidRPr="00C06870">
        <w:t>u daljnjem tekstu: Zakon) i članka</w:t>
      </w:r>
      <w:r w:rsidR="0096239C">
        <w:rPr>
          <w:spacing w:val="1"/>
        </w:rPr>
        <w:t xml:space="preserve"> 31. stavka 1. točke 31. </w:t>
      </w:r>
      <w:r w:rsidRPr="00C06870">
        <w:t xml:space="preserve"> Statuta Grada </w:t>
      </w:r>
      <w:r w:rsidR="00F75DDA" w:rsidRPr="00C06870">
        <w:t>Starog Grada</w:t>
      </w:r>
      <w:r w:rsidRPr="00C06870">
        <w:t xml:space="preserve"> („Službeni glasnik Grada </w:t>
      </w:r>
      <w:r w:rsidR="00F75DDA" w:rsidRPr="00C06870">
        <w:t>Starog Grada</w:t>
      </w:r>
      <w:r w:rsidRPr="00C06870">
        <w:t>“ broj</w:t>
      </w:r>
      <w:r w:rsidRPr="00C06870">
        <w:rPr>
          <w:spacing w:val="1"/>
        </w:rPr>
        <w:t xml:space="preserve"> </w:t>
      </w:r>
      <w:r w:rsidR="00A9514A" w:rsidRPr="00C06870">
        <w:t>12/09, 3/10, 4/13, 5/13, 6/18, i 2/20</w:t>
      </w:r>
      <w:r w:rsidRPr="00C06870">
        <w:t>),</w:t>
      </w:r>
      <w:r w:rsidRPr="00C06870">
        <w:rPr>
          <w:spacing w:val="51"/>
        </w:rPr>
        <w:t xml:space="preserve"> </w:t>
      </w:r>
      <w:r w:rsidRPr="00C06870">
        <w:t>Gradsko</w:t>
      </w:r>
      <w:r w:rsidRPr="00C06870">
        <w:rPr>
          <w:spacing w:val="51"/>
        </w:rPr>
        <w:t xml:space="preserve"> </w:t>
      </w:r>
      <w:r w:rsidRPr="00C06870">
        <w:t>vijeće</w:t>
      </w:r>
      <w:r w:rsidRPr="00C06870">
        <w:rPr>
          <w:spacing w:val="52"/>
        </w:rPr>
        <w:t xml:space="preserve"> </w:t>
      </w:r>
      <w:r w:rsidRPr="00C06870">
        <w:t>Grada</w:t>
      </w:r>
      <w:r w:rsidRPr="00C06870">
        <w:rPr>
          <w:spacing w:val="52"/>
        </w:rPr>
        <w:t xml:space="preserve"> </w:t>
      </w:r>
      <w:r w:rsidR="00F75DDA" w:rsidRPr="00C06870">
        <w:t>Starog Grada</w:t>
      </w:r>
      <w:r w:rsidRPr="00C06870">
        <w:rPr>
          <w:spacing w:val="51"/>
        </w:rPr>
        <w:t xml:space="preserve"> </w:t>
      </w:r>
      <w:r w:rsidRPr="00C06870">
        <w:t>na</w:t>
      </w:r>
      <w:r w:rsidR="0095653C" w:rsidRPr="00C06870">
        <w:t xml:space="preserve">  svojoj </w:t>
      </w:r>
      <w:r w:rsidR="00272C83">
        <w:t xml:space="preserve">XIII. </w:t>
      </w:r>
      <w:r w:rsidRPr="00C06870">
        <w:t>sjednici</w:t>
      </w:r>
      <w:r w:rsidRPr="00C06870">
        <w:rPr>
          <w:spacing w:val="53"/>
        </w:rPr>
        <w:t xml:space="preserve"> </w:t>
      </w:r>
      <w:r w:rsidRPr="00C06870">
        <w:t>održanoj</w:t>
      </w:r>
      <w:r w:rsidRPr="00C06870">
        <w:rPr>
          <w:spacing w:val="53"/>
        </w:rPr>
        <w:t xml:space="preserve"> </w:t>
      </w:r>
      <w:r w:rsidRPr="00C06870">
        <w:t>dana</w:t>
      </w:r>
      <w:r w:rsidR="0095653C" w:rsidRPr="00C06870">
        <w:t xml:space="preserve"> </w:t>
      </w:r>
      <w:r w:rsidR="00272C83">
        <w:t>2. lipnja 2026. godine</w:t>
      </w:r>
      <w:r w:rsidR="0095653C" w:rsidRPr="00C06870">
        <w:t xml:space="preserve"> </w:t>
      </w:r>
      <w:r w:rsidRPr="00C06870">
        <w:t>donosi</w:t>
      </w:r>
    </w:p>
    <w:p w14:paraId="58367A6A" w14:textId="77777777" w:rsidR="009C640C" w:rsidRPr="00C06870" w:rsidRDefault="009C640C" w:rsidP="00BE1BBD">
      <w:pPr>
        <w:pStyle w:val="BodyText"/>
        <w:ind w:right="32"/>
        <w:jc w:val="both"/>
        <w:rPr>
          <w:sz w:val="22"/>
          <w:szCs w:val="22"/>
        </w:rPr>
      </w:pPr>
    </w:p>
    <w:p w14:paraId="3D0311A5" w14:textId="77777777" w:rsidR="009C640C" w:rsidRPr="00C06870" w:rsidRDefault="009C640C" w:rsidP="00BE1BBD">
      <w:pPr>
        <w:pStyle w:val="BodyText"/>
        <w:ind w:right="32"/>
        <w:jc w:val="both"/>
        <w:rPr>
          <w:sz w:val="22"/>
          <w:szCs w:val="22"/>
        </w:rPr>
      </w:pPr>
    </w:p>
    <w:p w14:paraId="39C8B850" w14:textId="77777777" w:rsidR="0095653C" w:rsidRPr="00C06870" w:rsidRDefault="00253B6E" w:rsidP="00253B6E">
      <w:pPr>
        <w:pStyle w:val="Heading2"/>
        <w:ind w:left="0" w:right="32"/>
        <w:rPr>
          <w:spacing w:val="1"/>
        </w:rPr>
      </w:pPr>
      <w:r w:rsidRPr="00253B6E">
        <w:rPr>
          <w:bCs w:val="0"/>
        </w:rPr>
        <w:t>I.</w:t>
      </w:r>
      <w:r>
        <w:t xml:space="preserve">  IZMJENE I DOPUNE </w:t>
      </w:r>
      <w:r w:rsidR="0095653C" w:rsidRPr="00C06870">
        <w:t>PLAN</w:t>
      </w:r>
      <w:r>
        <w:t>A</w:t>
      </w:r>
      <w:r w:rsidR="004B7DE6" w:rsidRPr="00C06870">
        <w:t xml:space="preserve"> UPRAVLJANJA POMORSKIM DOBROM</w:t>
      </w:r>
    </w:p>
    <w:p w14:paraId="6453B8F1" w14:textId="77777777" w:rsidR="009C640C" w:rsidRPr="00C06870" w:rsidRDefault="004B7DE6" w:rsidP="00BE1BBD">
      <w:pPr>
        <w:pStyle w:val="Heading2"/>
        <w:ind w:left="0" w:right="32"/>
      </w:pPr>
      <w:r w:rsidRPr="00C06870">
        <w:t>GRADA</w:t>
      </w:r>
      <w:r w:rsidRPr="00C06870">
        <w:rPr>
          <w:spacing w:val="-1"/>
        </w:rPr>
        <w:t xml:space="preserve"> </w:t>
      </w:r>
      <w:r w:rsidR="00F75DDA" w:rsidRPr="00C06870">
        <w:t>STAROG GRADA</w:t>
      </w:r>
      <w:r w:rsidRPr="00C06870">
        <w:rPr>
          <w:spacing w:val="-1"/>
        </w:rPr>
        <w:t xml:space="preserve"> </w:t>
      </w:r>
      <w:r w:rsidRPr="00C06870">
        <w:t>ZA</w:t>
      </w:r>
      <w:r w:rsidRPr="00C06870">
        <w:rPr>
          <w:spacing w:val="-5"/>
        </w:rPr>
        <w:t xml:space="preserve"> </w:t>
      </w:r>
      <w:r w:rsidRPr="00C06870">
        <w:t>RAZDOBLJE</w:t>
      </w:r>
      <w:r w:rsidR="0095653C" w:rsidRPr="00C06870">
        <w:t xml:space="preserve"> </w:t>
      </w:r>
      <w:r w:rsidRPr="00C06870">
        <w:t>2024. -</w:t>
      </w:r>
      <w:r w:rsidRPr="00C06870">
        <w:rPr>
          <w:spacing w:val="2"/>
        </w:rPr>
        <w:t xml:space="preserve"> </w:t>
      </w:r>
      <w:r w:rsidR="00F75DDA" w:rsidRPr="00C06870">
        <w:t>2028. godine</w:t>
      </w:r>
    </w:p>
    <w:p w14:paraId="7AEAD442" w14:textId="77777777" w:rsidR="009C640C" w:rsidRPr="00C06870" w:rsidRDefault="009C640C" w:rsidP="00BE1BBD">
      <w:pPr>
        <w:pStyle w:val="BodyText"/>
        <w:spacing w:before="11"/>
        <w:ind w:right="32"/>
        <w:jc w:val="both"/>
        <w:rPr>
          <w:b/>
          <w:sz w:val="22"/>
          <w:szCs w:val="22"/>
        </w:rPr>
      </w:pPr>
    </w:p>
    <w:p w14:paraId="1DDDD899" w14:textId="77777777" w:rsidR="009C640C" w:rsidRPr="00C06870" w:rsidRDefault="009C640C" w:rsidP="00BE1BBD">
      <w:pPr>
        <w:pStyle w:val="BodyText"/>
        <w:ind w:right="32"/>
        <w:jc w:val="both"/>
        <w:rPr>
          <w:b/>
          <w:sz w:val="22"/>
          <w:szCs w:val="22"/>
        </w:rPr>
      </w:pPr>
    </w:p>
    <w:p w14:paraId="62CB195B" w14:textId="77777777" w:rsidR="009C640C" w:rsidRPr="00C06870" w:rsidRDefault="004B7DE6" w:rsidP="00BE1BBD">
      <w:pPr>
        <w:pStyle w:val="Heading2"/>
        <w:ind w:left="0" w:right="32"/>
      </w:pPr>
      <w:r w:rsidRPr="00C06870">
        <w:t>Članak</w:t>
      </w:r>
      <w:r w:rsidRPr="00C06870">
        <w:rPr>
          <w:spacing w:val="-2"/>
        </w:rPr>
        <w:t xml:space="preserve"> </w:t>
      </w:r>
      <w:r w:rsidRPr="00C06870">
        <w:t>1.</w:t>
      </w:r>
    </w:p>
    <w:p w14:paraId="2498A59B" w14:textId="77777777" w:rsidR="00253B6E" w:rsidRDefault="00253B6E" w:rsidP="00BE1BBD">
      <w:pPr>
        <w:pStyle w:val="BodyText"/>
        <w:spacing w:before="1"/>
        <w:ind w:right="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F15F438" w14:textId="77777777" w:rsidR="009C640C" w:rsidRDefault="00253B6E" w:rsidP="00253B6E">
      <w:pPr>
        <w:pStyle w:val="BodyText"/>
        <w:spacing w:before="1"/>
        <w:ind w:right="32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Planu upravljanja pomorskim dobrom Grada Starog Grada za razdoblje od 2024. do 2028. godine („Službeni glasnik Grada Starog Grada“, br.: </w:t>
      </w:r>
      <w:r w:rsidRPr="00253B6E">
        <w:rPr>
          <w:sz w:val="22"/>
          <w:szCs w:val="22"/>
        </w:rPr>
        <w:t>5/24</w:t>
      </w:r>
      <w:r>
        <w:rPr>
          <w:sz w:val="22"/>
          <w:szCs w:val="22"/>
        </w:rPr>
        <w:t xml:space="preserve">) u </w:t>
      </w:r>
      <w:r w:rsidR="002170D0">
        <w:rPr>
          <w:sz w:val="22"/>
          <w:szCs w:val="22"/>
        </w:rPr>
        <w:t xml:space="preserve">glavi V. - </w:t>
      </w:r>
      <w:r w:rsidR="002170D0" w:rsidRPr="002170D0">
        <w:rPr>
          <w:sz w:val="22"/>
          <w:szCs w:val="22"/>
        </w:rPr>
        <w:t>PLAN GRADNJE NA POMORSKOM DOBRU</w:t>
      </w:r>
      <w:r w:rsidR="002170D0">
        <w:rPr>
          <w:sz w:val="22"/>
          <w:szCs w:val="22"/>
        </w:rPr>
        <w:t xml:space="preserve"> u  </w:t>
      </w:r>
      <w:r>
        <w:rPr>
          <w:sz w:val="22"/>
          <w:szCs w:val="22"/>
        </w:rPr>
        <w:t xml:space="preserve">članku </w:t>
      </w:r>
      <w:r w:rsidR="002170D0">
        <w:rPr>
          <w:sz w:val="22"/>
          <w:szCs w:val="22"/>
        </w:rPr>
        <w:t>10. stavku 2. u pripadajućoj tabeli redak 3. – briše se.</w:t>
      </w:r>
    </w:p>
    <w:p w14:paraId="5846B1B4" w14:textId="77777777" w:rsidR="002170D0" w:rsidRDefault="002170D0" w:rsidP="0020060F">
      <w:pPr>
        <w:pStyle w:val="BodyText"/>
        <w:spacing w:before="1"/>
        <w:ind w:right="28" w:firstLine="624"/>
        <w:jc w:val="both"/>
        <w:rPr>
          <w:sz w:val="22"/>
          <w:szCs w:val="22"/>
        </w:rPr>
      </w:pPr>
      <w:r>
        <w:rPr>
          <w:sz w:val="22"/>
          <w:szCs w:val="22"/>
        </w:rPr>
        <w:t>Redak 5. iste tabele mijenja se na način da se riječ „200.000,00 eura“ zamjenjuje s riječi „230.000,00 eura</w:t>
      </w:r>
      <w:r w:rsidR="0020060F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</w:p>
    <w:p w14:paraId="2B1C2A6C" w14:textId="77777777" w:rsidR="0020060F" w:rsidRPr="00253B6E" w:rsidRDefault="0020060F" w:rsidP="0020060F">
      <w:pPr>
        <w:pStyle w:val="BodyText"/>
        <w:spacing w:before="1"/>
        <w:ind w:right="28" w:firstLine="624"/>
        <w:jc w:val="both"/>
        <w:rPr>
          <w:sz w:val="22"/>
          <w:szCs w:val="22"/>
        </w:rPr>
      </w:pPr>
    </w:p>
    <w:p w14:paraId="72943784" w14:textId="77777777" w:rsidR="009C640C" w:rsidRDefault="004B7DE6" w:rsidP="00BE1BBD">
      <w:pPr>
        <w:pStyle w:val="Heading2"/>
        <w:ind w:left="0" w:right="32"/>
      </w:pPr>
      <w:r w:rsidRPr="00C06870">
        <w:t>Članak</w:t>
      </w:r>
      <w:r w:rsidRPr="00C06870">
        <w:rPr>
          <w:spacing w:val="-1"/>
        </w:rPr>
        <w:t xml:space="preserve"> </w:t>
      </w:r>
      <w:r w:rsidRPr="00C06870">
        <w:t>2.</w:t>
      </w:r>
    </w:p>
    <w:p w14:paraId="3B22AB54" w14:textId="77777777" w:rsidR="00066AD7" w:rsidRDefault="00066AD7" w:rsidP="00BE1BBD">
      <w:pPr>
        <w:pStyle w:val="Heading2"/>
        <w:ind w:left="0" w:right="32"/>
      </w:pPr>
    </w:p>
    <w:p w14:paraId="3C139067" w14:textId="77777777" w:rsidR="00066AD7" w:rsidRDefault="00066AD7" w:rsidP="00066AD7">
      <w:pPr>
        <w:pStyle w:val="Heading2"/>
        <w:ind w:left="0" w:right="32"/>
        <w:jc w:val="both"/>
        <w:rPr>
          <w:b w:val="0"/>
        </w:rPr>
      </w:pPr>
      <w:r>
        <w:tab/>
      </w:r>
      <w:r>
        <w:rPr>
          <w:b w:val="0"/>
        </w:rPr>
        <w:t xml:space="preserve">U glavi VII. - </w:t>
      </w:r>
      <w:r w:rsidRPr="00066AD7">
        <w:rPr>
          <w:b w:val="0"/>
        </w:rPr>
        <w:t>MIKROLOKACIJE ZA OBAVLJANJE DJELATNOSTI</w:t>
      </w:r>
      <w:r>
        <w:rPr>
          <w:b w:val="0"/>
        </w:rPr>
        <w:t>, u</w:t>
      </w:r>
      <w:r w:rsidRPr="00066AD7">
        <w:rPr>
          <w:b w:val="0"/>
        </w:rPr>
        <w:t xml:space="preserve"> članku 16.</w:t>
      </w:r>
      <w:r>
        <w:rPr>
          <w:b w:val="0"/>
        </w:rPr>
        <w:t xml:space="preserve"> u pripadaj</w:t>
      </w:r>
      <w:r w:rsidR="008974F1">
        <w:rPr>
          <w:b w:val="0"/>
        </w:rPr>
        <w:t>u</w:t>
      </w:r>
      <w:r>
        <w:rPr>
          <w:b w:val="0"/>
        </w:rPr>
        <w:t>ć</w:t>
      </w:r>
      <w:r w:rsidR="008974F1">
        <w:rPr>
          <w:b w:val="0"/>
        </w:rPr>
        <w:t>a</w:t>
      </w:r>
      <w:r>
        <w:rPr>
          <w:b w:val="0"/>
        </w:rPr>
        <w:t xml:space="preserve"> tabel</w:t>
      </w:r>
      <w:r w:rsidR="008974F1">
        <w:rPr>
          <w:b w:val="0"/>
        </w:rPr>
        <w:t xml:space="preserve">a </w:t>
      </w:r>
      <w:r>
        <w:rPr>
          <w:b w:val="0"/>
        </w:rPr>
        <w:t xml:space="preserve"> </w:t>
      </w:r>
      <w:r w:rsidRPr="00066AD7">
        <w:rPr>
          <w:b w:val="0"/>
        </w:rPr>
        <w:t xml:space="preserve">Djelatnost iznajmljivanja opreme za rekreaciju </w:t>
      </w:r>
      <w:r w:rsidR="008974F1">
        <w:rPr>
          <w:b w:val="0"/>
        </w:rPr>
        <w:t>i sport mijenja se i dopunjuje te ista sada glasi:</w:t>
      </w:r>
    </w:p>
    <w:p w14:paraId="5597A5EB" w14:textId="77777777" w:rsidR="000C5564" w:rsidRDefault="000C5564" w:rsidP="00066AD7">
      <w:pPr>
        <w:pStyle w:val="Heading2"/>
        <w:ind w:left="0" w:right="32"/>
        <w:jc w:val="both"/>
        <w:rPr>
          <w:b w:val="0"/>
        </w:rPr>
      </w:pPr>
    </w:p>
    <w:tbl>
      <w:tblPr>
        <w:tblStyle w:val="ListTable3-Accent1"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715"/>
        <w:gridCol w:w="1134"/>
        <w:gridCol w:w="1560"/>
        <w:gridCol w:w="1559"/>
      </w:tblGrid>
      <w:tr w:rsidR="00AD3E01" w:rsidRPr="008539C1" w14:paraId="680445D2" w14:textId="77777777" w:rsidTr="00296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5C514CB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Sredstvo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4BB8337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  <w:spacing w:val="1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Mikrolokacija</w:t>
            </w:r>
            <w:r w:rsidRPr="008539C1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</w:p>
          <w:p w14:paraId="08A5BC29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(opisno,</w:t>
            </w:r>
            <w:r w:rsidRPr="008539C1">
              <w:rPr>
                <w:rFonts w:ascii="Times New Roman" w:hAnsi="Times New Roman" w:cs="Times New Roman"/>
                <w:b w:val="0"/>
                <w:spacing w:val="-7"/>
              </w:rPr>
              <w:t xml:space="preserve"> </w:t>
            </w:r>
            <w:r w:rsidRPr="008539C1">
              <w:rPr>
                <w:rFonts w:ascii="Times New Roman" w:hAnsi="Times New Roman" w:cs="Times New Roman"/>
                <w:b w:val="0"/>
              </w:rPr>
              <w:t>katastarska</w:t>
            </w:r>
            <w:r w:rsidRPr="008539C1">
              <w:rPr>
                <w:rFonts w:ascii="Times New Roman" w:hAnsi="Times New Roman" w:cs="Times New Roman"/>
                <w:b w:val="0"/>
                <w:spacing w:val="-7"/>
              </w:rPr>
              <w:t xml:space="preserve"> </w:t>
            </w:r>
            <w:r w:rsidRPr="008539C1">
              <w:rPr>
                <w:rFonts w:ascii="Times New Roman" w:hAnsi="Times New Roman" w:cs="Times New Roman"/>
                <w:b w:val="0"/>
              </w:rPr>
              <w:t>čestica)</w:t>
            </w:r>
          </w:p>
        </w:tc>
        <w:tc>
          <w:tcPr>
            <w:tcW w:w="1134" w:type="dxa"/>
            <w:vAlign w:val="center"/>
          </w:tcPr>
          <w:p w14:paraId="593028F1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Količina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79F7A4C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Rok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59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2C2379CC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Minimalna godišnja naknada u €</w:t>
            </w:r>
          </w:p>
        </w:tc>
      </w:tr>
      <w:tr w:rsidR="00AD3E01" w:rsidRPr="00F2694B" w14:paraId="3C0322A3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6F78AC5" w14:textId="77777777" w:rsidR="00AD3E01" w:rsidRPr="00F2694B" w:rsidRDefault="00AD3E01" w:rsidP="002965F3">
            <w:pPr>
              <w:pStyle w:val="TableParagraph"/>
              <w:spacing w:before="1"/>
              <w:ind w:left="0" w:right="3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Plovilo </w:t>
            </w:r>
            <w:r w:rsidRPr="00F2694B">
              <w:rPr>
                <w:rFonts w:ascii="Times New Roman" w:hAnsi="Times New Roman" w:cs="Times New Roman"/>
                <w:b w:val="0"/>
              </w:rPr>
              <w:t>na motorni pogon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93563F" w14:textId="77777777" w:rsidR="00AD3E01" w:rsidRDefault="00AD3E01" w:rsidP="002965F3">
            <w:pPr>
              <w:pStyle w:val="TableParagraph"/>
              <w:spacing w:before="1"/>
              <w:ind w:left="0" w:right="32"/>
              <w:rPr>
                <w:rFonts w:ascii="Times New Roman" w:hAnsi="Times New Roman" w:cs="Times New Roman"/>
              </w:rPr>
            </w:pPr>
            <w:r w:rsidRPr="00F2694B">
              <w:rPr>
                <w:rFonts w:ascii="Times New Roman" w:hAnsi="Times New Roman" w:cs="Times New Roman"/>
              </w:rPr>
              <w:t xml:space="preserve">Mikrolokacija 3. Stari Grad: </w:t>
            </w:r>
          </w:p>
          <w:p w14:paraId="6C608EF1" w14:textId="77777777" w:rsidR="00AD3E01" w:rsidRPr="000D760C" w:rsidRDefault="00AD3E01" w:rsidP="002965F3">
            <w:pPr>
              <w:pStyle w:val="TableParagraph"/>
              <w:spacing w:before="1"/>
              <w:ind w:left="0" w:right="32"/>
              <w:rPr>
                <w:rFonts w:ascii="Times New Roman" w:hAnsi="Times New Roman" w:cs="Times New Roman"/>
                <w:i/>
              </w:rPr>
            </w:pPr>
            <w:r w:rsidRPr="000D760C">
              <w:rPr>
                <w:rFonts w:ascii="Times New Roman" w:hAnsi="Times New Roman" w:cs="Times New Roman"/>
                <w:i/>
              </w:rPr>
              <w:t>od Mlina do uvale Mala Duboka 2948/9, 2947/2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0D760C">
              <w:rPr>
                <w:rFonts w:ascii="Times New Roman" w:hAnsi="Times New Roman" w:cs="Times New Roman"/>
                <w:i/>
              </w:rPr>
              <w:t xml:space="preserve">2940/1 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i </w:t>
            </w:r>
            <w:r w:rsidRPr="002971ED">
              <w:rPr>
                <w:rFonts w:ascii="Times New Roman" w:hAnsi="Times New Roman" w:cs="Times New Roman"/>
                <w:i/>
                <w:color w:val="FF0000"/>
              </w:rPr>
              <w:t xml:space="preserve">2948/7 </w:t>
            </w:r>
            <w:r w:rsidRPr="000D760C">
              <w:rPr>
                <w:rFonts w:ascii="Times New Roman" w:hAnsi="Times New Roman" w:cs="Times New Roman"/>
                <w:i/>
              </w:rPr>
              <w:t xml:space="preserve">k.o. Stari Grad, 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58AE82" w14:textId="77777777" w:rsidR="00AD3E01" w:rsidRPr="00F2694B" w:rsidRDefault="00AD3E01" w:rsidP="002965F3">
            <w:pPr>
              <w:pStyle w:val="TableParagraph"/>
              <w:spacing w:before="1"/>
              <w:ind w:left="0" w:righ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2B8DEA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74F1">
              <w:rPr>
                <w:rFonts w:ascii="Times New Roman" w:hAnsi="Times New Roman" w:cs="Times New Roman"/>
                <w:color w:val="FF0000"/>
              </w:rPr>
              <w:t>3 godine.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9F017EF" w14:textId="77777777" w:rsidR="00AD3E0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800,00</w:t>
            </w:r>
          </w:p>
          <w:p w14:paraId="6AD30210" w14:textId="77777777" w:rsidR="00AD3E0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 plovilu</w:t>
            </w:r>
          </w:p>
        </w:tc>
      </w:tr>
      <w:tr w:rsidR="00AD3E01" w:rsidRPr="00F2694B" w14:paraId="1C612E81" w14:textId="77777777" w:rsidTr="002965F3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none" w:sz="0" w:space="0" w:color="auto"/>
            </w:tcBorders>
            <w:vAlign w:val="center"/>
          </w:tcPr>
          <w:p w14:paraId="5F54A6BF" w14:textId="77777777" w:rsidR="00AD3E01" w:rsidRDefault="00AD3E01" w:rsidP="002965F3">
            <w:pPr>
              <w:pStyle w:val="TableParagraph"/>
              <w:spacing w:before="1"/>
              <w:ind w:left="0" w:right="3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D8DDDEE" w14:textId="77777777" w:rsidR="00AD3E01" w:rsidRDefault="00AD3E01" w:rsidP="002965F3">
            <w:pPr>
              <w:tabs>
                <w:tab w:val="left" w:pos="317"/>
              </w:tabs>
              <w:ind w:right="32"/>
              <w:contextualSpacing/>
              <w:jc w:val="both"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12. Uvala </w:t>
            </w:r>
            <w:proofErr w:type="spellStart"/>
            <w:r w:rsidRPr="006136F0">
              <w:rPr>
                <w:rFonts w:eastAsia="Calibri"/>
              </w:rPr>
              <w:t>Basina</w:t>
            </w:r>
            <w:proofErr w:type="spellEnd"/>
            <w:r w:rsidRPr="006136F0">
              <w:rPr>
                <w:rFonts w:eastAsia="Calibri"/>
              </w:rPr>
              <w:t xml:space="preserve"> </w:t>
            </w:r>
          </w:p>
          <w:p w14:paraId="5687C68E" w14:textId="77777777" w:rsidR="00AD3E01" w:rsidRPr="006136F0" w:rsidRDefault="00AD3E01" w:rsidP="002965F3">
            <w:pPr>
              <w:tabs>
                <w:tab w:val="left" w:pos="317"/>
              </w:tabs>
              <w:ind w:right="32"/>
              <w:contextualSpacing/>
              <w:jc w:val="both"/>
              <w:rPr>
                <w:rFonts w:eastAsia="Calibri"/>
              </w:rPr>
            </w:pPr>
            <w:r w:rsidRPr="006136F0">
              <w:rPr>
                <w:rFonts w:eastAsia="Calibri"/>
                <w:i/>
              </w:rPr>
              <w:t>dio 582/1 k.o. Vrbanj</w:t>
            </w:r>
            <w:r>
              <w:rPr>
                <w:rFonts w:eastAsia="Calibri"/>
                <w:i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1D92049" w14:textId="77777777" w:rsidR="00AD3E01" w:rsidRPr="00F2694B" w:rsidRDefault="00AD3E01" w:rsidP="002965F3">
            <w:pPr>
              <w:pStyle w:val="TableParagraph"/>
              <w:spacing w:before="1"/>
              <w:ind w:left="0" w:right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1B85D2B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74F1">
              <w:rPr>
                <w:rFonts w:ascii="Times New Roman" w:hAnsi="Times New Roman" w:cs="Times New Roman"/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</w:tcBorders>
            <w:vAlign w:val="center"/>
          </w:tcPr>
          <w:p w14:paraId="48DB33DB" w14:textId="77777777" w:rsidR="00AD3E0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20CA20F7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vAlign w:val="center"/>
          </w:tcPr>
          <w:p w14:paraId="5741CB73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 w:rsidRPr="00A262C5">
              <w:rPr>
                <w:rFonts w:ascii="Times New Roman" w:hAnsi="Times New Roman" w:cs="Times New Roman"/>
                <w:b w:val="0"/>
              </w:rPr>
              <w:t xml:space="preserve">Plovilo </w:t>
            </w:r>
          </w:p>
          <w:p w14:paraId="1226EAA6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 w:rsidRPr="00A262C5">
              <w:rPr>
                <w:rFonts w:ascii="Times New Roman" w:hAnsi="Times New Roman" w:cs="Times New Roman"/>
                <w:b w:val="0"/>
              </w:rPr>
              <w:t xml:space="preserve">pogonjeno </w:t>
            </w:r>
          </w:p>
          <w:p w14:paraId="7A049D0C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 w:rsidRPr="00A262C5">
              <w:rPr>
                <w:rFonts w:ascii="Times New Roman" w:hAnsi="Times New Roman" w:cs="Times New Roman"/>
                <w:b w:val="0"/>
              </w:rPr>
              <w:t xml:space="preserve">ljudskom </w:t>
            </w:r>
          </w:p>
          <w:p w14:paraId="1E09BEC9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 w:rsidRPr="00A262C5">
              <w:rPr>
                <w:rFonts w:ascii="Times New Roman" w:hAnsi="Times New Roman" w:cs="Times New Roman"/>
                <w:b w:val="0"/>
              </w:rPr>
              <w:t xml:space="preserve">snagom, daska </w:t>
            </w:r>
          </w:p>
          <w:p w14:paraId="76E8EE5F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 w:rsidRPr="00A262C5">
              <w:rPr>
                <w:rFonts w:ascii="Times New Roman" w:hAnsi="Times New Roman" w:cs="Times New Roman"/>
                <w:b w:val="0"/>
              </w:rPr>
              <w:t>za jedrenje,</w:t>
            </w:r>
          </w:p>
          <w:p w14:paraId="610DAC0B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 w:rsidRPr="00A262C5">
              <w:rPr>
                <w:rFonts w:ascii="Times New Roman" w:hAnsi="Times New Roman" w:cs="Times New Roman"/>
                <w:b w:val="0"/>
              </w:rPr>
              <w:t xml:space="preserve">daska za </w:t>
            </w:r>
          </w:p>
          <w:p w14:paraId="648E13CF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 w:rsidRPr="00A262C5">
              <w:rPr>
                <w:rFonts w:ascii="Times New Roman" w:hAnsi="Times New Roman" w:cs="Times New Roman"/>
                <w:b w:val="0"/>
              </w:rPr>
              <w:t xml:space="preserve">veslanje, </w:t>
            </w:r>
          </w:p>
          <w:p w14:paraId="399AE908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gondola</w:t>
            </w:r>
            <w:r w:rsidRPr="00A262C5">
              <w:rPr>
                <w:rFonts w:ascii="Times New Roman" w:hAnsi="Times New Roman" w:cs="Times New Roman"/>
                <w:b w:val="0"/>
              </w:rPr>
              <w:t xml:space="preserve">, </w:t>
            </w:r>
          </w:p>
          <w:p w14:paraId="06EAA2EA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A262C5">
              <w:rPr>
                <w:rFonts w:ascii="Times New Roman" w:hAnsi="Times New Roman" w:cs="Times New Roman"/>
                <w:b w:val="0"/>
              </w:rPr>
              <w:t>pedalina</w:t>
            </w:r>
            <w:proofErr w:type="spellEnd"/>
            <w:r w:rsidRPr="00A262C5">
              <w:rPr>
                <w:rFonts w:ascii="Times New Roman" w:hAnsi="Times New Roman" w:cs="Times New Roman"/>
                <w:b w:val="0"/>
              </w:rPr>
              <w:t xml:space="preserve">, kajaci i </w:t>
            </w:r>
          </w:p>
          <w:p w14:paraId="727897AA" w14:textId="77777777" w:rsidR="00AD3E01" w:rsidRPr="008539C1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sl. (kom)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175F387D" w14:textId="77777777" w:rsidR="00AD3E01" w:rsidRPr="00BE1BBD" w:rsidRDefault="00AD3E01" w:rsidP="002965F3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</w:rPr>
            </w:pPr>
            <w:r w:rsidRPr="00BE1BBD">
              <w:rPr>
                <w:rFonts w:eastAsia="Calibri"/>
              </w:rPr>
              <w:t xml:space="preserve">Mikrolokacija 12. Uvala </w:t>
            </w:r>
            <w:proofErr w:type="spellStart"/>
            <w:r w:rsidRPr="00BE1BBD">
              <w:rPr>
                <w:rFonts w:eastAsia="Calibri"/>
              </w:rPr>
              <w:t>Basina</w:t>
            </w:r>
            <w:proofErr w:type="spellEnd"/>
            <w:r w:rsidRPr="00BE1BBD">
              <w:rPr>
                <w:rFonts w:eastAsia="Calibri"/>
              </w:rPr>
              <w:t xml:space="preserve">: </w:t>
            </w:r>
          </w:p>
          <w:p w14:paraId="3B06E442" w14:textId="77777777" w:rsidR="00AD3E01" w:rsidRPr="00BE1BBD" w:rsidRDefault="00AD3E01" w:rsidP="002965F3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  <w:i/>
                <w:color w:val="FF0000"/>
              </w:rPr>
            </w:pPr>
            <w:r w:rsidRPr="00BE1BBD">
              <w:rPr>
                <w:rFonts w:eastAsia="Calibri"/>
                <w:i/>
              </w:rPr>
              <w:t>dio 582/1 k.o. Vrbanj</w:t>
            </w:r>
          </w:p>
        </w:tc>
        <w:tc>
          <w:tcPr>
            <w:tcW w:w="1134" w:type="dxa"/>
            <w:vAlign w:val="center"/>
          </w:tcPr>
          <w:p w14:paraId="126F9172" w14:textId="77777777" w:rsidR="00AD3E01" w:rsidRPr="00BE1BBD" w:rsidRDefault="00AD3E01" w:rsidP="002965F3">
            <w:pPr>
              <w:pStyle w:val="TableParagraph"/>
              <w:spacing w:before="3"/>
              <w:ind w:left="0" w:righ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1BBD">
              <w:rPr>
                <w:rFonts w:ascii="Times New Roman" w:hAnsi="Times New Roman" w:cs="Times New Roman"/>
              </w:rPr>
              <w:t>5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D2B713E" w14:textId="77777777" w:rsidR="00AD3E01" w:rsidRPr="008974F1" w:rsidRDefault="00AD3E01" w:rsidP="002965F3">
            <w:pPr>
              <w:pStyle w:val="TableParagraph"/>
              <w:spacing w:before="3"/>
              <w:ind w:left="0" w:right="3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74F1">
              <w:rPr>
                <w:rFonts w:ascii="Times New Roman" w:hAnsi="Times New Roman" w:cs="Times New Roman"/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 w:val="restart"/>
            <w:vAlign w:val="center"/>
          </w:tcPr>
          <w:p w14:paraId="66A44584" w14:textId="77777777" w:rsidR="00AD3E01" w:rsidRPr="00BE1BBD" w:rsidRDefault="00AD3E01" w:rsidP="002965F3">
            <w:pPr>
              <w:pStyle w:val="TableParagraph"/>
              <w:spacing w:before="3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BE1BBD">
              <w:rPr>
                <w:rFonts w:ascii="Times New Roman" w:hAnsi="Times New Roman" w:cs="Times New Roman"/>
                <w:b w:val="0"/>
              </w:rPr>
              <w:t>100,00</w:t>
            </w:r>
          </w:p>
          <w:p w14:paraId="470BCBAB" w14:textId="77777777" w:rsidR="00AD3E01" w:rsidRPr="00BE1BBD" w:rsidRDefault="00AD3E01" w:rsidP="002965F3">
            <w:pPr>
              <w:pStyle w:val="TableParagraph"/>
              <w:spacing w:before="3"/>
              <w:ind w:left="0" w:right="32"/>
              <w:jc w:val="center"/>
              <w:rPr>
                <w:rFonts w:ascii="Times New Roman" w:hAnsi="Times New Roman" w:cs="Times New Roman"/>
                <w:bCs w:val="0"/>
              </w:rPr>
            </w:pPr>
            <w:r w:rsidRPr="00BE1BBD">
              <w:rPr>
                <w:rFonts w:ascii="Times New Roman" w:hAnsi="Times New Roman" w:cs="Times New Roman"/>
                <w:b w:val="0"/>
              </w:rPr>
              <w:t>po plovilu</w:t>
            </w:r>
          </w:p>
          <w:p w14:paraId="2A913C7C" w14:textId="77777777" w:rsidR="00AD3E01" w:rsidRPr="00BE1BBD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3745BF23" w14:textId="77777777" w:rsidTr="002965F3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055F54E3" w14:textId="77777777" w:rsidR="00AD3E01" w:rsidRPr="00A262C5" w:rsidRDefault="00AD3E01" w:rsidP="002965F3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354841F0" w14:textId="77777777" w:rsidR="00AD3E01" w:rsidRPr="000D17C7" w:rsidRDefault="00AD3E01" w:rsidP="002965F3">
            <w:pPr>
              <w:pStyle w:val="TableParagraph"/>
              <w:ind w:left="0" w:right="32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0D17C7">
              <w:rPr>
                <w:rFonts w:ascii="Times New Roman" w:hAnsi="Times New Roman" w:cs="Times New Roman"/>
                <w:color w:val="FF0000"/>
              </w:rPr>
              <w:t xml:space="preserve">Mikrolokacija 2. Stari Grad: </w:t>
            </w:r>
          </w:p>
          <w:p w14:paraId="301653E1" w14:textId="77777777" w:rsidR="00AD3E01" w:rsidRPr="000D17C7" w:rsidRDefault="00AD3E01" w:rsidP="002965F3">
            <w:pPr>
              <w:pStyle w:val="TableParagraph"/>
              <w:ind w:left="0" w:right="32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r w:rsidRPr="000D17C7">
              <w:rPr>
                <w:rFonts w:ascii="Times New Roman" w:hAnsi="Times New Roman" w:cs="Times New Roman"/>
                <w:i/>
                <w:color w:val="FF0000"/>
              </w:rPr>
              <w:t xml:space="preserve">predio Lanterna </w:t>
            </w:r>
            <w:proofErr w:type="spellStart"/>
            <w:r w:rsidRPr="000D17C7">
              <w:rPr>
                <w:rFonts w:ascii="Times New Roman" w:hAnsi="Times New Roman" w:cs="Times New Roman"/>
                <w:i/>
                <w:color w:val="FF0000"/>
              </w:rPr>
              <w:t>Fortin</w:t>
            </w:r>
            <w:proofErr w:type="spellEnd"/>
            <w:r w:rsidRPr="000D17C7">
              <w:rPr>
                <w:rFonts w:ascii="Times New Roman" w:hAnsi="Times New Roman" w:cs="Times New Roman"/>
                <w:i/>
                <w:color w:val="FF0000"/>
              </w:rPr>
              <w:t>,</w:t>
            </w:r>
          </w:p>
          <w:p w14:paraId="639CA159" w14:textId="77777777" w:rsidR="00AD3E01" w:rsidRPr="00BE1BBD" w:rsidRDefault="00AD3E01" w:rsidP="002965F3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</w:rPr>
            </w:pPr>
            <w:r w:rsidRPr="000D17C7">
              <w:rPr>
                <w:i/>
                <w:color w:val="FF0000"/>
              </w:rPr>
              <w:t>dio 2887 k.o. Stari Grad</w:t>
            </w:r>
          </w:p>
        </w:tc>
        <w:tc>
          <w:tcPr>
            <w:tcW w:w="1134" w:type="dxa"/>
            <w:vAlign w:val="center"/>
          </w:tcPr>
          <w:p w14:paraId="0AE6BF88" w14:textId="77777777" w:rsidR="00AD3E01" w:rsidRPr="00BE1BBD" w:rsidRDefault="00AD3E01" w:rsidP="002965F3">
            <w:pPr>
              <w:pStyle w:val="TableParagraph"/>
              <w:spacing w:before="3"/>
              <w:ind w:left="0" w:right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7C7">
              <w:rPr>
                <w:rFonts w:ascii="Times New Roman" w:hAnsi="Times New Roman" w:cs="Times New Roman"/>
                <w:color w:val="FF0000"/>
              </w:rPr>
              <w:t>5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14E82F8" w14:textId="77777777" w:rsidR="00AD3E01" w:rsidRPr="008974F1" w:rsidRDefault="00AD3E01" w:rsidP="002965F3">
            <w:pPr>
              <w:pStyle w:val="TableParagraph"/>
              <w:spacing w:before="3"/>
              <w:ind w:left="0" w:right="32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4C0357A2" w14:textId="77777777" w:rsidR="00AD3E01" w:rsidRPr="00BE1BBD" w:rsidRDefault="00AD3E01" w:rsidP="002965F3">
            <w:pPr>
              <w:pStyle w:val="TableParagraph"/>
              <w:spacing w:before="3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042BAE48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09C28107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05DC9ED2" w14:textId="77777777" w:rsidR="00AD3E01" w:rsidRPr="00BE1BBD" w:rsidRDefault="00AD3E01" w:rsidP="002965F3">
            <w:pPr>
              <w:tabs>
                <w:tab w:val="left" w:pos="3375"/>
              </w:tabs>
              <w:ind w:right="34"/>
              <w:jc w:val="both"/>
              <w:rPr>
                <w:rFonts w:eastAsia="Calibri"/>
              </w:rPr>
            </w:pPr>
            <w:r w:rsidRPr="00BE1BBD">
              <w:rPr>
                <w:rFonts w:eastAsia="Calibri"/>
              </w:rPr>
              <w:t xml:space="preserve">Mikrolokacija </w:t>
            </w:r>
            <w:r>
              <w:rPr>
                <w:rFonts w:eastAsia="Calibri"/>
              </w:rPr>
              <w:t>13.</w:t>
            </w:r>
            <w:r w:rsidRPr="00BE1BBD">
              <w:rPr>
                <w:rFonts w:eastAsia="Calibri"/>
              </w:rPr>
              <w:t xml:space="preserve"> Stari Grad: </w:t>
            </w:r>
          </w:p>
          <w:p w14:paraId="7BC59762" w14:textId="77777777" w:rsidR="00AD3E01" w:rsidRPr="00BE1BBD" w:rsidRDefault="00AD3E01" w:rsidP="002965F3">
            <w:pPr>
              <w:tabs>
                <w:tab w:val="left" w:pos="3375"/>
              </w:tabs>
              <w:ind w:right="34"/>
              <w:jc w:val="both"/>
              <w:rPr>
                <w:rFonts w:eastAsia="Calibri"/>
                <w:i/>
              </w:rPr>
            </w:pPr>
            <w:r w:rsidRPr="00BE1BBD">
              <w:rPr>
                <w:rFonts w:eastAsia="Calibri"/>
                <w:i/>
                <w:iCs/>
              </w:rPr>
              <w:t>dio k.č.</w:t>
            </w:r>
            <w:r>
              <w:rPr>
                <w:rFonts w:eastAsia="Calibri"/>
                <w:i/>
                <w:iCs/>
              </w:rPr>
              <w:t xml:space="preserve">10224/8, </w:t>
            </w:r>
            <w:r w:rsidRPr="00BE1BBD">
              <w:rPr>
                <w:rFonts w:eastAsia="Calibri"/>
                <w:i/>
                <w:iCs/>
              </w:rPr>
              <w:t>dio 10224/9, dio 10879/2, 10989, 10227/1, 10227/2, dio 10229/2, 10228/1, dio 10990, i dio 10971/2 k.o. Stari Grad</w:t>
            </w:r>
          </w:p>
        </w:tc>
        <w:tc>
          <w:tcPr>
            <w:tcW w:w="1134" w:type="dxa"/>
            <w:vAlign w:val="center"/>
          </w:tcPr>
          <w:p w14:paraId="664D742C" w14:textId="77777777" w:rsidR="00AD3E01" w:rsidRPr="00BE1BBD" w:rsidRDefault="00AD3E01" w:rsidP="002965F3">
            <w:pPr>
              <w:pStyle w:val="TableParagraph"/>
              <w:spacing w:before="1"/>
              <w:ind w:left="0" w:righ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1BBD">
              <w:rPr>
                <w:rFonts w:ascii="Times New Roman" w:hAnsi="Times New Roman" w:cs="Times New Roman"/>
              </w:rPr>
              <w:t>5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46EB9A4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74F1">
              <w:rPr>
                <w:rFonts w:ascii="Times New Roman" w:hAnsi="Times New Roman" w:cs="Times New Roman"/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66D49381" w14:textId="77777777" w:rsidR="00AD3E01" w:rsidRPr="00BE1BBD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7ED14FC3" w14:textId="77777777" w:rsidTr="002965F3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1AC9C1A5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4916A757" w14:textId="77777777" w:rsidR="00AD3E01" w:rsidRPr="008974F1" w:rsidRDefault="00AD3E01" w:rsidP="002965F3">
            <w:pPr>
              <w:tabs>
                <w:tab w:val="left" w:pos="3375"/>
              </w:tabs>
              <w:ind w:right="34"/>
              <w:jc w:val="both"/>
              <w:rPr>
                <w:rFonts w:eastAsia="Calibri"/>
                <w:color w:val="FF0000"/>
              </w:rPr>
            </w:pPr>
            <w:r w:rsidRPr="008974F1">
              <w:rPr>
                <w:rFonts w:eastAsia="Calibri"/>
                <w:color w:val="FF0000"/>
              </w:rPr>
              <w:t xml:space="preserve">Mikrolokacija 13. Stari Grad: </w:t>
            </w:r>
          </w:p>
          <w:p w14:paraId="051E8AA1" w14:textId="77777777" w:rsidR="00AD3E01" w:rsidRPr="008974F1" w:rsidRDefault="00AD3E01" w:rsidP="002965F3">
            <w:pPr>
              <w:tabs>
                <w:tab w:val="left" w:pos="3375"/>
              </w:tabs>
              <w:ind w:right="34"/>
              <w:jc w:val="both"/>
              <w:rPr>
                <w:rFonts w:eastAsia="Calibri"/>
                <w:i/>
                <w:color w:val="FF0000"/>
              </w:rPr>
            </w:pPr>
            <w:r w:rsidRPr="008974F1">
              <w:rPr>
                <w:rFonts w:eastAsia="Calibri"/>
                <w:i/>
                <w:iCs/>
                <w:color w:val="FF0000"/>
              </w:rPr>
              <w:t>dio k.č.10224/8, dio 10224/9, dio 10879/2, 10989, 10227/1, 10227/2, dio 10229/2, 10228/1, dio 10990, i dio 10971/2 k.o. Stari Grad</w:t>
            </w:r>
          </w:p>
        </w:tc>
        <w:tc>
          <w:tcPr>
            <w:tcW w:w="1134" w:type="dxa"/>
            <w:vAlign w:val="center"/>
          </w:tcPr>
          <w:p w14:paraId="7FB8E3AE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8974F1">
              <w:rPr>
                <w:rFonts w:ascii="Times New Roman" w:hAnsi="Times New Roman" w:cs="Times New Roman"/>
                <w:color w:val="FF0000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30375F4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66D119A2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</w:tr>
      <w:tr w:rsidR="00AD3E01" w:rsidRPr="008539C1" w14:paraId="584CFB05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3EEDEBF8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488253F2" w14:textId="77777777" w:rsidR="00AD3E01" w:rsidRPr="008974F1" w:rsidRDefault="00AD3E01" w:rsidP="002965F3">
            <w:pPr>
              <w:tabs>
                <w:tab w:val="left" w:pos="3471"/>
              </w:tabs>
              <w:jc w:val="both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Mikrolokacija 3. – Mlin: </w:t>
            </w:r>
            <w:proofErr w:type="spellStart"/>
            <w:r>
              <w:rPr>
                <w:rFonts w:eastAsia="Calibri"/>
                <w:i/>
                <w:color w:val="FF0000"/>
              </w:rPr>
              <w:t>k.č</w:t>
            </w:r>
            <w:proofErr w:type="spellEnd"/>
            <w:r>
              <w:rPr>
                <w:rFonts w:eastAsia="Calibri"/>
                <w:i/>
                <w:color w:val="FF0000"/>
              </w:rPr>
              <w:t xml:space="preserve">. </w:t>
            </w:r>
            <w:r w:rsidRPr="00D501CD">
              <w:rPr>
                <w:rFonts w:eastAsia="Calibri"/>
                <w:i/>
                <w:color w:val="FF0000"/>
              </w:rPr>
              <w:t>2948/7 k.o. Stari Grad</w:t>
            </w:r>
          </w:p>
        </w:tc>
        <w:tc>
          <w:tcPr>
            <w:tcW w:w="1134" w:type="dxa"/>
            <w:vAlign w:val="center"/>
          </w:tcPr>
          <w:p w14:paraId="4ADB565C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B8CF364" w14:textId="77777777" w:rsidR="00AD3E0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496239B7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</w:tr>
      <w:tr w:rsidR="00AD3E01" w:rsidRPr="008539C1" w14:paraId="56906BCD" w14:textId="77777777" w:rsidTr="002965F3">
        <w:trPr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right w:val="none" w:sz="0" w:space="0" w:color="auto"/>
            </w:tcBorders>
            <w:vAlign w:val="center"/>
          </w:tcPr>
          <w:p w14:paraId="1C46CAFB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  <w:color w:val="FF0000"/>
              </w:rPr>
            </w:pPr>
            <w:r w:rsidRPr="008974F1">
              <w:rPr>
                <w:rFonts w:ascii="Times New Roman" w:hAnsi="Times New Roman" w:cs="Times New Roman"/>
                <w:b w:val="0"/>
                <w:color w:val="FF0000"/>
              </w:rPr>
              <w:lastRenderedPageBreak/>
              <w:t>Brodica za usluge vuče plovilom u svrhu zabave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2E5C2B1" w14:textId="77777777" w:rsidR="00AD3E01" w:rsidRDefault="00AD3E01" w:rsidP="002965F3">
            <w:pPr>
              <w:tabs>
                <w:tab w:val="left" w:pos="3375"/>
              </w:tabs>
              <w:ind w:right="34"/>
              <w:jc w:val="both"/>
              <w:rPr>
                <w:rFonts w:eastAsia="Calibri"/>
                <w:color w:val="FF0000"/>
              </w:rPr>
            </w:pPr>
            <w:r w:rsidRPr="008974F1">
              <w:rPr>
                <w:rFonts w:eastAsia="Calibri"/>
                <w:color w:val="FF0000"/>
              </w:rPr>
              <w:t xml:space="preserve">Mikrolokacija 13. Stari Grad: </w:t>
            </w:r>
          </w:p>
          <w:p w14:paraId="236AF365" w14:textId="77777777" w:rsidR="00AD3E01" w:rsidRPr="008974F1" w:rsidRDefault="00AD3E01" w:rsidP="002965F3">
            <w:pPr>
              <w:tabs>
                <w:tab w:val="left" w:pos="3375"/>
              </w:tabs>
              <w:ind w:right="34"/>
              <w:jc w:val="both"/>
              <w:rPr>
                <w:rFonts w:eastAsia="Calibri"/>
                <w:i/>
                <w:color w:val="FF0000"/>
              </w:rPr>
            </w:pPr>
            <w:r w:rsidRPr="008974F1">
              <w:rPr>
                <w:rFonts w:eastAsia="Calibri"/>
                <w:i/>
                <w:color w:val="FF0000"/>
              </w:rPr>
              <w:t>dio k.č.10224/8, dio 10224/9, dio 10879/2, 10989, 10227/1, 10227/2, dio 10229/2, 10228/1, dio 10990, i dio 10971/2 k.o. Stari Grad</w:t>
            </w:r>
          </w:p>
        </w:tc>
        <w:tc>
          <w:tcPr>
            <w:tcW w:w="1134" w:type="dxa"/>
            <w:vAlign w:val="center"/>
          </w:tcPr>
          <w:p w14:paraId="59081D2A" w14:textId="77777777" w:rsidR="00AD3E01" w:rsidRPr="008974F1" w:rsidRDefault="00AD3E01" w:rsidP="002965F3">
            <w:pPr>
              <w:pStyle w:val="TableParagraph"/>
              <w:spacing w:before="1"/>
              <w:ind w:righ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8974F1">
              <w:rPr>
                <w:rFonts w:ascii="Times New Roman" w:hAnsi="Times New Roman" w:cs="Times New Roman"/>
                <w:color w:val="FF0000"/>
              </w:rPr>
              <w:t>1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753CC4B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74F1">
              <w:rPr>
                <w:rFonts w:ascii="Times New Roman" w:hAnsi="Times New Roman" w:cs="Times New Roman"/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  <w:vAlign w:val="center"/>
          </w:tcPr>
          <w:p w14:paraId="54D132A2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Cs w:val="0"/>
                <w:color w:val="FF0000"/>
              </w:rPr>
            </w:pPr>
            <w:r w:rsidRPr="008974F1">
              <w:rPr>
                <w:rFonts w:ascii="Times New Roman" w:hAnsi="Times New Roman" w:cs="Times New Roman"/>
                <w:b w:val="0"/>
                <w:color w:val="FF0000"/>
              </w:rPr>
              <w:t>1.000,00</w:t>
            </w:r>
          </w:p>
          <w:p w14:paraId="78906570" w14:textId="77777777" w:rsidR="00AD3E01" w:rsidRPr="008974F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 w:rsidRPr="008974F1">
              <w:rPr>
                <w:rFonts w:ascii="Times New Roman" w:hAnsi="Times New Roman" w:cs="Times New Roman"/>
                <w:b w:val="0"/>
                <w:color w:val="FF0000"/>
              </w:rPr>
              <w:t>po plovilu</w:t>
            </w:r>
          </w:p>
        </w:tc>
      </w:tr>
      <w:tr w:rsidR="00AD3E01" w:rsidRPr="008539C1" w14:paraId="39A73DA2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tcBorders>
              <w:right w:val="none" w:sz="0" w:space="0" w:color="auto"/>
            </w:tcBorders>
            <w:vAlign w:val="center"/>
          </w:tcPr>
          <w:p w14:paraId="7D8489E2" w14:textId="77777777" w:rsidR="00AD3E01" w:rsidRPr="008539C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Suncobrani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0AAB150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1. Stari Grad: </w:t>
            </w:r>
          </w:p>
          <w:p w14:paraId="0F6140FA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Uvala Maslinski rat </w:t>
            </w:r>
            <w:r w:rsidRPr="006136F0">
              <w:rPr>
                <w:rFonts w:eastAsia="Calibri"/>
                <w:i/>
                <w:iCs/>
              </w:rPr>
              <w:t>2451/1 k.o. Stari Grad</w:t>
            </w:r>
          </w:p>
        </w:tc>
        <w:tc>
          <w:tcPr>
            <w:tcW w:w="1134" w:type="dxa"/>
            <w:vAlign w:val="center"/>
          </w:tcPr>
          <w:p w14:paraId="2106746A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0D17C7">
              <w:rPr>
                <w:rFonts w:eastAsia="Calibri"/>
                <w:color w:val="FF0000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FACC5D3" w14:textId="77777777" w:rsidR="00AD3E01" w:rsidRDefault="00AD3E01" w:rsidP="002965F3">
            <w:pPr>
              <w:jc w:val="center"/>
            </w:pPr>
            <w:r w:rsidRPr="000D17C7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 w:val="restart"/>
            <w:tcBorders>
              <w:left w:val="none" w:sz="0" w:space="0" w:color="auto"/>
            </w:tcBorders>
            <w:vAlign w:val="center"/>
          </w:tcPr>
          <w:p w14:paraId="722DF5C8" w14:textId="77777777" w:rsidR="00AD3E01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40,00</w:t>
            </w:r>
          </w:p>
          <w:p w14:paraId="683AFA75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 kom.</w:t>
            </w:r>
          </w:p>
        </w:tc>
      </w:tr>
      <w:tr w:rsidR="00AD3E01" w:rsidRPr="008539C1" w14:paraId="3BACCCFB" w14:textId="77777777" w:rsidTr="002965F3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none" w:sz="0" w:space="0" w:color="auto"/>
            </w:tcBorders>
            <w:vAlign w:val="center"/>
          </w:tcPr>
          <w:p w14:paraId="5FF4559A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B84E869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6. Stari Grad: </w:t>
            </w:r>
          </w:p>
          <w:p w14:paraId="74D4DA76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i/>
              </w:rPr>
            </w:pPr>
            <w:r w:rsidRPr="006136F0">
              <w:rPr>
                <w:rFonts w:eastAsia="Calibri"/>
              </w:rPr>
              <w:t xml:space="preserve">uvala Zavala </w:t>
            </w:r>
            <w:r w:rsidRPr="006136F0">
              <w:rPr>
                <w:rFonts w:eastAsia="Calibri"/>
                <w:i/>
              </w:rPr>
              <w:t>dio 10416/816 (10416/609) k.o. Stari Grad</w:t>
            </w:r>
          </w:p>
        </w:tc>
        <w:tc>
          <w:tcPr>
            <w:tcW w:w="1134" w:type="dxa"/>
            <w:vAlign w:val="center"/>
          </w:tcPr>
          <w:p w14:paraId="24CDC44D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6136F0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4F072F3" w14:textId="77777777" w:rsidR="00AD3E01" w:rsidRDefault="00AD3E01" w:rsidP="002965F3">
            <w:pPr>
              <w:jc w:val="center"/>
            </w:pPr>
            <w:r w:rsidRPr="00346C97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</w:tcBorders>
            <w:vAlign w:val="center"/>
          </w:tcPr>
          <w:p w14:paraId="177697DE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1C6CA67D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none" w:sz="0" w:space="0" w:color="auto"/>
            </w:tcBorders>
            <w:vAlign w:val="center"/>
          </w:tcPr>
          <w:p w14:paraId="6F408EE6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AB705F8" w14:textId="77777777" w:rsidR="00AD3E01" w:rsidRDefault="00AD3E01" w:rsidP="002965F3">
            <w:pPr>
              <w:contextualSpacing/>
              <w:outlineLvl w:val="0"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10. Stari Grad: </w:t>
            </w:r>
          </w:p>
          <w:p w14:paraId="7A6CAAAC" w14:textId="77777777" w:rsidR="00AD3E01" w:rsidRPr="006136F0" w:rsidRDefault="00AD3E01" w:rsidP="002965F3">
            <w:pPr>
              <w:contextualSpacing/>
              <w:outlineLvl w:val="0"/>
            </w:pPr>
            <w:r w:rsidRPr="006136F0">
              <w:rPr>
                <w:rFonts w:eastAsia="Calibri"/>
              </w:rPr>
              <w:t xml:space="preserve">uvala </w:t>
            </w:r>
            <w:proofErr w:type="spellStart"/>
            <w:r w:rsidRPr="006136F0">
              <w:rPr>
                <w:rFonts w:eastAsia="Calibri"/>
              </w:rPr>
              <w:t>Priluka</w:t>
            </w:r>
            <w:proofErr w:type="spellEnd"/>
            <w:r w:rsidRPr="006136F0">
              <w:rPr>
                <w:rFonts w:eastAsia="Calibri"/>
              </w:rPr>
              <w:t xml:space="preserve"> </w:t>
            </w:r>
            <w:r w:rsidRPr="006136F0">
              <w:rPr>
                <w:rFonts w:eastAsia="Calibri"/>
                <w:i/>
              </w:rPr>
              <w:t xml:space="preserve">dio </w:t>
            </w:r>
            <w:proofErr w:type="spellStart"/>
            <w:r w:rsidRPr="006136F0">
              <w:rPr>
                <w:rFonts w:eastAsia="Calibri"/>
                <w:i/>
              </w:rPr>
              <w:t>k.č.zem</w:t>
            </w:r>
            <w:proofErr w:type="spellEnd"/>
            <w:r w:rsidRPr="006136F0">
              <w:rPr>
                <w:rFonts w:eastAsia="Calibri"/>
                <w:i/>
              </w:rPr>
              <w:t xml:space="preserve"> 10416/816 k.o. Stari Grad (ispred </w:t>
            </w:r>
            <w:proofErr w:type="spellStart"/>
            <w:r w:rsidRPr="006136F0">
              <w:rPr>
                <w:rFonts w:eastAsia="Calibri"/>
                <w:i/>
              </w:rPr>
              <w:t>k.č.zem</w:t>
            </w:r>
            <w:proofErr w:type="spellEnd"/>
            <w:r w:rsidRPr="006136F0">
              <w:rPr>
                <w:rFonts w:eastAsia="Calibri"/>
                <w:i/>
              </w:rPr>
              <w:t>. 10416/806) k.o. Stari Grad</w:t>
            </w:r>
          </w:p>
        </w:tc>
        <w:tc>
          <w:tcPr>
            <w:tcW w:w="1134" w:type="dxa"/>
            <w:vAlign w:val="center"/>
          </w:tcPr>
          <w:p w14:paraId="35DC6F70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6136F0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4ABE557" w14:textId="77777777" w:rsidR="00AD3E01" w:rsidRDefault="00AD3E01" w:rsidP="002965F3">
            <w:pPr>
              <w:jc w:val="center"/>
            </w:pPr>
            <w:r w:rsidRPr="00346C97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</w:tcBorders>
            <w:vAlign w:val="center"/>
          </w:tcPr>
          <w:p w14:paraId="318A29A7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5DBC59CC" w14:textId="77777777" w:rsidTr="002965F3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none" w:sz="0" w:space="0" w:color="auto"/>
            </w:tcBorders>
            <w:vAlign w:val="center"/>
          </w:tcPr>
          <w:p w14:paraId="0F3BD371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52B5B37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8. Stari Grad: </w:t>
            </w:r>
          </w:p>
          <w:p w14:paraId="6B56F331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b/>
                <w:i/>
              </w:rPr>
            </w:pPr>
            <w:r w:rsidRPr="006136F0">
              <w:rPr>
                <w:rFonts w:eastAsia="Calibri"/>
              </w:rPr>
              <w:t xml:space="preserve">u uvali Mlaki </w:t>
            </w:r>
            <w:proofErr w:type="spellStart"/>
            <w:r w:rsidRPr="006136F0">
              <w:rPr>
                <w:rFonts w:eastAsia="Calibri"/>
              </w:rPr>
              <w:t>Rot</w:t>
            </w:r>
            <w:proofErr w:type="spellEnd"/>
            <w:r w:rsidRPr="006136F0">
              <w:rPr>
                <w:rFonts w:eastAsia="Calibri"/>
              </w:rPr>
              <w:t xml:space="preserve"> </w:t>
            </w:r>
            <w:r w:rsidRPr="006136F0">
              <w:rPr>
                <w:rFonts w:eastAsia="Calibri"/>
                <w:i/>
              </w:rPr>
              <w:t xml:space="preserve">dio </w:t>
            </w:r>
            <w:proofErr w:type="spellStart"/>
            <w:r w:rsidRPr="006136F0">
              <w:rPr>
                <w:rFonts w:eastAsia="Calibri"/>
                <w:i/>
              </w:rPr>
              <w:t>k.č.zem</w:t>
            </w:r>
            <w:proofErr w:type="spellEnd"/>
            <w:r w:rsidRPr="006136F0">
              <w:rPr>
                <w:rFonts w:eastAsia="Calibri"/>
                <w:i/>
              </w:rPr>
              <w:t xml:space="preserve">. 10416/816 (ispred </w:t>
            </w:r>
            <w:proofErr w:type="spellStart"/>
            <w:r w:rsidRPr="006136F0">
              <w:rPr>
                <w:rFonts w:eastAsia="Calibri"/>
                <w:i/>
              </w:rPr>
              <w:t>k.č.zem</w:t>
            </w:r>
            <w:proofErr w:type="spellEnd"/>
            <w:r w:rsidRPr="006136F0">
              <w:rPr>
                <w:rFonts w:eastAsia="Calibri"/>
                <w:i/>
              </w:rPr>
              <w:t>. 10416/193, 10416/194) k.o. Stari Grad</w:t>
            </w:r>
          </w:p>
        </w:tc>
        <w:tc>
          <w:tcPr>
            <w:tcW w:w="1134" w:type="dxa"/>
            <w:vAlign w:val="center"/>
          </w:tcPr>
          <w:p w14:paraId="01BC9112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6136F0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kom.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A16132A" w14:textId="77777777" w:rsidR="00AD3E01" w:rsidRDefault="00AD3E01" w:rsidP="002965F3">
            <w:pPr>
              <w:jc w:val="center"/>
            </w:pPr>
            <w:r w:rsidRPr="00346C97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</w:tcBorders>
            <w:vAlign w:val="center"/>
          </w:tcPr>
          <w:p w14:paraId="7BEA11DE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6355C67B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none" w:sz="0" w:space="0" w:color="auto"/>
            </w:tcBorders>
            <w:vAlign w:val="center"/>
          </w:tcPr>
          <w:p w14:paraId="1DCDD388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C38DBDF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7. Stari Grad: </w:t>
            </w:r>
          </w:p>
          <w:p w14:paraId="2C58078E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u uvali Veli dolac dio 10416/816 (ispred </w:t>
            </w:r>
            <w:proofErr w:type="spellStart"/>
            <w:r w:rsidRPr="006136F0">
              <w:rPr>
                <w:rFonts w:eastAsia="Calibri"/>
              </w:rPr>
              <w:t>k.č.zem</w:t>
            </w:r>
            <w:proofErr w:type="spellEnd"/>
            <w:r w:rsidRPr="006136F0">
              <w:rPr>
                <w:rFonts w:eastAsia="Calibri"/>
              </w:rPr>
              <w:t xml:space="preserve">. 10416/681), </w:t>
            </w:r>
            <w:r w:rsidRPr="006136F0">
              <w:rPr>
                <w:rFonts w:eastAsia="Calibri"/>
                <w:i/>
              </w:rPr>
              <w:t>k.o. Stari Grad</w:t>
            </w:r>
          </w:p>
        </w:tc>
        <w:tc>
          <w:tcPr>
            <w:tcW w:w="1134" w:type="dxa"/>
            <w:vAlign w:val="center"/>
          </w:tcPr>
          <w:p w14:paraId="48268AB5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6136F0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9A41D78" w14:textId="77777777" w:rsidR="00AD3E01" w:rsidRDefault="00AD3E01" w:rsidP="002965F3">
            <w:pPr>
              <w:jc w:val="center"/>
            </w:pPr>
            <w:r w:rsidRPr="00346C97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</w:tcBorders>
            <w:vAlign w:val="center"/>
          </w:tcPr>
          <w:p w14:paraId="780B44A8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110F14B3" w14:textId="77777777" w:rsidTr="002965F3">
        <w:trPr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none" w:sz="0" w:space="0" w:color="auto"/>
            </w:tcBorders>
            <w:vAlign w:val="center"/>
          </w:tcPr>
          <w:p w14:paraId="6CAC5AC9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B23C5C2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4400B4">
              <w:rPr>
                <w:rFonts w:eastAsia="Calibri"/>
              </w:rPr>
              <w:t>Mikrolokacija 1</w:t>
            </w:r>
            <w:r>
              <w:rPr>
                <w:rFonts w:eastAsia="Calibri"/>
              </w:rPr>
              <w:t>3</w:t>
            </w:r>
            <w:r w:rsidRPr="004400B4">
              <w:rPr>
                <w:rFonts w:eastAsia="Calibri"/>
              </w:rPr>
              <w:t xml:space="preserve">. Stari Grad: </w:t>
            </w:r>
          </w:p>
          <w:p w14:paraId="16667D52" w14:textId="77777777" w:rsidR="00AD3E01" w:rsidRPr="003A7236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i/>
                <w:iCs/>
              </w:rPr>
            </w:pPr>
            <w:r w:rsidRPr="004400B4">
              <w:rPr>
                <w:rFonts w:eastAsia="Calibri"/>
                <w:i/>
                <w:iCs/>
              </w:rPr>
              <w:t>dio k.č.10224/8,  dio 10224/9, dio 10879/2, 10989, 10227/1, 10227/2, dio 10229/2, 10228/1, dio 10990, i dio 10971/2 k.o. Stari Grad</w:t>
            </w:r>
          </w:p>
        </w:tc>
        <w:tc>
          <w:tcPr>
            <w:tcW w:w="1134" w:type="dxa"/>
            <w:vAlign w:val="center"/>
          </w:tcPr>
          <w:p w14:paraId="74E25E18" w14:textId="77777777" w:rsidR="00AD3E01" w:rsidRPr="00E72A61" w:rsidRDefault="00AD3E01" w:rsidP="002965F3">
            <w:pPr>
              <w:tabs>
                <w:tab w:val="left" w:pos="337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E9728A">
              <w:rPr>
                <w:rFonts w:eastAsia="Calibri"/>
              </w:rPr>
              <w:t>40</w:t>
            </w:r>
            <w:r>
              <w:rPr>
                <w:rFonts w:eastAsia="Calibri"/>
              </w:rPr>
              <w:t xml:space="preserve">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B40BE79" w14:textId="77777777" w:rsidR="00AD3E01" w:rsidRDefault="00AD3E01" w:rsidP="002965F3">
            <w:pPr>
              <w:jc w:val="center"/>
            </w:pPr>
            <w:r w:rsidRPr="00346C97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</w:tcBorders>
            <w:vAlign w:val="center"/>
          </w:tcPr>
          <w:p w14:paraId="6DD7F641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7071C8DA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none" w:sz="0" w:space="0" w:color="auto"/>
            </w:tcBorders>
            <w:vAlign w:val="center"/>
          </w:tcPr>
          <w:p w14:paraId="0A99DEE3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bookmarkStart w:id="0" w:name="_Hlk22549583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C08655C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color w:val="FF0000"/>
              </w:rPr>
            </w:pPr>
            <w:r w:rsidRPr="003826B4">
              <w:rPr>
                <w:rFonts w:eastAsia="Calibri"/>
                <w:color w:val="FF0000"/>
              </w:rPr>
              <w:t xml:space="preserve">Mikrolokacija 14. Stari Grad </w:t>
            </w:r>
          </w:p>
          <w:p w14:paraId="79254B6B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i/>
                <w:color w:val="FF0000"/>
              </w:rPr>
            </w:pPr>
            <w:proofErr w:type="spellStart"/>
            <w:r w:rsidRPr="003826B4">
              <w:rPr>
                <w:rFonts w:eastAsia="Calibri"/>
                <w:i/>
                <w:color w:val="FF0000"/>
              </w:rPr>
              <w:t>č.zem</w:t>
            </w:r>
            <w:proofErr w:type="spellEnd"/>
            <w:r w:rsidRPr="003826B4">
              <w:rPr>
                <w:rFonts w:eastAsia="Calibri"/>
                <w:i/>
                <w:color w:val="FF0000"/>
              </w:rPr>
              <w:t>. dio 10515/7 k.o. Stari Grad</w:t>
            </w:r>
          </w:p>
        </w:tc>
        <w:tc>
          <w:tcPr>
            <w:tcW w:w="1134" w:type="dxa"/>
            <w:vAlign w:val="center"/>
          </w:tcPr>
          <w:p w14:paraId="26CB2F46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FF0000"/>
              </w:rPr>
            </w:pPr>
            <w:r w:rsidRPr="003826B4">
              <w:rPr>
                <w:rFonts w:eastAsia="Calibri"/>
                <w:color w:val="FF0000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BE15D61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</w:tcBorders>
            <w:vAlign w:val="center"/>
          </w:tcPr>
          <w:p w14:paraId="6FC840FB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31849DDF" w14:textId="77777777" w:rsidTr="002965F3">
        <w:trPr>
          <w:trHeight w:val="1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none" w:sz="0" w:space="0" w:color="auto"/>
            </w:tcBorders>
            <w:vAlign w:val="center"/>
          </w:tcPr>
          <w:p w14:paraId="58335425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4300082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color w:val="FF0000"/>
              </w:rPr>
            </w:pPr>
            <w:r w:rsidRPr="003826B4">
              <w:rPr>
                <w:rFonts w:eastAsia="Calibri"/>
                <w:color w:val="FF0000"/>
              </w:rPr>
              <w:t>Mikrolokacija 15. Stari Grad</w:t>
            </w:r>
          </w:p>
          <w:p w14:paraId="009058BE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i/>
                <w:color w:val="FF0000"/>
              </w:rPr>
            </w:pPr>
            <w:proofErr w:type="spellStart"/>
            <w:r>
              <w:rPr>
                <w:rFonts w:eastAsia="Calibri"/>
                <w:i/>
                <w:color w:val="FF0000"/>
              </w:rPr>
              <w:t>k</w:t>
            </w:r>
            <w:r w:rsidRPr="003826B4">
              <w:rPr>
                <w:rFonts w:eastAsia="Calibri"/>
                <w:i/>
                <w:color w:val="FF0000"/>
              </w:rPr>
              <w:t>.č</w:t>
            </w:r>
            <w:proofErr w:type="spellEnd"/>
            <w:r w:rsidRPr="003826B4">
              <w:rPr>
                <w:rFonts w:eastAsia="Calibri"/>
                <w:i/>
                <w:color w:val="FF0000"/>
              </w:rPr>
              <w:t>. 2861/3 k.o. Stari Grad</w:t>
            </w:r>
          </w:p>
        </w:tc>
        <w:tc>
          <w:tcPr>
            <w:tcW w:w="1134" w:type="dxa"/>
            <w:vAlign w:val="center"/>
          </w:tcPr>
          <w:p w14:paraId="3CA91883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0000"/>
              </w:rPr>
            </w:pPr>
            <w:r w:rsidRPr="003826B4">
              <w:rPr>
                <w:rFonts w:eastAsia="Calibri"/>
                <w:color w:val="FF0000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E1E28DE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</w:tcBorders>
            <w:vAlign w:val="center"/>
          </w:tcPr>
          <w:p w14:paraId="26129255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bookmarkEnd w:id="0"/>
      <w:tr w:rsidR="00AD3E01" w:rsidRPr="008539C1" w14:paraId="043CFBD4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vAlign w:val="center"/>
          </w:tcPr>
          <w:p w14:paraId="47A9496E" w14:textId="77777777" w:rsidR="00AD3E01" w:rsidRPr="008539C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Ležaljke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4472DD7F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1. Stari Grad: </w:t>
            </w:r>
          </w:p>
          <w:p w14:paraId="05A8377E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Uvala Maslinski rat </w:t>
            </w:r>
            <w:r w:rsidRPr="006136F0">
              <w:rPr>
                <w:rFonts w:eastAsia="Calibri"/>
                <w:i/>
                <w:iCs/>
              </w:rPr>
              <w:t>2451/1 k.o. Stari Grad</w:t>
            </w:r>
          </w:p>
        </w:tc>
        <w:tc>
          <w:tcPr>
            <w:tcW w:w="1134" w:type="dxa"/>
            <w:vAlign w:val="center"/>
          </w:tcPr>
          <w:p w14:paraId="216594E6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BA031E">
              <w:rPr>
                <w:rFonts w:eastAsia="Calibri"/>
                <w:color w:val="FF0000"/>
              </w:rPr>
              <w:t>20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10DF0E7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 w:val="restart"/>
            <w:vAlign w:val="center"/>
          </w:tcPr>
          <w:p w14:paraId="1EDFB459" w14:textId="77777777" w:rsidR="00AD3E01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40,00</w:t>
            </w:r>
          </w:p>
          <w:p w14:paraId="0716796D" w14:textId="77777777" w:rsidR="00AD3E01" w:rsidRPr="00AE32FB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 kom.</w:t>
            </w:r>
          </w:p>
        </w:tc>
      </w:tr>
      <w:tr w:rsidR="00AD3E01" w:rsidRPr="008539C1" w14:paraId="3C4BE809" w14:textId="77777777" w:rsidTr="002965F3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3295B475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3438A813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6. Stari Grad: </w:t>
            </w:r>
          </w:p>
          <w:p w14:paraId="7C94A3E3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i/>
              </w:rPr>
            </w:pPr>
            <w:r w:rsidRPr="006136F0">
              <w:rPr>
                <w:rFonts w:eastAsia="Calibri"/>
              </w:rPr>
              <w:t xml:space="preserve">uvala Zavala </w:t>
            </w:r>
            <w:r w:rsidRPr="006136F0">
              <w:rPr>
                <w:rFonts w:eastAsia="Calibri"/>
                <w:i/>
              </w:rPr>
              <w:t>dio 10416/816 (10416/609) k.o. Stari Grad</w:t>
            </w:r>
          </w:p>
        </w:tc>
        <w:tc>
          <w:tcPr>
            <w:tcW w:w="1134" w:type="dxa"/>
            <w:vAlign w:val="center"/>
          </w:tcPr>
          <w:p w14:paraId="6D602423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1566E">
              <w:rPr>
                <w:rFonts w:ascii="Times New Roman" w:hAnsi="Times New Roman" w:cs="Times New Roman"/>
              </w:rPr>
              <w:t xml:space="preserve">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C57497B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5BAAA369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02C16958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47116288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00FDDD44" w14:textId="77777777" w:rsidR="00AD3E01" w:rsidRDefault="00AD3E01" w:rsidP="002965F3">
            <w:pPr>
              <w:contextualSpacing/>
              <w:outlineLvl w:val="0"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10. Stari Grad: </w:t>
            </w:r>
          </w:p>
          <w:p w14:paraId="261E35B9" w14:textId="77777777" w:rsidR="00AD3E01" w:rsidRPr="006136F0" w:rsidRDefault="00AD3E01" w:rsidP="002965F3">
            <w:pPr>
              <w:contextualSpacing/>
              <w:outlineLvl w:val="0"/>
            </w:pPr>
            <w:r w:rsidRPr="006136F0">
              <w:rPr>
                <w:rFonts w:eastAsia="Calibri"/>
              </w:rPr>
              <w:t xml:space="preserve">uvala </w:t>
            </w:r>
            <w:proofErr w:type="spellStart"/>
            <w:r w:rsidRPr="006136F0">
              <w:rPr>
                <w:rFonts w:eastAsia="Calibri"/>
              </w:rPr>
              <w:t>Priluka</w:t>
            </w:r>
            <w:proofErr w:type="spellEnd"/>
            <w:r w:rsidRPr="006136F0">
              <w:rPr>
                <w:rFonts w:eastAsia="Calibri"/>
              </w:rPr>
              <w:t xml:space="preserve"> </w:t>
            </w:r>
            <w:r w:rsidRPr="006136F0">
              <w:rPr>
                <w:rFonts w:eastAsia="Calibri"/>
                <w:i/>
              </w:rPr>
              <w:t xml:space="preserve">dio </w:t>
            </w:r>
            <w:proofErr w:type="spellStart"/>
            <w:r w:rsidRPr="006136F0">
              <w:rPr>
                <w:rFonts w:eastAsia="Calibri"/>
                <w:i/>
              </w:rPr>
              <w:t>k.č.zem</w:t>
            </w:r>
            <w:proofErr w:type="spellEnd"/>
            <w:r w:rsidRPr="006136F0">
              <w:rPr>
                <w:rFonts w:eastAsia="Calibri"/>
                <w:i/>
              </w:rPr>
              <w:t xml:space="preserve"> 10416/816 k.o. Stari Grad (ispred </w:t>
            </w:r>
            <w:proofErr w:type="spellStart"/>
            <w:r w:rsidRPr="006136F0">
              <w:rPr>
                <w:rFonts w:eastAsia="Calibri"/>
                <w:i/>
              </w:rPr>
              <w:t>k.č.zem</w:t>
            </w:r>
            <w:proofErr w:type="spellEnd"/>
            <w:r w:rsidRPr="006136F0">
              <w:rPr>
                <w:rFonts w:eastAsia="Calibri"/>
                <w:i/>
              </w:rPr>
              <w:t>. 10416/806) k.o. Stari Grad</w:t>
            </w:r>
          </w:p>
        </w:tc>
        <w:tc>
          <w:tcPr>
            <w:tcW w:w="1134" w:type="dxa"/>
            <w:vAlign w:val="center"/>
          </w:tcPr>
          <w:p w14:paraId="6FFFC0A3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18E2F07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06AF00E1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4CBE5532" w14:textId="77777777" w:rsidTr="002965F3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50F311E2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1801FECC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8. Stari Grad: </w:t>
            </w:r>
          </w:p>
          <w:p w14:paraId="1F988D9C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b/>
                <w:i/>
              </w:rPr>
            </w:pPr>
            <w:r w:rsidRPr="006136F0">
              <w:rPr>
                <w:rFonts w:eastAsia="Calibri"/>
              </w:rPr>
              <w:t xml:space="preserve">u uvali Mlaki </w:t>
            </w:r>
            <w:proofErr w:type="spellStart"/>
            <w:r w:rsidRPr="006136F0">
              <w:rPr>
                <w:rFonts w:eastAsia="Calibri"/>
              </w:rPr>
              <w:t>Rot</w:t>
            </w:r>
            <w:proofErr w:type="spellEnd"/>
            <w:r w:rsidRPr="006136F0">
              <w:rPr>
                <w:rFonts w:eastAsia="Calibri"/>
              </w:rPr>
              <w:t xml:space="preserve"> </w:t>
            </w:r>
            <w:r w:rsidRPr="006136F0">
              <w:rPr>
                <w:rFonts w:eastAsia="Calibri"/>
                <w:i/>
              </w:rPr>
              <w:t xml:space="preserve">dio </w:t>
            </w:r>
            <w:proofErr w:type="spellStart"/>
            <w:r w:rsidRPr="006136F0">
              <w:rPr>
                <w:rFonts w:eastAsia="Calibri"/>
                <w:i/>
              </w:rPr>
              <w:t>k.č.zem</w:t>
            </w:r>
            <w:proofErr w:type="spellEnd"/>
            <w:r w:rsidRPr="006136F0">
              <w:rPr>
                <w:rFonts w:eastAsia="Calibri"/>
                <w:i/>
              </w:rPr>
              <w:t xml:space="preserve">. 10416/816 (ispred </w:t>
            </w:r>
            <w:proofErr w:type="spellStart"/>
            <w:r w:rsidRPr="006136F0">
              <w:rPr>
                <w:rFonts w:eastAsia="Calibri"/>
                <w:i/>
              </w:rPr>
              <w:t>k.č.zem</w:t>
            </w:r>
            <w:proofErr w:type="spellEnd"/>
            <w:r w:rsidRPr="006136F0">
              <w:rPr>
                <w:rFonts w:eastAsia="Calibri"/>
                <w:i/>
              </w:rPr>
              <w:t>. 10416/193, 10416/194) k.o. Stari Grad</w:t>
            </w:r>
          </w:p>
        </w:tc>
        <w:tc>
          <w:tcPr>
            <w:tcW w:w="1134" w:type="dxa"/>
            <w:vAlign w:val="center"/>
          </w:tcPr>
          <w:p w14:paraId="3A7D67AC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7FF0EB1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0EE39B02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42E3C285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3CD74538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298737F5" w14:textId="77777777" w:rsidR="00AD3E01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7. Stari Grad: </w:t>
            </w:r>
          </w:p>
          <w:p w14:paraId="437A77D6" w14:textId="77777777" w:rsidR="00AD3E01" w:rsidRPr="006136F0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u uvali Veli dolac dio 10416/816 (ispred </w:t>
            </w:r>
            <w:proofErr w:type="spellStart"/>
            <w:r w:rsidRPr="006136F0">
              <w:rPr>
                <w:rFonts w:eastAsia="Calibri"/>
              </w:rPr>
              <w:t>k.č.zem</w:t>
            </w:r>
            <w:proofErr w:type="spellEnd"/>
            <w:r w:rsidRPr="006136F0">
              <w:rPr>
                <w:rFonts w:eastAsia="Calibri"/>
              </w:rPr>
              <w:t xml:space="preserve">. 10416/681), </w:t>
            </w:r>
            <w:r w:rsidRPr="006136F0">
              <w:rPr>
                <w:rFonts w:eastAsia="Calibri"/>
                <w:i/>
              </w:rPr>
              <w:t>k.o. Stari Grad</w:t>
            </w:r>
          </w:p>
        </w:tc>
        <w:tc>
          <w:tcPr>
            <w:tcW w:w="1134" w:type="dxa"/>
            <w:vAlign w:val="center"/>
          </w:tcPr>
          <w:p w14:paraId="4C5431AC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50260A9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574310AE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20EE0203" w14:textId="77777777" w:rsidTr="002965F3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36AA43F4" w14:textId="77777777" w:rsidR="00AD3E01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bottom w:val="single" w:sz="4" w:space="0" w:color="4F81BD"/>
            </w:tcBorders>
            <w:vAlign w:val="center"/>
          </w:tcPr>
          <w:p w14:paraId="3CFDC71A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</w:rPr>
            </w:pPr>
            <w:r w:rsidRPr="003826B4">
              <w:rPr>
                <w:rFonts w:eastAsia="Calibri"/>
              </w:rPr>
              <w:t xml:space="preserve">Mikrolokacija 13. Stari Grad: </w:t>
            </w:r>
          </w:p>
          <w:p w14:paraId="6ECBF3A7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i/>
                <w:iCs/>
              </w:rPr>
            </w:pPr>
            <w:r w:rsidRPr="003826B4">
              <w:rPr>
                <w:rFonts w:eastAsia="Calibri"/>
                <w:i/>
                <w:iCs/>
              </w:rPr>
              <w:t>dio k.č.10224/8,  dio 10224/9, dio 10879/2, 10989, 10227/1, 10227/2, dio 10229/2, 10228/1, dio 10990, i dio 10971/2 k.o. Stari Grad</w:t>
            </w:r>
          </w:p>
        </w:tc>
        <w:tc>
          <w:tcPr>
            <w:tcW w:w="1134" w:type="dxa"/>
            <w:tcBorders>
              <w:bottom w:val="single" w:sz="4" w:space="0" w:color="4F81BD"/>
            </w:tcBorders>
            <w:vAlign w:val="center"/>
          </w:tcPr>
          <w:p w14:paraId="214F4B40" w14:textId="77777777" w:rsidR="00AD3E01" w:rsidRPr="003826B4" w:rsidRDefault="00AD3E01" w:rsidP="002965F3">
            <w:pPr>
              <w:pStyle w:val="TableParagraph"/>
              <w:ind w:left="0" w:right="3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26B4">
              <w:rPr>
                <w:rFonts w:ascii="Times New Roman" w:hAnsi="Times New Roman" w:cs="Times New Roman"/>
              </w:rPr>
              <w:t>80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4F81BD"/>
            </w:tcBorders>
            <w:vAlign w:val="center"/>
          </w:tcPr>
          <w:p w14:paraId="7A069A35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6A56D9CA" w14:textId="77777777" w:rsidR="00AD3E01" w:rsidRPr="00F1566E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2C9CD6AD" w14:textId="77777777" w:rsidTr="0029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14:paraId="65CFE895" w14:textId="77777777" w:rsidR="00AD3E01" w:rsidRPr="003826B4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right w:val="single" w:sz="4" w:space="0" w:color="4F81BD"/>
            </w:tcBorders>
            <w:vAlign w:val="center"/>
          </w:tcPr>
          <w:p w14:paraId="741A7E82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color w:val="FF0000"/>
              </w:rPr>
            </w:pPr>
            <w:r w:rsidRPr="003826B4">
              <w:rPr>
                <w:rFonts w:eastAsia="Calibri"/>
                <w:color w:val="FF0000"/>
              </w:rPr>
              <w:t xml:space="preserve">Mikrolokacija 14. Stari Grad </w:t>
            </w:r>
          </w:p>
          <w:p w14:paraId="37742E06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i/>
                <w:color w:val="FF0000"/>
              </w:rPr>
            </w:pPr>
            <w:proofErr w:type="spellStart"/>
            <w:r w:rsidRPr="003826B4">
              <w:rPr>
                <w:rFonts w:eastAsia="Calibri"/>
                <w:i/>
                <w:color w:val="FF0000"/>
              </w:rPr>
              <w:t>č.zem</w:t>
            </w:r>
            <w:proofErr w:type="spellEnd"/>
            <w:r w:rsidRPr="003826B4">
              <w:rPr>
                <w:rFonts w:eastAsia="Calibri"/>
                <w:i/>
                <w:color w:val="FF0000"/>
              </w:rPr>
              <w:t>. dio 10515/7 k.o. Stari Grad</w:t>
            </w:r>
          </w:p>
        </w:tc>
        <w:tc>
          <w:tcPr>
            <w:tcW w:w="1134" w:type="dxa"/>
            <w:tcBorders>
              <w:left w:val="single" w:sz="4" w:space="0" w:color="4F81BD"/>
              <w:right w:val="single" w:sz="4" w:space="0" w:color="4F81BD"/>
            </w:tcBorders>
            <w:vAlign w:val="center"/>
          </w:tcPr>
          <w:p w14:paraId="7F166C20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FF0000"/>
              </w:rPr>
            </w:pPr>
            <w:r w:rsidRPr="003826B4">
              <w:rPr>
                <w:rFonts w:eastAsia="Calibri"/>
                <w:color w:val="FF0000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4F81BD"/>
            </w:tcBorders>
            <w:vAlign w:val="center"/>
          </w:tcPr>
          <w:p w14:paraId="1A3F0090" w14:textId="77777777" w:rsidR="00AD3E01" w:rsidRPr="003826B4" w:rsidRDefault="00AD3E01" w:rsidP="002965F3">
            <w:pPr>
              <w:jc w:val="center"/>
              <w:rPr>
                <w:color w:val="FF0000"/>
              </w:rPr>
            </w:pPr>
            <w:r w:rsidRPr="003826B4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vAlign w:val="center"/>
          </w:tcPr>
          <w:p w14:paraId="7E054E61" w14:textId="77777777" w:rsidR="00AD3E01" w:rsidRPr="003826B4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D3E01" w:rsidRPr="008539C1" w14:paraId="6541D8FB" w14:textId="77777777" w:rsidTr="002965F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50" w:type="dxa"/>
            <w:vMerge/>
            <w:vAlign w:val="center"/>
          </w:tcPr>
          <w:p w14:paraId="17E47302" w14:textId="77777777" w:rsidR="00AD3E01" w:rsidRPr="003826B4" w:rsidRDefault="00AD3E01" w:rsidP="002965F3">
            <w:pPr>
              <w:pStyle w:val="TableParagraph"/>
              <w:ind w:left="0" w:right="32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21CC422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b w:val="0"/>
                <w:color w:val="FF0000"/>
              </w:rPr>
            </w:pPr>
            <w:r w:rsidRPr="003826B4">
              <w:rPr>
                <w:rFonts w:eastAsia="Calibri"/>
                <w:b w:val="0"/>
                <w:color w:val="FF0000"/>
              </w:rPr>
              <w:t>Mikrolokacija 15. Stari Grad</w:t>
            </w:r>
          </w:p>
          <w:p w14:paraId="149D0CDE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rPr>
                <w:rFonts w:eastAsia="Calibri"/>
                <w:b w:val="0"/>
                <w:i/>
                <w:color w:val="FF0000"/>
              </w:rPr>
            </w:pPr>
            <w:proofErr w:type="spellStart"/>
            <w:r w:rsidRPr="003826B4">
              <w:rPr>
                <w:rFonts w:eastAsia="Calibri"/>
                <w:b w:val="0"/>
                <w:i/>
                <w:color w:val="FF0000"/>
              </w:rPr>
              <w:t>K.č</w:t>
            </w:r>
            <w:proofErr w:type="spellEnd"/>
            <w:r w:rsidRPr="003826B4">
              <w:rPr>
                <w:rFonts w:eastAsia="Calibri"/>
                <w:b w:val="0"/>
                <w:i/>
                <w:color w:val="FF0000"/>
              </w:rPr>
              <w:t>. 2861/3 k.o. Stari Grad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 w14:paraId="6803632F" w14:textId="77777777" w:rsidR="00AD3E01" w:rsidRPr="003826B4" w:rsidRDefault="00AD3E01" w:rsidP="002965F3">
            <w:pPr>
              <w:tabs>
                <w:tab w:val="left" w:pos="337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FF0000"/>
              </w:rPr>
            </w:pPr>
            <w:r w:rsidRPr="003826B4">
              <w:rPr>
                <w:rFonts w:eastAsia="Calibri"/>
                <w:b w:val="0"/>
                <w:color w:val="FF0000"/>
              </w:rPr>
              <w:t>10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4F81BD"/>
              <w:left w:val="single" w:sz="4" w:space="0" w:color="4F81BD"/>
            </w:tcBorders>
            <w:vAlign w:val="center"/>
          </w:tcPr>
          <w:p w14:paraId="6500E74D" w14:textId="77777777" w:rsidR="00AD3E01" w:rsidRPr="003826B4" w:rsidRDefault="00AD3E01" w:rsidP="002965F3">
            <w:pPr>
              <w:jc w:val="center"/>
              <w:rPr>
                <w:b w:val="0"/>
                <w:color w:val="FF0000"/>
              </w:rPr>
            </w:pPr>
            <w:r w:rsidRPr="003826B4">
              <w:rPr>
                <w:b w:val="0"/>
                <w:color w:val="FF0000"/>
              </w:rPr>
              <w:t>3 godine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59" w:type="dxa"/>
            <w:vMerge/>
            <w:vAlign w:val="center"/>
          </w:tcPr>
          <w:p w14:paraId="6EB65E05" w14:textId="77777777" w:rsidR="00AD3E01" w:rsidRPr="003826B4" w:rsidRDefault="00AD3E01" w:rsidP="002965F3">
            <w:pPr>
              <w:pStyle w:val="TableParagraph"/>
              <w:ind w:left="0" w:right="32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2A2DF611" w14:textId="77777777" w:rsidR="006714C5" w:rsidRPr="008974F1" w:rsidRDefault="006714C5" w:rsidP="00066AD7">
      <w:pPr>
        <w:pStyle w:val="Heading2"/>
        <w:ind w:left="0" w:right="32"/>
        <w:jc w:val="both"/>
        <w:rPr>
          <w:b w:val="0"/>
        </w:rPr>
      </w:pPr>
    </w:p>
    <w:p w14:paraId="4045BEB2" w14:textId="77777777" w:rsidR="003826B4" w:rsidRDefault="003826B4" w:rsidP="00BE1BBD">
      <w:pPr>
        <w:pStyle w:val="Heading2"/>
        <w:spacing w:before="91"/>
        <w:ind w:left="0" w:right="32"/>
      </w:pPr>
      <w:r>
        <w:t>Članak 3.</w:t>
      </w:r>
    </w:p>
    <w:p w14:paraId="4EB1884E" w14:textId="77777777" w:rsidR="003826B4" w:rsidRDefault="003826B4" w:rsidP="003826B4">
      <w:pPr>
        <w:pStyle w:val="Heading2"/>
        <w:ind w:left="0" w:right="32"/>
        <w:jc w:val="both"/>
        <w:rPr>
          <w:b w:val="0"/>
        </w:rPr>
      </w:pPr>
    </w:p>
    <w:p w14:paraId="0BC709C8" w14:textId="77777777" w:rsidR="003826B4" w:rsidRDefault="003826B4" w:rsidP="003826B4">
      <w:pPr>
        <w:pStyle w:val="Heading2"/>
        <w:ind w:left="0" w:right="32" w:firstLine="720"/>
        <w:jc w:val="both"/>
        <w:rPr>
          <w:b w:val="0"/>
        </w:rPr>
      </w:pPr>
      <w:r>
        <w:rPr>
          <w:b w:val="0"/>
        </w:rPr>
        <w:t xml:space="preserve">U glavi VII. - </w:t>
      </w:r>
      <w:r w:rsidRPr="00066AD7">
        <w:rPr>
          <w:b w:val="0"/>
        </w:rPr>
        <w:t>MIKROLOKACIJE ZA OBAVLJANJE DJELATNOSTI</w:t>
      </w:r>
      <w:r>
        <w:rPr>
          <w:b w:val="0"/>
        </w:rPr>
        <w:t>, u</w:t>
      </w:r>
      <w:r w:rsidRPr="00066AD7">
        <w:rPr>
          <w:b w:val="0"/>
        </w:rPr>
        <w:t xml:space="preserve"> članku 1</w:t>
      </w:r>
      <w:r>
        <w:rPr>
          <w:b w:val="0"/>
        </w:rPr>
        <w:t>7</w:t>
      </w:r>
      <w:r w:rsidRPr="00066AD7">
        <w:rPr>
          <w:b w:val="0"/>
        </w:rPr>
        <w:t>.</w:t>
      </w:r>
      <w:r>
        <w:rPr>
          <w:b w:val="0"/>
        </w:rPr>
        <w:t xml:space="preserve"> u pripadajuća tabela  </w:t>
      </w:r>
      <w:r w:rsidR="00BA031E" w:rsidRPr="00BA031E">
        <w:rPr>
          <w:b w:val="0"/>
        </w:rPr>
        <w:t>Ugostiteljska djelatnost pripreme i usluživanja pića i hrane</w:t>
      </w:r>
      <w:r>
        <w:rPr>
          <w:b w:val="0"/>
        </w:rPr>
        <w:t xml:space="preserve"> mijenja se i dopunjuje te ista sada glasi:</w:t>
      </w:r>
    </w:p>
    <w:p w14:paraId="6DCEF148" w14:textId="77777777" w:rsidR="00BA2760" w:rsidRPr="00C06870" w:rsidRDefault="00BA2760" w:rsidP="00BE1BBD">
      <w:pPr>
        <w:spacing w:before="38"/>
        <w:ind w:right="32"/>
        <w:jc w:val="both"/>
      </w:pPr>
    </w:p>
    <w:tbl>
      <w:tblPr>
        <w:tblStyle w:val="ListTable3-Accent1"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715"/>
        <w:gridCol w:w="1276"/>
        <w:gridCol w:w="1418"/>
        <w:gridCol w:w="1559"/>
      </w:tblGrid>
      <w:tr w:rsidR="00251596" w:rsidRPr="008539C1" w14:paraId="5172CD0A" w14:textId="77777777" w:rsidTr="00BA0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0" w:type="dxa"/>
            <w:tcBorders>
              <w:bottom w:val="single" w:sz="4" w:space="0" w:color="4F81BD"/>
            </w:tcBorders>
            <w:vAlign w:val="center"/>
          </w:tcPr>
          <w:p w14:paraId="370B36C4" w14:textId="77777777" w:rsidR="00251596" w:rsidRPr="008539C1" w:rsidRDefault="00251596" w:rsidP="00BE1BBD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Sredstvo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bottom w:val="single" w:sz="4" w:space="0" w:color="4F81BD"/>
            </w:tcBorders>
            <w:vAlign w:val="center"/>
          </w:tcPr>
          <w:p w14:paraId="4440CE5A" w14:textId="77777777" w:rsidR="00251596" w:rsidRPr="008539C1" w:rsidRDefault="00251596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  <w:spacing w:val="1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Mikrolokacija</w:t>
            </w:r>
            <w:r w:rsidRPr="008539C1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</w:p>
          <w:p w14:paraId="053921AC" w14:textId="77777777" w:rsidR="00251596" w:rsidRPr="008539C1" w:rsidRDefault="00251596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(opisno,</w:t>
            </w:r>
            <w:r w:rsidRPr="008539C1">
              <w:rPr>
                <w:rFonts w:ascii="Times New Roman" w:hAnsi="Times New Roman" w:cs="Times New Roman"/>
                <w:b w:val="0"/>
                <w:spacing w:val="-7"/>
              </w:rPr>
              <w:t xml:space="preserve"> </w:t>
            </w:r>
            <w:r w:rsidRPr="008539C1">
              <w:rPr>
                <w:rFonts w:ascii="Times New Roman" w:hAnsi="Times New Roman" w:cs="Times New Roman"/>
                <w:b w:val="0"/>
              </w:rPr>
              <w:t>katastarska</w:t>
            </w:r>
            <w:r w:rsidRPr="008539C1">
              <w:rPr>
                <w:rFonts w:ascii="Times New Roman" w:hAnsi="Times New Roman" w:cs="Times New Roman"/>
                <w:b w:val="0"/>
                <w:spacing w:val="-7"/>
              </w:rPr>
              <w:t xml:space="preserve"> </w:t>
            </w:r>
            <w:r w:rsidRPr="008539C1">
              <w:rPr>
                <w:rFonts w:ascii="Times New Roman" w:hAnsi="Times New Roman" w:cs="Times New Roman"/>
                <w:b w:val="0"/>
              </w:rPr>
              <w:t>čestica)</w:t>
            </w:r>
          </w:p>
        </w:tc>
        <w:tc>
          <w:tcPr>
            <w:tcW w:w="1276" w:type="dxa"/>
            <w:tcBorders>
              <w:bottom w:val="single" w:sz="4" w:space="0" w:color="4F81BD"/>
            </w:tcBorders>
            <w:vAlign w:val="center"/>
          </w:tcPr>
          <w:p w14:paraId="7BCD8831" w14:textId="77777777" w:rsidR="00251596" w:rsidRPr="008539C1" w:rsidRDefault="00251596" w:rsidP="00BE1BBD">
            <w:pPr>
              <w:pStyle w:val="TableParagraph"/>
              <w:spacing w:before="1"/>
              <w:ind w:left="0" w:right="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Količina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4F81BD"/>
            </w:tcBorders>
            <w:vAlign w:val="center"/>
          </w:tcPr>
          <w:p w14:paraId="16EEAF4C" w14:textId="77777777" w:rsidR="00251596" w:rsidRPr="008539C1" w:rsidRDefault="00251596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Rok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59" w:type="dxa"/>
            <w:tcBorders>
              <w:bottom w:val="single" w:sz="4" w:space="0" w:color="4F81BD"/>
            </w:tcBorders>
            <w:vAlign w:val="center"/>
          </w:tcPr>
          <w:p w14:paraId="5DC7B4E0" w14:textId="77777777" w:rsidR="00251596" w:rsidRPr="008539C1" w:rsidRDefault="00251596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251596">
              <w:rPr>
                <w:rFonts w:ascii="Times New Roman" w:hAnsi="Times New Roman" w:cs="Times New Roman"/>
                <w:b w:val="0"/>
              </w:rPr>
              <w:t>Minimalna godišnja naknada u €</w:t>
            </w:r>
          </w:p>
        </w:tc>
      </w:tr>
      <w:tr w:rsidR="00BA031E" w:rsidRPr="00F2694B" w14:paraId="1688D243" w14:textId="77777777" w:rsidTr="00BA0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tcBorders>
              <w:top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C30E667" w14:textId="77777777" w:rsidR="00BA031E" w:rsidRPr="00251596" w:rsidRDefault="00BA031E" w:rsidP="00BA031E">
            <w:pPr>
              <w:pStyle w:val="TableParagraph"/>
              <w:tabs>
                <w:tab w:val="left" w:pos="1872"/>
              </w:tabs>
              <w:spacing w:before="1"/>
              <w:ind w:right="32"/>
              <w:rPr>
                <w:rFonts w:ascii="Times New Roman" w:hAnsi="Times New Roman" w:cs="Times New Roman"/>
                <w:b w:val="0"/>
              </w:rPr>
            </w:pPr>
            <w:r w:rsidRPr="00251596">
              <w:rPr>
                <w:rFonts w:ascii="Times New Roman" w:hAnsi="Times New Roman" w:cs="Times New Roman"/>
                <w:b w:val="0"/>
              </w:rPr>
              <w:t>Kiosk, prikolice</w:t>
            </w:r>
            <w:r>
              <w:rPr>
                <w:rFonts w:ascii="Times New Roman" w:hAnsi="Times New Roman" w:cs="Times New Roman"/>
                <w:b w:val="0"/>
              </w:rPr>
              <w:t>,</w:t>
            </w:r>
            <w:r w:rsidRPr="0025159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3B03DB3B" w14:textId="77777777" w:rsidR="00BA031E" w:rsidRPr="00F2694B" w:rsidRDefault="00BA031E" w:rsidP="00BA031E">
            <w:pPr>
              <w:pStyle w:val="TableParagraph"/>
              <w:spacing w:before="1"/>
              <w:ind w:right="32"/>
              <w:rPr>
                <w:rFonts w:ascii="Times New Roman" w:hAnsi="Times New Roman" w:cs="Times New Roman"/>
                <w:b w:val="0"/>
              </w:rPr>
            </w:pPr>
            <w:r w:rsidRPr="00251596">
              <w:rPr>
                <w:rFonts w:ascii="Times New Roman" w:hAnsi="Times New Roman" w:cs="Times New Roman"/>
                <w:b w:val="0"/>
              </w:rPr>
              <w:t>montažni objekti do 15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251596">
              <w:rPr>
                <w:rFonts w:ascii="Times New Roman" w:hAnsi="Times New Roman" w:cs="Times New Roman"/>
                <w:b w:val="0"/>
              </w:rPr>
              <w:t>m</w:t>
            </w:r>
            <w:r w:rsidRPr="00251596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DFE29CC" w14:textId="77777777" w:rsidR="00BA031E" w:rsidRDefault="00BA031E" w:rsidP="00BA031E">
            <w:pPr>
              <w:pStyle w:val="TableParagraph"/>
              <w:ind w:left="0" w:right="32"/>
              <w:contextualSpacing/>
              <w:rPr>
                <w:rFonts w:ascii="Times New Roman" w:hAnsi="Times New Roman" w:cs="Times New Roman"/>
              </w:rPr>
            </w:pPr>
            <w:r w:rsidRPr="000D760C">
              <w:rPr>
                <w:rFonts w:ascii="Times New Roman" w:hAnsi="Times New Roman" w:cs="Times New Roman"/>
              </w:rPr>
              <w:t xml:space="preserve">Mikrolokacija 2. Stari Grad: </w:t>
            </w:r>
          </w:p>
          <w:p w14:paraId="3A9635E6" w14:textId="77777777" w:rsidR="00BA031E" w:rsidRPr="000D760C" w:rsidRDefault="00BA031E" w:rsidP="00BA031E">
            <w:pPr>
              <w:pStyle w:val="TableParagraph"/>
              <w:ind w:left="0" w:right="32"/>
              <w:contextualSpacing/>
              <w:rPr>
                <w:rFonts w:ascii="Times New Roman" w:hAnsi="Times New Roman" w:cs="Times New Roman"/>
                <w:i/>
              </w:rPr>
            </w:pPr>
            <w:r w:rsidRPr="000D760C">
              <w:rPr>
                <w:rFonts w:ascii="Times New Roman" w:hAnsi="Times New Roman" w:cs="Times New Roman"/>
                <w:i/>
              </w:rPr>
              <w:t xml:space="preserve">predio Lanterna </w:t>
            </w:r>
            <w:proofErr w:type="spellStart"/>
            <w:r w:rsidRPr="000D760C">
              <w:rPr>
                <w:rFonts w:ascii="Times New Roman" w:hAnsi="Times New Roman" w:cs="Times New Roman"/>
                <w:i/>
              </w:rPr>
              <w:t>Fortin</w:t>
            </w:r>
            <w:proofErr w:type="spellEnd"/>
            <w:r w:rsidRPr="000D760C">
              <w:rPr>
                <w:rFonts w:ascii="Times New Roman" w:hAnsi="Times New Roman" w:cs="Times New Roman"/>
                <w:i/>
              </w:rPr>
              <w:t>,</w:t>
            </w:r>
          </w:p>
          <w:p w14:paraId="2F9E9AA3" w14:textId="77777777" w:rsidR="00BA031E" w:rsidRPr="00F2694B" w:rsidRDefault="00BA031E" w:rsidP="00BA031E">
            <w:pPr>
              <w:pStyle w:val="TableParagraph"/>
              <w:ind w:left="0" w:right="32"/>
              <w:contextualSpacing/>
              <w:rPr>
                <w:rFonts w:ascii="Times New Roman" w:hAnsi="Times New Roman" w:cs="Times New Roman"/>
              </w:rPr>
            </w:pPr>
            <w:r w:rsidRPr="000D760C">
              <w:rPr>
                <w:rFonts w:ascii="Times New Roman" w:hAnsi="Times New Roman" w:cs="Times New Roman"/>
                <w:i/>
              </w:rPr>
              <w:t>dio 2887 k.o. Stari Grad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29F3022" w14:textId="77777777" w:rsidR="00BA031E" w:rsidRPr="00F2694B" w:rsidRDefault="00BA031E" w:rsidP="00BA031E">
            <w:pPr>
              <w:pStyle w:val="TableParagraph"/>
              <w:spacing w:before="1"/>
              <w:ind w:left="0" w:righ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0068F25" w14:textId="77777777" w:rsidR="00BA031E" w:rsidRPr="00BA031E" w:rsidRDefault="00BA031E" w:rsidP="00BA031E">
            <w:pPr>
              <w:jc w:val="center"/>
            </w:pPr>
            <w:r w:rsidRPr="00BA031E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</w:tcBorders>
            <w:vAlign w:val="center"/>
          </w:tcPr>
          <w:p w14:paraId="76AE75F3" w14:textId="77777777" w:rsidR="00BA031E" w:rsidRDefault="00BA031E" w:rsidP="00BA031E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3.000,00</w:t>
            </w:r>
          </w:p>
          <w:p w14:paraId="1DEFE09E" w14:textId="77777777" w:rsidR="00BA031E" w:rsidRDefault="00BA031E" w:rsidP="00BA031E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 kom.</w:t>
            </w:r>
          </w:p>
        </w:tc>
      </w:tr>
      <w:tr w:rsidR="00BA031E" w:rsidRPr="00F2694B" w14:paraId="3CE1D5F1" w14:textId="77777777" w:rsidTr="00BA031E">
        <w:trPr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top w:val="single" w:sz="4" w:space="0" w:color="4F81BD"/>
              <w:right w:val="single" w:sz="4" w:space="0" w:color="4F81BD"/>
            </w:tcBorders>
            <w:vAlign w:val="center"/>
          </w:tcPr>
          <w:p w14:paraId="19F7050C" w14:textId="77777777" w:rsidR="00BA031E" w:rsidRDefault="00BA031E" w:rsidP="00BA031E">
            <w:pPr>
              <w:pStyle w:val="TableParagraph"/>
              <w:spacing w:before="1"/>
              <w:ind w:left="0" w:right="3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 w14:paraId="34895362" w14:textId="77777777" w:rsidR="00BA031E" w:rsidRDefault="00BA031E" w:rsidP="00BA031E">
            <w:pPr>
              <w:ind w:right="32"/>
              <w:contextualSpacing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7. Stari Grad: </w:t>
            </w:r>
          </w:p>
          <w:p w14:paraId="1350AF05" w14:textId="77777777" w:rsidR="00BA031E" w:rsidRPr="000D760C" w:rsidRDefault="00BA031E" w:rsidP="00BA031E">
            <w:pPr>
              <w:ind w:right="32"/>
              <w:contextualSpacing/>
              <w:rPr>
                <w:rFonts w:eastAsia="Calibri"/>
                <w:i/>
              </w:rPr>
            </w:pPr>
            <w:r w:rsidRPr="000D760C">
              <w:rPr>
                <w:rFonts w:eastAsia="Calibri"/>
                <w:i/>
              </w:rPr>
              <w:t xml:space="preserve">u uvali Veli dolac dio 10416/816 (ispred </w:t>
            </w:r>
            <w:proofErr w:type="spellStart"/>
            <w:r w:rsidRPr="000D760C">
              <w:rPr>
                <w:rFonts w:eastAsia="Calibri"/>
                <w:i/>
              </w:rPr>
              <w:t>k.č.zem</w:t>
            </w:r>
            <w:proofErr w:type="spellEnd"/>
            <w:r w:rsidRPr="000D760C">
              <w:rPr>
                <w:rFonts w:eastAsia="Calibri"/>
                <w:i/>
              </w:rPr>
              <w:t>. 10416/681), k.o. Stari Grad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957132F" w14:textId="77777777" w:rsidR="00BA031E" w:rsidRPr="00F2694B" w:rsidRDefault="00BA031E" w:rsidP="00BA031E">
            <w:pPr>
              <w:pStyle w:val="TableParagraph"/>
              <w:spacing w:before="1"/>
              <w:ind w:left="0" w:right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C87A6AD" w14:textId="77777777" w:rsidR="00BA031E" w:rsidRPr="00BA031E" w:rsidRDefault="00BA031E" w:rsidP="00BA031E">
            <w:pPr>
              <w:jc w:val="center"/>
            </w:pPr>
            <w:r w:rsidRPr="00BA031E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top w:val="single" w:sz="4" w:space="0" w:color="4F81BD"/>
              <w:left w:val="single" w:sz="4" w:space="0" w:color="4F81BD"/>
            </w:tcBorders>
            <w:vAlign w:val="center"/>
          </w:tcPr>
          <w:p w14:paraId="3B1201F5" w14:textId="77777777" w:rsidR="00BA031E" w:rsidRDefault="00BA031E" w:rsidP="00BA031E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BA031E" w:rsidRPr="008539C1" w14:paraId="0C55DDCF" w14:textId="77777777" w:rsidTr="00BA0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top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ED95265" w14:textId="77777777" w:rsidR="00BA031E" w:rsidRPr="008539C1" w:rsidRDefault="00BA031E" w:rsidP="00BA031E">
            <w:pPr>
              <w:pStyle w:val="TableParagraph"/>
              <w:spacing w:before="3"/>
              <w:ind w:left="0" w:right="3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top w:val="none" w:sz="0" w:space="0" w:color="auto"/>
              <w:left w:val="single" w:sz="4" w:space="0" w:color="4F81BD"/>
              <w:bottom w:val="none" w:sz="0" w:space="0" w:color="auto"/>
              <w:right w:val="single" w:sz="4" w:space="0" w:color="4F81BD"/>
            </w:tcBorders>
            <w:vAlign w:val="center"/>
          </w:tcPr>
          <w:p w14:paraId="323AD059" w14:textId="77777777" w:rsidR="00BA031E" w:rsidRPr="00BE38FE" w:rsidRDefault="00BA031E" w:rsidP="00BA031E">
            <w:pPr>
              <w:tabs>
                <w:tab w:val="left" w:pos="3375"/>
              </w:tabs>
              <w:ind w:right="32"/>
              <w:contextualSpacing/>
              <w:rPr>
                <w:rFonts w:eastAsia="Calibri"/>
              </w:rPr>
            </w:pPr>
            <w:r w:rsidRPr="00BE38FE">
              <w:rPr>
                <w:rFonts w:eastAsia="Calibri"/>
              </w:rPr>
              <w:t>Mikrolokacija 1</w:t>
            </w:r>
            <w:r>
              <w:rPr>
                <w:rFonts w:eastAsia="Calibri"/>
              </w:rPr>
              <w:t>3</w:t>
            </w:r>
            <w:r w:rsidRPr="00BE38FE">
              <w:rPr>
                <w:rFonts w:eastAsia="Calibri"/>
              </w:rPr>
              <w:t xml:space="preserve">. Stari Grad: </w:t>
            </w:r>
          </w:p>
          <w:p w14:paraId="1557B024" w14:textId="77777777" w:rsidR="00BA031E" w:rsidRPr="000D760C" w:rsidRDefault="00BA031E" w:rsidP="00BA031E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  <w:i/>
              </w:rPr>
            </w:pPr>
            <w:r w:rsidRPr="00BE38FE">
              <w:rPr>
                <w:rFonts w:eastAsia="Calibri"/>
                <w:i/>
                <w:iCs/>
              </w:rPr>
              <w:t>dio k.č.10224/8,  dio 10224/9, dio 10879/2, 10989, 10227/1, 10227/2, dio 10229/2, 10228/1, dio 10990, i dio 10971/2 k.o. Stari Grad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00D0555" w14:textId="77777777" w:rsidR="00BA031E" w:rsidRPr="008539C1" w:rsidRDefault="00BA031E" w:rsidP="00BA031E">
            <w:pPr>
              <w:pStyle w:val="TableParagraph"/>
              <w:spacing w:before="3"/>
              <w:ind w:left="0" w:righ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38FE">
              <w:rPr>
                <w:rFonts w:ascii="Times New Roman" w:hAnsi="Times New Roman" w:cs="Times New Roman"/>
              </w:rPr>
              <w:t>2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E9266D1" w14:textId="77777777" w:rsidR="00BA031E" w:rsidRPr="00BA031E" w:rsidRDefault="00BA031E" w:rsidP="00BA031E">
            <w:pPr>
              <w:jc w:val="center"/>
            </w:pPr>
            <w:r w:rsidRPr="00BA031E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</w:tcBorders>
            <w:vAlign w:val="center"/>
          </w:tcPr>
          <w:p w14:paraId="017F5112" w14:textId="77777777" w:rsidR="00BA031E" w:rsidRPr="00AE32FB" w:rsidRDefault="00BA031E" w:rsidP="00BA031E">
            <w:pPr>
              <w:pStyle w:val="TableParagraph"/>
              <w:spacing w:before="3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BA031E" w:rsidRPr="008539C1" w14:paraId="1AEDA4FF" w14:textId="77777777" w:rsidTr="00BA031E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tcBorders>
              <w:right w:val="single" w:sz="4" w:space="0" w:color="4F81BD"/>
            </w:tcBorders>
            <w:vAlign w:val="center"/>
          </w:tcPr>
          <w:p w14:paraId="552AFF81" w14:textId="77777777" w:rsidR="00BA031E" w:rsidRDefault="00BA031E" w:rsidP="00BA031E">
            <w:pPr>
              <w:pStyle w:val="TableParagraph"/>
              <w:spacing w:before="1"/>
              <w:ind w:left="0" w:right="3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Pripadajuća terasa ugostiteljskog objekta </w:t>
            </w:r>
          </w:p>
          <w:p w14:paraId="6D98CAC5" w14:textId="77777777" w:rsidR="00BA031E" w:rsidRPr="008539C1" w:rsidRDefault="00BA031E" w:rsidP="00BA031E">
            <w:pPr>
              <w:pStyle w:val="TableParagraph"/>
              <w:spacing w:before="1"/>
              <w:ind w:left="0" w:right="3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. do 50 m</w:t>
            </w:r>
            <w:r w:rsidRPr="00BE38FE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9A7D411" w14:textId="77777777" w:rsidR="00BA031E" w:rsidRDefault="00BA031E" w:rsidP="00BA031E">
            <w:pPr>
              <w:pStyle w:val="TableParagraph"/>
              <w:ind w:left="0" w:right="32"/>
              <w:contextualSpacing/>
              <w:rPr>
                <w:rFonts w:ascii="Times New Roman" w:hAnsi="Times New Roman" w:cs="Times New Roman"/>
              </w:rPr>
            </w:pPr>
            <w:r w:rsidRPr="000D760C">
              <w:rPr>
                <w:rFonts w:ascii="Times New Roman" w:hAnsi="Times New Roman" w:cs="Times New Roman"/>
              </w:rPr>
              <w:t xml:space="preserve">Mikrolokacija 2. Stari Grad: </w:t>
            </w:r>
          </w:p>
          <w:p w14:paraId="567F4440" w14:textId="77777777" w:rsidR="00BA031E" w:rsidRPr="000D760C" w:rsidRDefault="00BA031E" w:rsidP="00BA031E">
            <w:pPr>
              <w:pStyle w:val="TableParagraph"/>
              <w:ind w:left="0" w:right="32"/>
              <w:contextualSpacing/>
              <w:rPr>
                <w:rFonts w:ascii="Times New Roman" w:hAnsi="Times New Roman" w:cs="Times New Roman"/>
                <w:i/>
              </w:rPr>
            </w:pPr>
            <w:r w:rsidRPr="000D760C">
              <w:rPr>
                <w:rFonts w:ascii="Times New Roman" w:hAnsi="Times New Roman" w:cs="Times New Roman"/>
                <w:i/>
              </w:rPr>
              <w:t xml:space="preserve">predio Lanterna </w:t>
            </w:r>
            <w:proofErr w:type="spellStart"/>
            <w:r w:rsidRPr="000D760C">
              <w:rPr>
                <w:rFonts w:ascii="Times New Roman" w:hAnsi="Times New Roman" w:cs="Times New Roman"/>
                <w:i/>
              </w:rPr>
              <w:t>Fortin</w:t>
            </w:r>
            <w:proofErr w:type="spellEnd"/>
            <w:r w:rsidRPr="000D760C">
              <w:rPr>
                <w:rFonts w:ascii="Times New Roman" w:hAnsi="Times New Roman" w:cs="Times New Roman"/>
                <w:i/>
              </w:rPr>
              <w:t>,</w:t>
            </w:r>
          </w:p>
          <w:p w14:paraId="6B6A2E4E" w14:textId="77777777" w:rsidR="00BA031E" w:rsidRPr="00BE38FE" w:rsidRDefault="00BA031E" w:rsidP="00BA031E">
            <w:pPr>
              <w:tabs>
                <w:tab w:val="left" w:pos="3375"/>
              </w:tabs>
              <w:ind w:right="32"/>
              <w:contextualSpacing/>
              <w:rPr>
                <w:rFonts w:eastAsia="Calibri"/>
              </w:rPr>
            </w:pPr>
            <w:r w:rsidRPr="000D760C">
              <w:rPr>
                <w:i/>
              </w:rPr>
              <w:t>dio 2887 k.o. Stari Grad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37F451E" w14:textId="77777777" w:rsidR="00BA031E" w:rsidRPr="00BE38FE" w:rsidRDefault="00BA031E" w:rsidP="00BA031E">
            <w:pPr>
              <w:pStyle w:val="TableParagraph"/>
              <w:spacing w:before="1"/>
              <w:ind w:left="0" w:right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38FE">
              <w:rPr>
                <w:rFonts w:ascii="Times New Roman" w:hAnsi="Times New Roman" w:cs="Times New Roman"/>
              </w:rPr>
              <w:t>50 m</w:t>
            </w:r>
            <w:r w:rsidRPr="00BE38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48B8790" w14:textId="77777777" w:rsidR="00BA031E" w:rsidRPr="00BA031E" w:rsidRDefault="00BA031E" w:rsidP="00BA031E">
            <w:pPr>
              <w:jc w:val="center"/>
            </w:pPr>
            <w:r w:rsidRPr="00BA031E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 w:val="restart"/>
            <w:tcBorders>
              <w:left w:val="single" w:sz="4" w:space="0" w:color="4F81BD"/>
            </w:tcBorders>
            <w:vAlign w:val="center"/>
          </w:tcPr>
          <w:p w14:paraId="17DC55DD" w14:textId="77777777" w:rsidR="00BA031E" w:rsidRDefault="00BA031E" w:rsidP="00BA031E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60,00</w:t>
            </w:r>
          </w:p>
          <w:p w14:paraId="7AD6BBC0" w14:textId="77777777" w:rsidR="00BA031E" w:rsidRPr="00AE32FB" w:rsidRDefault="00BA031E" w:rsidP="00BA031E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 m</w:t>
            </w:r>
            <w:r w:rsidRPr="00BE38FE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</w:p>
        </w:tc>
      </w:tr>
      <w:tr w:rsidR="00BA031E" w:rsidRPr="008539C1" w14:paraId="7DB2414F" w14:textId="77777777" w:rsidTr="00BA0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tcBorders>
              <w:right w:val="single" w:sz="4" w:space="0" w:color="4F81BD"/>
            </w:tcBorders>
            <w:vAlign w:val="center"/>
          </w:tcPr>
          <w:p w14:paraId="29DF8203" w14:textId="77777777" w:rsidR="00BA031E" w:rsidRPr="008539C1" w:rsidRDefault="00BA031E" w:rsidP="00BA031E">
            <w:pPr>
              <w:pStyle w:val="TableParagraph"/>
              <w:spacing w:before="1"/>
              <w:ind w:left="0" w:right="3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E8B697B" w14:textId="77777777" w:rsidR="00BA031E" w:rsidRPr="00BA031E" w:rsidRDefault="00BA031E" w:rsidP="00BA031E">
            <w:pPr>
              <w:tabs>
                <w:tab w:val="left" w:pos="3375"/>
              </w:tabs>
              <w:ind w:right="32"/>
              <w:contextualSpacing/>
              <w:rPr>
                <w:rFonts w:eastAsia="Calibri"/>
              </w:rPr>
            </w:pPr>
            <w:r w:rsidRPr="00BA031E">
              <w:rPr>
                <w:rFonts w:eastAsia="Calibri"/>
              </w:rPr>
              <w:t xml:space="preserve">Mikrolokacija 13. Stari Grad: </w:t>
            </w:r>
          </w:p>
          <w:p w14:paraId="455A7CF5" w14:textId="77777777" w:rsidR="00BA031E" w:rsidRPr="00BA031E" w:rsidRDefault="00BA031E" w:rsidP="00BA031E">
            <w:pPr>
              <w:tabs>
                <w:tab w:val="left" w:pos="3375"/>
              </w:tabs>
              <w:ind w:right="32"/>
              <w:contextualSpacing/>
              <w:rPr>
                <w:rFonts w:eastAsia="Calibri"/>
              </w:rPr>
            </w:pPr>
            <w:r w:rsidRPr="00BA031E">
              <w:rPr>
                <w:rFonts w:eastAsia="Calibri"/>
                <w:i/>
                <w:iCs/>
              </w:rPr>
              <w:t>dio k.č.10224/8,  dio 10224/9, dio 10879/2, 10989, 10227/1, 10227/2, dio 10229/2, 10228/1, dio 10990, i dio 10971/2 k.o. Stari Grad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B78A4C9" w14:textId="77777777" w:rsidR="00BA031E" w:rsidRPr="00BA031E" w:rsidRDefault="00BA031E" w:rsidP="00BA031E">
            <w:pPr>
              <w:pStyle w:val="TableParagraph"/>
              <w:spacing w:before="1"/>
              <w:ind w:left="0" w:righ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31E">
              <w:rPr>
                <w:rFonts w:ascii="Times New Roman" w:hAnsi="Times New Roman" w:cs="Times New Roman"/>
              </w:rPr>
              <w:t>2 x 50 m</w:t>
            </w:r>
            <w:r w:rsidRPr="00BA031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E568E6F" w14:textId="77777777" w:rsidR="00BA031E" w:rsidRPr="00BA031E" w:rsidRDefault="00BA031E" w:rsidP="00BA031E">
            <w:pPr>
              <w:jc w:val="center"/>
            </w:pPr>
            <w:r w:rsidRPr="00BA031E">
              <w:rPr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single" w:sz="4" w:space="0" w:color="4F81BD"/>
            </w:tcBorders>
            <w:vAlign w:val="center"/>
          </w:tcPr>
          <w:p w14:paraId="79A302E0" w14:textId="77777777" w:rsidR="00BA031E" w:rsidRPr="00AE32FB" w:rsidRDefault="00BA031E" w:rsidP="00BA031E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BA031E" w:rsidRPr="008539C1" w14:paraId="46A7F151" w14:textId="77777777" w:rsidTr="00BA03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50" w:type="dxa"/>
            <w:vMerge/>
            <w:tcBorders>
              <w:bottom w:val="single" w:sz="4" w:space="0" w:color="4F81BD"/>
              <w:right w:val="single" w:sz="4" w:space="0" w:color="4F81BD"/>
            </w:tcBorders>
            <w:vAlign w:val="center"/>
          </w:tcPr>
          <w:p w14:paraId="3A80704E" w14:textId="77777777" w:rsidR="00BA031E" w:rsidRPr="008539C1" w:rsidRDefault="00BA031E" w:rsidP="00BA031E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6C613CDF" w14:textId="77777777" w:rsidR="00BA031E" w:rsidRPr="00BA031E" w:rsidRDefault="00BA031E" w:rsidP="00BA031E">
            <w:pPr>
              <w:tabs>
                <w:tab w:val="left" w:pos="3375"/>
              </w:tabs>
              <w:ind w:right="32"/>
              <w:contextualSpacing/>
              <w:rPr>
                <w:rFonts w:eastAsia="Calibri"/>
                <w:b w:val="0"/>
              </w:rPr>
            </w:pPr>
            <w:r w:rsidRPr="00BA031E">
              <w:rPr>
                <w:rFonts w:eastAsia="Calibri"/>
                <w:b w:val="0"/>
              </w:rPr>
              <w:t xml:space="preserve">Mikrolokacija 1. Stari Grad: </w:t>
            </w:r>
          </w:p>
          <w:p w14:paraId="69691D5D" w14:textId="77777777" w:rsidR="00BA031E" w:rsidRPr="00BA031E" w:rsidRDefault="00BA031E" w:rsidP="00BA031E">
            <w:pPr>
              <w:tabs>
                <w:tab w:val="left" w:pos="3375"/>
              </w:tabs>
              <w:ind w:right="32"/>
              <w:contextualSpacing/>
              <w:rPr>
                <w:rFonts w:eastAsia="Calibri"/>
                <w:b w:val="0"/>
                <w:i/>
              </w:rPr>
            </w:pPr>
            <w:r w:rsidRPr="00BA031E">
              <w:rPr>
                <w:rFonts w:eastAsia="Calibri"/>
                <w:b w:val="0"/>
                <w:i/>
              </w:rPr>
              <w:t xml:space="preserve">Uvala Maslinski rat </w:t>
            </w:r>
            <w:r w:rsidRPr="00BA031E">
              <w:rPr>
                <w:rFonts w:eastAsia="Calibri"/>
                <w:b w:val="0"/>
                <w:i/>
                <w:iCs/>
              </w:rPr>
              <w:t>2451/1 k.o. Stari Grad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098576C" w14:textId="77777777" w:rsidR="00BA031E" w:rsidRPr="009B608C" w:rsidRDefault="00BA031E" w:rsidP="00BA031E">
            <w:pPr>
              <w:pStyle w:val="TableParagraph"/>
              <w:spacing w:before="1"/>
              <w:ind w:left="0" w:right="3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</w:rPr>
            </w:pPr>
            <w:r w:rsidRPr="009B608C">
              <w:rPr>
                <w:rFonts w:ascii="Times New Roman" w:hAnsi="Times New Roman" w:cs="Times New Roman"/>
                <w:b w:val="0"/>
                <w:color w:val="FF0000"/>
              </w:rPr>
              <w:t>10 x 15 m2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F5E8D84" w14:textId="77777777" w:rsidR="00BA031E" w:rsidRPr="00BA031E" w:rsidRDefault="00BA031E" w:rsidP="00BA031E">
            <w:pPr>
              <w:jc w:val="center"/>
              <w:rPr>
                <w:b w:val="0"/>
              </w:rPr>
            </w:pPr>
            <w:r w:rsidRPr="00BA031E">
              <w:rPr>
                <w:b w:val="0"/>
                <w:color w:val="FF0000"/>
              </w:rPr>
              <w:t>3 godine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59" w:type="dxa"/>
            <w:vMerge/>
            <w:tcBorders>
              <w:left w:val="single" w:sz="4" w:space="0" w:color="4F81BD"/>
              <w:bottom w:val="single" w:sz="4" w:space="0" w:color="4F81BD"/>
            </w:tcBorders>
            <w:vAlign w:val="center"/>
          </w:tcPr>
          <w:p w14:paraId="19680581" w14:textId="77777777" w:rsidR="00BA031E" w:rsidRPr="00AE32FB" w:rsidRDefault="00BA031E" w:rsidP="00BA031E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33E186E5" w14:textId="77777777" w:rsidR="009C640C" w:rsidRDefault="009C640C" w:rsidP="00BE1BBD">
      <w:pPr>
        <w:pStyle w:val="BodyText"/>
        <w:spacing w:before="7"/>
        <w:ind w:right="32"/>
        <w:jc w:val="both"/>
        <w:rPr>
          <w:sz w:val="22"/>
          <w:szCs w:val="22"/>
        </w:rPr>
      </w:pPr>
    </w:p>
    <w:p w14:paraId="6E00CA31" w14:textId="77777777" w:rsidR="00BA031E" w:rsidRDefault="00BA031E" w:rsidP="00BA031E">
      <w:pPr>
        <w:pStyle w:val="Heading2"/>
        <w:spacing w:before="91"/>
        <w:ind w:left="0" w:right="32"/>
      </w:pPr>
      <w:r>
        <w:t>Članak 4.</w:t>
      </w:r>
    </w:p>
    <w:p w14:paraId="2F59B330" w14:textId="77777777" w:rsidR="00BA031E" w:rsidRDefault="00BA031E" w:rsidP="00BA031E">
      <w:pPr>
        <w:pStyle w:val="Heading2"/>
        <w:ind w:left="0" w:right="32"/>
        <w:jc w:val="both"/>
        <w:rPr>
          <w:b w:val="0"/>
        </w:rPr>
      </w:pPr>
    </w:p>
    <w:p w14:paraId="1F3BF5CE" w14:textId="77777777" w:rsidR="00BA031E" w:rsidRPr="00987B28" w:rsidRDefault="00BA031E" w:rsidP="00BA031E">
      <w:pPr>
        <w:pStyle w:val="Heading2"/>
        <w:ind w:left="0" w:right="32" w:firstLine="720"/>
        <w:jc w:val="both"/>
        <w:rPr>
          <w:b w:val="0"/>
        </w:rPr>
      </w:pPr>
      <w:r w:rsidRPr="00987B28">
        <w:rPr>
          <w:b w:val="0"/>
        </w:rPr>
        <w:t>U glavi VII. - MIKROLOKACIJE ZA OBAVLJANJE DJELATNOSTI, u članku 18. u pripadajuća tabela  Djelatnost trgovine na malo izvan prodavaonica mijenja se te ista sada glasi:</w:t>
      </w:r>
    </w:p>
    <w:p w14:paraId="5A51B09B" w14:textId="77777777" w:rsidR="00BE1BBD" w:rsidRDefault="00BE1BBD" w:rsidP="00BE1BBD">
      <w:pPr>
        <w:pStyle w:val="Heading2"/>
        <w:spacing w:before="91"/>
        <w:ind w:left="0" w:right="32"/>
        <w:jc w:val="both"/>
        <w:rPr>
          <w:b w:val="0"/>
        </w:rPr>
      </w:pPr>
    </w:p>
    <w:tbl>
      <w:tblPr>
        <w:tblStyle w:val="ListTable3-Accent1"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574"/>
        <w:gridCol w:w="1417"/>
        <w:gridCol w:w="1418"/>
        <w:gridCol w:w="1559"/>
      </w:tblGrid>
      <w:tr w:rsidR="0073237C" w:rsidRPr="008539C1" w14:paraId="0C080FE8" w14:textId="77777777" w:rsidTr="003E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0" w:type="dxa"/>
            <w:tcBorders>
              <w:bottom w:val="single" w:sz="4" w:space="0" w:color="4F81BD"/>
            </w:tcBorders>
            <w:vAlign w:val="center"/>
          </w:tcPr>
          <w:p w14:paraId="0AF1232C" w14:textId="77777777" w:rsidR="0073237C" w:rsidRPr="008539C1" w:rsidRDefault="0073237C" w:rsidP="00BE1BBD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lastRenderedPageBreak/>
              <w:t>Sredstvo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4" w:type="dxa"/>
            <w:tcBorders>
              <w:bottom w:val="single" w:sz="4" w:space="0" w:color="4F81BD"/>
            </w:tcBorders>
            <w:vAlign w:val="center"/>
          </w:tcPr>
          <w:p w14:paraId="5FDF01EF" w14:textId="77777777" w:rsidR="0073237C" w:rsidRPr="008539C1" w:rsidRDefault="0073237C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  <w:spacing w:val="1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Mikrolokacija</w:t>
            </w:r>
            <w:r w:rsidRPr="008539C1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</w:p>
          <w:p w14:paraId="095A1B73" w14:textId="77777777" w:rsidR="0073237C" w:rsidRPr="008539C1" w:rsidRDefault="0073237C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(opisno,</w:t>
            </w:r>
            <w:r w:rsidRPr="008539C1">
              <w:rPr>
                <w:rFonts w:ascii="Times New Roman" w:hAnsi="Times New Roman" w:cs="Times New Roman"/>
                <w:b w:val="0"/>
                <w:spacing w:val="-7"/>
              </w:rPr>
              <w:t xml:space="preserve"> </w:t>
            </w:r>
            <w:r w:rsidRPr="008539C1">
              <w:rPr>
                <w:rFonts w:ascii="Times New Roman" w:hAnsi="Times New Roman" w:cs="Times New Roman"/>
                <w:b w:val="0"/>
              </w:rPr>
              <w:t>katastarska</w:t>
            </w:r>
            <w:r w:rsidRPr="008539C1">
              <w:rPr>
                <w:rFonts w:ascii="Times New Roman" w:hAnsi="Times New Roman" w:cs="Times New Roman"/>
                <w:b w:val="0"/>
                <w:spacing w:val="-7"/>
              </w:rPr>
              <w:t xml:space="preserve"> </w:t>
            </w:r>
            <w:r w:rsidRPr="008539C1">
              <w:rPr>
                <w:rFonts w:ascii="Times New Roman" w:hAnsi="Times New Roman" w:cs="Times New Roman"/>
                <w:b w:val="0"/>
              </w:rPr>
              <w:t>čestica)</w:t>
            </w:r>
          </w:p>
        </w:tc>
        <w:tc>
          <w:tcPr>
            <w:tcW w:w="1417" w:type="dxa"/>
            <w:tcBorders>
              <w:bottom w:val="single" w:sz="4" w:space="0" w:color="4F81BD"/>
            </w:tcBorders>
            <w:vAlign w:val="center"/>
          </w:tcPr>
          <w:p w14:paraId="60DBB449" w14:textId="77777777" w:rsidR="0073237C" w:rsidRPr="008539C1" w:rsidRDefault="0073237C" w:rsidP="00BE1BBD">
            <w:pPr>
              <w:pStyle w:val="TableParagraph"/>
              <w:spacing w:before="1"/>
              <w:ind w:left="0" w:right="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Količina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4F81BD"/>
            </w:tcBorders>
            <w:vAlign w:val="center"/>
          </w:tcPr>
          <w:p w14:paraId="67A0467C" w14:textId="77777777" w:rsidR="0073237C" w:rsidRPr="008539C1" w:rsidRDefault="0073237C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Rok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59" w:type="dxa"/>
            <w:tcBorders>
              <w:bottom w:val="single" w:sz="4" w:space="0" w:color="4F81BD"/>
            </w:tcBorders>
            <w:vAlign w:val="center"/>
          </w:tcPr>
          <w:p w14:paraId="0ABCE774" w14:textId="77777777" w:rsidR="0073237C" w:rsidRPr="008539C1" w:rsidRDefault="0073237C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251596">
              <w:rPr>
                <w:rFonts w:ascii="Times New Roman" w:hAnsi="Times New Roman" w:cs="Times New Roman"/>
                <w:b w:val="0"/>
              </w:rPr>
              <w:t>Minimalna godišnja naknada u €</w:t>
            </w:r>
          </w:p>
        </w:tc>
      </w:tr>
      <w:tr w:rsidR="0073237C" w:rsidRPr="00F2694B" w14:paraId="028D968D" w14:textId="77777777" w:rsidTr="003E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top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C56E4B0" w14:textId="77777777" w:rsidR="0073237C" w:rsidRPr="00F2694B" w:rsidRDefault="00A814D8" w:rsidP="00BE1BBD">
            <w:pPr>
              <w:pStyle w:val="TableParagraph"/>
              <w:spacing w:before="1"/>
              <w:ind w:right="3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Štand (rukotvorine, igračke, suveniri i</w:t>
            </w:r>
            <w:r w:rsidR="00DA47C2">
              <w:rPr>
                <w:rFonts w:ascii="Times New Roman" w:hAnsi="Times New Roman" w:cs="Times New Roman"/>
                <w:b w:val="0"/>
              </w:rPr>
              <w:t xml:space="preserve"> sl.)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4" w:type="dxa"/>
            <w:tcBorders>
              <w:top w:val="single" w:sz="8" w:space="0" w:color="4F81BD"/>
              <w:left w:val="none" w:sz="0" w:space="0" w:color="auto"/>
              <w:bottom w:val="single" w:sz="4" w:space="0" w:color="4F81BD"/>
              <w:right w:val="none" w:sz="0" w:space="0" w:color="auto"/>
            </w:tcBorders>
            <w:vAlign w:val="center"/>
          </w:tcPr>
          <w:p w14:paraId="1C9010A0" w14:textId="77777777" w:rsidR="0073237C" w:rsidRDefault="0073237C" w:rsidP="00BE1BBD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</w:rPr>
            </w:pPr>
            <w:r w:rsidRPr="006136F0">
              <w:rPr>
                <w:rFonts w:eastAsia="Calibri"/>
              </w:rPr>
              <w:t xml:space="preserve">Mikrolokacija 12. Uvala </w:t>
            </w:r>
            <w:proofErr w:type="spellStart"/>
            <w:r w:rsidRPr="006136F0">
              <w:rPr>
                <w:rFonts w:eastAsia="Calibri"/>
              </w:rPr>
              <w:t>Basina</w:t>
            </w:r>
            <w:proofErr w:type="spellEnd"/>
            <w:r w:rsidRPr="006136F0">
              <w:rPr>
                <w:rFonts w:eastAsia="Calibri"/>
              </w:rPr>
              <w:t xml:space="preserve">: </w:t>
            </w:r>
          </w:p>
          <w:p w14:paraId="5DDA980D" w14:textId="77777777" w:rsidR="0073237C" w:rsidRPr="006136F0" w:rsidRDefault="0073237C" w:rsidP="00BE1BBD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</w:rPr>
            </w:pPr>
            <w:r w:rsidRPr="006136F0">
              <w:rPr>
                <w:rFonts w:eastAsia="Calibri"/>
                <w:i/>
              </w:rPr>
              <w:t>dio 582/1 k.o. Vrbanj</w:t>
            </w:r>
          </w:p>
        </w:tc>
        <w:tc>
          <w:tcPr>
            <w:tcW w:w="14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60800F8" w14:textId="77777777" w:rsidR="0073237C" w:rsidRPr="00F2694B" w:rsidRDefault="0073237C" w:rsidP="00BE1BBD">
            <w:pPr>
              <w:pStyle w:val="TableParagraph"/>
              <w:spacing w:before="1"/>
              <w:ind w:left="0" w:righ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C19E032" w14:textId="77777777" w:rsidR="0073237C" w:rsidRPr="00AE32FB" w:rsidRDefault="003E2000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</w:rPr>
            </w:pPr>
            <w:r w:rsidRPr="003E2000">
              <w:rPr>
                <w:rFonts w:ascii="Times New Roman" w:hAnsi="Times New Roman" w:cs="Times New Roman"/>
                <w:color w:val="FF0000"/>
              </w:rPr>
              <w:t>3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</w:tcBorders>
            <w:vAlign w:val="center"/>
          </w:tcPr>
          <w:p w14:paraId="27BA9730" w14:textId="77777777" w:rsidR="0073237C" w:rsidRDefault="0073237C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1.000,00</w:t>
            </w:r>
          </w:p>
          <w:p w14:paraId="3C46C8AE" w14:textId="77777777" w:rsidR="0073237C" w:rsidRDefault="0073237C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 kom.</w:t>
            </w:r>
          </w:p>
        </w:tc>
      </w:tr>
      <w:tr w:rsidR="002F3B63" w:rsidRPr="00F2694B" w14:paraId="78FA8EBE" w14:textId="77777777" w:rsidTr="003E20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50" w:type="dxa"/>
            <w:tcBorders>
              <w:top w:val="none" w:sz="0" w:space="0" w:color="auto"/>
              <w:right w:val="none" w:sz="0" w:space="0" w:color="auto"/>
            </w:tcBorders>
          </w:tcPr>
          <w:p w14:paraId="0CD562D0" w14:textId="77777777" w:rsidR="002F3B63" w:rsidRDefault="002F3B63" w:rsidP="00BE1BBD">
            <w:pPr>
              <w:tabs>
                <w:tab w:val="left" w:pos="3375"/>
              </w:tabs>
              <w:spacing w:line="276" w:lineRule="auto"/>
              <w:ind w:right="32"/>
              <w:contextualSpacing/>
              <w:rPr>
                <w:rFonts w:eastAsia="Calibri"/>
                <w:b w:val="0"/>
              </w:rPr>
            </w:pPr>
            <w:r w:rsidRPr="002F3B63">
              <w:rPr>
                <w:rFonts w:eastAsia="Calibri"/>
                <w:b w:val="0"/>
              </w:rPr>
              <w:t xml:space="preserve">Ambulantna </w:t>
            </w:r>
          </w:p>
          <w:p w14:paraId="713C72E5" w14:textId="77777777" w:rsidR="002F3B63" w:rsidRPr="002F3B63" w:rsidRDefault="002F3B63" w:rsidP="00BE1BBD">
            <w:pPr>
              <w:tabs>
                <w:tab w:val="left" w:pos="3375"/>
              </w:tabs>
              <w:spacing w:line="276" w:lineRule="auto"/>
              <w:ind w:right="32"/>
              <w:contextualSpacing/>
              <w:rPr>
                <w:rFonts w:eastAsia="Calibri"/>
                <w:b w:val="0"/>
                <w:bCs w:val="0"/>
              </w:rPr>
            </w:pPr>
            <w:r w:rsidRPr="002F3B63">
              <w:rPr>
                <w:rFonts w:eastAsia="Calibri"/>
                <w:b w:val="0"/>
              </w:rPr>
              <w:t xml:space="preserve">prodaja </w:t>
            </w:r>
            <w:r>
              <w:rPr>
                <w:rFonts w:eastAsia="Calibri"/>
                <w:b w:val="0"/>
              </w:rPr>
              <w:t>(zamrzivač</w:t>
            </w:r>
            <w:r w:rsidRPr="002F3B63">
              <w:rPr>
                <w:rFonts w:eastAsia="Calibri"/>
                <w:b w:val="0"/>
              </w:rPr>
              <w:t xml:space="preserve">, </w:t>
            </w:r>
            <w:r>
              <w:rPr>
                <w:rFonts w:eastAsia="Calibri"/>
                <w:b w:val="0"/>
              </w:rPr>
              <w:t>rashladna vitrina, kolica</w:t>
            </w:r>
            <w:r w:rsidRPr="002F3B63">
              <w:rPr>
                <w:rFonts w:eastAsia="Calibri"/>
                <w:b w:val="0"/>
              </w:rPr>
              <w:t xml:space="preserve"> za sladoled i sl.)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4" w:type="dxa"/>
            <w:tcBorders>
              <w:top w:val="none" w:sz="0" w:space="0" w:color="auto"/>
              <w:bottom w:val="single" w:sz="4" w:space="0" w:color="0070C0"/>
            </w:tcBorders>
            <w:shd w:val="clear" w:color="auto" w:fill="auto"/>
            <w:vAlign w:val="center"/>
          </w:tcPr>
          <w:p w14:paraId="3710A7E7" w14:textId="77777777" w:rsidR="002F3B63" w:rsidRDefault="002F3B63" w:rsidP="003E2000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  <w:b w:val="0"/>
              </w:rPr>
            </w:pPr>
            <w:r w:rsidRPr="002F3B63">
              <w:rPr>
                <w:rFonts w:eastAsia="Calibri"/>
                <w:b w:val="0"/>
              </w:rPr>
              <w:t xml:space="preserve">Mikrolokacija 4. Stari Grad: </w:t>
            </w:r>
          </w:p>
          <w:p w14:paraId="1506290E" w14:textId="77777777" w:rsidR="002F3B63" w:rsidRPr="002F3B63" w:rsidRDefault="002F3B63" w:rsidP="003E2000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  <w:b w:val="0"/>
                <w:i/>
              </w:rPr>
            </w:pPr>
            <w:r w:rsidRPr="002F3B63">
              <w:rPr>
                <w:rFonts w:eastAsia="Calibri"/>
                <w:b w:val="0"/>
                <w:i/>
              </w:rPr>
              <w:t xml:space="preserve">predio </w:t>
            </w:r>
            <w:proofErr w:type="spellStart"/>
            <w:r w:rsidRPr="002F3B63">
              <w:rPr>
                <w:rFonts w:eastAsia="Calibri"/>
                <w:b w:val="0"/>
                <w:i/>
              </w:rPr>
              <w:t>Priko</w:t>
            </w:r>
            <w:proofErr w:type="spellEnd"/>
            <w:r w:rsidRPr="002F3B63">
              <w:rPr>
                <w:rFonts w:eastAsia="Calibri"/>
                <w:b w:val="0"/>
                <w:i/>
              </w:rPr>
              <w:t xml:space="preserve"> – </w:t>
            </w:r>
            <w:proofErr w:type="spellStart"/>
            <w:r w:rsidRPr="002F3B63">
              <w:rPr>
                <w:rFonts w:eastAsia="Calibri"/>
                <w:b w:val="0"/>
                <w:i/>
              </w:rPr>
              <w:t>Bonj</w:t>
            </w:r>
            <w:proofErr w:type="spellEnd"/>
            <w:r w:rsidRPr="002F3B63">
              <w:rPr>
                <w:rFonts w:eastAsia="Calibri"/>
                <w:b w:val="0"/>
                <w:i/>
              </w:rPr>
              <w:t xml:space="preserve"> zapadno od granice lučkog područja (kod zgrade Jedriličarskog kluba) dio 10834/1 k.o. Stari Grad</w:t>
            </w:r>
          </w:p>
        </w:tc>
        <w:tc>
          <w:tcPr>
            <w:tcW w:w="1417" w:type="dxa"/>
            <w:tcBorders>
              <w:top w:val="none" w:sz="0" w:space="0" w:color="auto"/>
            </w:tcBorders>
            <w:vAlign w:val="center"/>
          </w:tcPr>
          <w:p w14:paraId="2861B349" w14:textId="77777777" w:rsidR="002F3B63" w:rsidRPr="002F3B63" w:rsidRDefault="002F3B63" w:rsidP="00BE1BBD">
            <w:pPr>
              <w:spacing w:after="80" w:line="276" w:lineRule="auto"/>
              <w:ind w:right="3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</w:rPr>
            </w:pPr>
            <w:r w:rsidRPr="002F3B63">
              <w:rPr>
                <w:rFonts w:eastAsia="Calibri"/>
                <w:b w:val="0"/>
              </w:rPr>
              <w:t>1</w:t>
            </w:r>
            <w:r>
              <w:rPr>
                <w:rFonts w:eastAsia="Calibri"/>
                <w:b w:val="0"/>
              </w:rPr>
              <w:t xml:space="preserve">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727D002" w14:textId="77777777" w:rsidR="002F3B63" w:rsidRPr="002F3B63" w:rsidRDefault="003E2000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3E2000">
              <w:rPr>
                <w:rFonts w:ascii="Times New Roman" w:hAnsi="Times New Roman" w:cs="Times New Roman"/>
                <w:b w:val="0"/>
                <w:color w:val="FF0000"/>
              </w:rPr>
              <w:t>3 godine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59" w:type="dxa"/>
            <w:tcBorders>
              <w:top w:val="single" w:sz="4" w:space="0" w:color="4F81BD"/>
              <w:left w:val="single" w:sz="4" w:space="0" w:color="4F81BD"/>
            </w:tcBorders>
            <w:vAlign w:val="center"/>
          </w:tcPr>
          <w:p w14:paraId="5D63CA6C" w14:textId="77777777" w:rsidR="002F3B63" w:rsidRDefault="002F3B63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300,00</w:t>
            </w:r>
          </w:p>
          <w:p w14:paraId="58596813" w14:textId="77777777" w:rsidR="002F3B63" w:rsidRPr="002F3B63" w:rsidRDefault="002F3B63" w:rsidP="00BE1BBD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 kom</w:t>
            </w:r>
          </w:p>
        </w:tc>
      </w:tr>
    </w:tbl>
    <w:p w14:paraId="3F431A2A" w14:textId="77777777" w:rsidR="00C70116" w:rsidRDefault="00C70116" w:rsidP="00BE1BBD">
      <w:pPr>
        <w:pStyle w:val="Heading2"/>
        <w:spacing w:before="91"/>
        <w:ind w:left="0" w:right="32"/>
        <w:rPr>
          <w:color w:val="FF0000"/>
        </w:rPr>
      </w:pPr>
    </w:p>
    <w:p w14:paraId="0C4FA2F0" w14:textId="77777777" w:rsidR="00A30F98" w:rsidRPr="00CB56EF" w:rsidRDefault="00A814D8" w:rsidP="00BE1BBD">
      <w:pPr>
        <w:pStyle w:val="Heading2"/>
        <w:spacing w:before="91"/>
        <w:ind w:left="0" w:right="32"/>
      </w:pPr>
      <w:r w:rsidRPr="00CB56EF">
        <w:t xml:space="preserve">Članak </w:t>
      </w:r>
      <w:r w:rsidR="00C34237">
        <w:t>5</w:t>
      </w:r>
      <w:r w:rsidRPr="00CB56EF">
        <w:t>.</w:t>
      </w:r>
    </w:p>
    <w:p w14:paraId="662A9752" w14:textId="77777777" w:rsidR="009C640C" w:rsidRPr="00C06870" w:rsidRDefault="009C640C" w:rsidP="00BE1BBD">
      <w:pPr>
        <w:pStyle w:val="BodyText"/>
        <w:spacing w:before="3"/>
        <w:ind w:right="32"/>
        <w:jc w:val="both"/>
        <w:rPr>
          <w:b/>
          <w:sz w:val="22"/>
          <w:szCs w:val="22"/>
        </w:rPr>
      </w:pPr>
    </w:p>
    <w:p w14:paraId="0AFBFF3B" w14:textId="77777777" w:rsidR="009C640C" w:rsidRDefault="00C34237" w:rsidP="00BE1BBD">
      <w:pPr>
        <w:pStyle w:val="BodyText"/>
        <w:spacing w:before="2"/>
        <w:ind w:right="32"/>
        <w:jc w:val="both"/>
        <w:rPr>
          <w:sz w:val="22"/>
          <w:szCs w:val="22"/>
        </w:rPr>
      </w:pPr>
      <w:r w:rsidRPr="00C34237">
        <w:rPr>
          <w:sz w:val="22"/>
          <w:szCs w:val="22"/>
        </w:rPr>
        <w:t>U glavi VII. - MIKROLOKACIJE ZA OBAVLJANJE DJELATNOSTI, u članku 1</w:t>
      </w:r>
      <w:r>
        <w:rPr>
          <w:sz w:val="22"/>
          <w:szCs w:val="22"/>
        </w:rPr>
        <w:t>9</w:t>
      </w:r>
      <w:r w:rsidRPr="00C34237">
        <w:rPr>
          <w:sz w:val="22"/>
          <w:szCs w:val="22"/>
        </w:rPr>
        <w:t>. u pripadajuća tabela  Zabavne i rekreacijske djelatnosti</w:t>
      </w:r>
      <w:r>
        <w:rPr>
          <w:sz w:val="22"/>
          <w:szCs w:val="22"/>
        </w:rPr>
        <w:t xml:space="preserve"> </w:t>
      </w:r>
      <w:r w:rsidRPr="00C34237">
        <w:rPr>
          <w:sz w:val="22"/>
          <w:szCs w:val="22"/>
        </w:rPr>
        <w:t>mijenja se te ista sada glasi:</w:t>
      </w:r>
    </w:p>
    <w:p w14:paraId="007B3721" w14:textId="77777777" w:rsidR="00AD3E01" w:rsidRDefault="00AD3E01" w:rsidP="00BE1BBD">
      <w:pPr>
        <w:pStyle w:val="BodyText"/>
        <w:spacing w:before="2"/>
        <w:ind w:right="32"/>
        <w:jc w:val="both"/>
        <w:rPr>
          <w:sz w:val="22"/>
          <w:szCs w:val="22"/>
        </w:rPr>
      </w:pPr>
    </w:p>
    <w:tbl>
      <w:tblPr>
        <w:tblStyle w:val="ListTable3-Accent1"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574"/>
        <w:gridCol w:w="1417"/>
        <w:gridCol w:w="1418"/>
        <w:gridCol w:w="1559"/>
      </w:tblGrid>
      <w:tr w:rsidR="00AD3E01" w:rsidRPr="008539C1" w14:paraId="69E7F365" w14:textId="77777777" w:rsidTr="00296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0" w:type="dxa"/>
            <w:tcBorders>
              <w:bottom w:val="single" w:sz="4" w:space="0" w:color="4F81BD"/>
            </w:tcBorders>
            <w:vAlign w:val="center"/>
          </w:tcPr>
          <w:p w14:paraId="11FEA56A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both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Sredstvo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4" w:type="dxa"/>
            <w:tcBorders>
              <w:bottom w:val="single" w:sz="4" w:space="0" w:color="4F81BD"/>
            </w:tcBorders>
            <w:vAlign w:val="center"/>
          </w:tcPr>
          <w:p w14:paraId="711C7E5E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  <w:spacing w:val="1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Mikrolokacija</w:t>
            </w:r>
            <w:r w:rsidRPr="008539C1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</w:p>
          <w:p w14:paraId="6D28BD97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(opisno,</w:t>
            </w:r>
            <w:r w:rsidRPr="008539C1">
              <w:rPr>
                <w:rFonts w:ascii="Times New Roman" w:hAnsi="Times New Roman" w:cs="Times New Roman"/>
                <w:b w:val="0"/>
                <w:spacing w:val="-7"/>
              </w:rPr>
              <w:t xml:space="preserve"> </w:t>
            </w:r>
            <w:r w:rsidRPr="008539C1">
              <w:rPr>
                <w:rFonts w:ascii="Times New Roman" w:hAnsi="Times New Roman" w:cs="Times New Roman"/>
                <w:b w:val="0"/>
              </w:rPr>
              <w:t>katastarska</w:t>
            </w:r>
            <w:r w:rsidRPr="008539C1">
              <w:rPr>
                <w:rFonts w:ascii="Times New Roman" w:hAnsi="Times New Roman" w:cs="Times New Roman"/>
                <w:b w:val="0"/>
                <w:spacing w:val="-7"/>
              </w:rPr>
              <w:t xml:space="preserve"> </w:t>
            </w:r>
            <w:r w:rsidRPr="008539C1">
              <w:rPr>
                <w:rFonts w:ascii="Times New Roman" w:hAnsi="Times New Roman" w:cs="Times New Roman"/>
                <w:b w:val="0"/>
              </w:rPr>
              <w:t>čestica)</w:t>
            </w:r>
          </w:p>
        </w:tc>
        <w:tc>
          <w:tcPr>
            <w:tcW w:w="1417" w:type="dxa"/>
            <w:tcBorders>
              <w:bottom w:val="single" w:sz="4" w:space="0" w:color="4F81BD"/>
            </w:tcBorders>
            <w:vAlign w:val="center"/>
          </w:tcPr>
          <w:p w14:paraId="4EFE3F91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Količina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4F81BD"/>
            </w:tcBorders>
            <w:vAlign w:val="center"/>
          </w:tcPr>
          <w:p w14:paraId="0AD9854E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8539C1">
              <w:rPr>
                <w:rFonts w:ascii="Times New Roman" w:hAnsi="Times New Roman" w:cs="Times New Roman"/>
                <w:b w:val="0"/>
              </w:rPr>
              <w:t>Rok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59" w:type="dxa"/>
            <w:tcBorders>
              <w:bottom w:val="single" w:sz="4" w:space="0" w:color="4F81BD"/>
            </w:tcBorders>
            <w:vAlign w:val="center"/>
          </w:tcPr>
          <w:p w14:paraId="55DBBCD4" w14:textId="77777777" w:rsidR="00AD3E01" w:rsidRPr="008539C1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251596">
              <w:rPr>
                <w:rFonts w:ascii="Times New Roman" w:hAnsi="Times New Roman" w:cs="Times New Roman"/>
                <w:b w:val="0"/>
              </w:rPr>
              <w:t>Minimalna godišnja naknada u €</w:t>
            </w:r>
          </w:p>
        </w:tc>
      </w:tr>
      <w:tr w:rsidR="00AD3E01" w:rsidRPr="00F2694B" w14:paraId="2E71DB64" w14:textId="77777777" w:rsidTr="002965F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50" w:type="dxa"/>
            <w:tcBorders>
              <w:top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271567E" w14:textId="77777777" w:rsidR="00AD3E01" w:rsidRPr="001E3B04" w:rsidRDefault="00AD3E01" w:rsidP="002965F3">
            <w:pPr>
              <w:pStyle w:val="TableParagraph"/>
              <w:spacing w:before="1"/>
              <w:ind w:right="3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Vodeni park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4" w:type="dxa"/>
            <w:tcBorders>
              <w:top w:val="single" w:sz="8" w:space="0" w:color="4F81BD"/>
              <w:left w:val="none" w:sz="0" w:space="0" w:color="auto"/>
              <w:bottom w:val="single" w:sz="4" w:space="0" w:color="4F81BD"/>
              <w:right w:val="none" w:sz="0" w:space="0" w:color="auto"/>
            </w:tcBorders>
            <w:shd w:val="clear" w:color="auto" w:fill="auto"/>
            <w:vAlign w:val="center"/>
          </w:tcPr>
          <w:p w14:paraId="510FC95C" w14:textId="77777777" w:rsidR="00AD3E01" w:rsidRDefault="00AD3E01" w:rsidP="002965F3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  <w:bCs w:val="0"/>
              </w:rPr>
            </w:pPr>
            <w:r w:rsidRPr="001E3B04">
              <w:rPr>
                <w:rFonts w:eastAsia="Calibri"/>
                <w:b w:val="0"/>
              </w:rPr>
              <w:t xml:space="preserve">Mikrolokacija 5. Stari Grad: </w:t>
            </w:r>
          </w:p>
          <w:p w14:paraId="65ACA0FE" w14:textId="77777777" w:rsidR="00AD3E01" w:rsidRPr="003E2000" w:rsidRDefault="00AD3E01" w:rsidP="002965F3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  <w:i/>
              </w:rPr>
              <w:t xml:space="preserve">Plaža </w:t>
            </w:r>
            <w:proofErr w:type="spellStart"/>
            <w:r w:rsidRPr="001E3B04">
              <w:rPr>
                <w:rFonts w:eastAsia="Calibri"/>
                <w:b w:val="0"/>
                <w:i/>
              </w:rPr>
              <w:t>Bonj</w:t>
            </w:r>
            <w:proofErr w:type="spellEnd"/>
            <w:r w:rsidRPr="001E3B04">
              <w:rPr>
                <w:rFonts w:eastAsia="Calibri"/>
                <w:b w:val="0"/>
                <w:i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i/>
              </w:rPr>
              <w:t>k.č</w:t>
            </w:r>
            <w:proofErr w:type="spellEnd"/>
            <w:r>
              <w:rPr>
                <w:rFonts w:eastAsia="Calibri"/>
                <w:b w:val="0"/>
                <w:i/>
              </w:rPr>
              <w:t xml:space="preserve">. </w:t>
            </w:r>
            <w:r w:rsidRPr="001E3B04">
              <w:rPr>
                <w:rFonts w:eastAsia="Calibri"/>
                <w:b w:val="0"/>
                <w:i/>
              </w:rPr>
              <w:t xml:space="preserve">10860/2, </w:t>
            </w:r>
          </w:p>
          <w:p w14:paraId="2AA92790" w14:textId="77777777" w:rsidR="00AD3E01" w:rsidRPr="001E3B04" w:rsidRDefault="00AD3E01" w:rsidP="002965F3">
            <w:pPr>
              <w:tabs>
                <w:tab w:val="left" w:pos="3375"/>
              </w:tabs>
              <w:ind w:right="32"/>
              <w:contextualSpacing/>
              <w:jc w:val="both"/>
              <w:rPr>
                <w:rFonts w:eastAsia="Calibri"/>
                <w:b w:val="0"/>
              </w:rPr>
            </w:pPr>
            <w:r w:rsidRPr="001E3B04">
              <w:rPr>
                <w:rFonts w:eastAsia="Calibri"/>
                <w:b w:val="0"/>
                <w:i/>
              </w:rPr>
              <w:t>dio 7455, 7436/3, k.o. Stari Grad</w:t>
            </w:r>
          </w:p>
        </w:tc>
        <w:tc>
          <w:tcPr>
            <w:tcW w:w="14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65F7962" w14:textId="77777777" w:rsidR="00AD3E01" w:rsidRPr="00FF030D" w:rsidRDefault="00AD3E01" w:rsidP="002965F3">
            <w:pPr>
              <w:pStyle w:val="TableParagraph"/>
              <w:spacing w:before="1"/>
              <w:ind w:left="0" w:right="3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300 m</w:t>
            </w:r>
            <w:r w:rsidRPr="001E3B04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7C075AD" w14:textId="77777777" w:rsidR="00AD3E01" w:rsidRPr="001E3B04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 w:rsidRPr="003E2000">
              <w:rPr>
                <w:rFonts w:ascii="Times New Roman" w:hAnsi="Times New Roman" w:cs="Times New Roman"/>
                <w:b w:val="0"/>
                <w:color w:val="FF0000"/>
              </w:rPr>
              <w:t>3 godine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</w:tcBorders>
            <w:vAlign w:val="center"/>
          </w:tcPr>
          <w:p w14:paraId="7D6F35DA" w14:textId="77777777" w:rsidR="00AD3E01" w:rsidRPr="001E3B04" w:rsidRDefault="00AD3E01" w:rsidP="002965F3">
            <w:pPr>
              <w:pStyle w:val="TableParagraph"/>
              <w:spacing w:before="1"/>
              <w:ind w:left="0" w:right="3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10,00</w:t>
            </w:r>
          </w:p>
        </w:tc>
      </w:tr>
    </w:tbl>
    <w:p w14:paraId="60FA5415" w14:textId="77777777" w:rsidR="00C34237" w:rsidRPr="00C06870" w:rsidRDefault="00C34237" w:rsidP="00BE1BBD">
      <w:pPr>
        <w:pStyle w:val="BodyText"/>
        <w:spacing w:before="2"/>
        <w:ind w:right="32"/>
        <w:jc w:val="both"/>
        <w:rPr>
          <w:sz w:val="22"/>
          <w:szCs w:val="22"/>
        </w:rPr>
      </w:pPr>
    </w:p>
    <w:p w14:paraId="7E7891C7" w14:textId="77777777" w:rsidR="00C34237" w:rsidRPr="003E2000" w:rsidRDefault="003E2000" w:rsidP="003E2000">
      <w:pPr>
        <w:pStyle w:val="BodyText"/>
        <w:ind w:left="142" w:right="3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Pr="003E2000">
        <w:t xml:space="preserve"> </w:t>
      </w:r>
      <w:r w:rsidRPr="003E2000">
        <w:rPr>
          <w:sz w:val="22"/>
          <w:szCs w:val="22"/>
        </w:rPr>
        <w:t>Dio sportskog zabavnog parka (</w:t>
      </w:r>
      <w:proofErr w:type="spellStart"/>
      <w:r w:rsidRPr="003E2000">
        <w:rPr>
          <w:sz w:val="22"/>
          <w:szCs w:val="22"/>
        </w:rPr>
        <w:t>aquaparka</w:t>
      </w:r>
      <w:proofErr w:type="spellEnd"/>
      <w:r w:rsidRPr="003E2000">
        <w:rPr>
          <w:sz w:val="22"/>
          <w:szCs w:val="22"/>
        </w:rPr>
        <w:t>) dodatne površine do 300 m2 koji se nalazi unutar granica lučkog područja najpovoljniji ponuditelj ugovorit će sa Lučkom upravom Splitsko-dalmatinske županije temeljem međusobnog sporazuma između LUSDŽ i Grada Staroga Grada</w:t>
      </w:r>
    </w:p>
    <w:p w14:paraId="727D6B90" w14:textId="77777777" w:rsidR="00C34237" w:rsidRDefault="00C34237" w:rsidP="009F7C93">
      <w:pPr>
        <w:pStyle w:val="BodyText"/>
        <w:ind w:right="32"/>
        <w:jc w:val="center"/>
        <w:rPr>
          <w:b/>
          <w:sz w:val="22"/>
          <w:szCs w:val="22"/>
        </w:rPr>
      </w:pPr>
    </w:p>
    <w:p w14:paraId="50945F49" w14:textId="77777777" w:rsidR="00C34237" w:rsidRDefault="003E2000" w:rsidP="009F7C93">
      <w:pPr>
        <w:pStyle w:val="BodyText"/>
        <w:ind w:right="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Članak 6. </w:t>
      </w:r>
    </w:p>
    <w:p w14:paraId="6718439E" w14:textId="77777777" w:rsidR="00C34237" w:rsidRDefault="00C34237" w:rsidP="009F7C93">
      <w:pPr>
        <w:pStyle w:val="BodyText"/>
        <w:ind w:right="32"/>
        <w:jc w:val="center"/>
        <w:rPr>
          <w:b/>
          <w:sz w:val="22"/>
          <w:szCs w:val="22"/>
        </w:rPr>
      </w:pPr>
    </w:p>
    <w:p w14:paraId="28E6E4E8" w14:textId="77777777" w:rsidR="003E2000" w:rsidRPr="003E2000" w:rsidRDefault="003E2000" w:rsidP="003E2000">
      <w:pPr>
        <w:pStyle w:val="BodyText"/>
        <w:spacing w:line="276" w:lineRule="auto"/>
        <w:ind w:right="32" w:firstLine="720"/>
        <w:jc w:val="both"/>
        <w:rPr>
          <w:sz w:val="22"/>
          <w:szCs w:val="22"/>
        </w:rPr>
      </w:pPr>
      <w:r w:rsidRPr="003E2000">
        <w:rPr>
          <w:sz w:val="22"/>
          <w:szCs w:val="22"/>
        </w:rPr>
        <w:t xml:space="preserve">Sve ostale odredbe Plana upravljanja pomorskim dobrom </w:t>
      </w:r>
      <w:r w:rsidR="007635CD" w:rsidRPr="007635CD">
        <w:rPr>
          <w:sz w:val="22"/>
          <w:szCs w:val="22"/>
        </w:rPr>
        <w:t>Grada Starog Grada za razdoblje od 2024. do 2028. godine</w:t>
      </w:r>
      <w:r w:rsidR="007635CD">
        <w:rPr>
          <w:sz w:val="22"/>
          <w:szCs w:val="22"/>
        </w:rPr>
        <w:t xml:space="preserve"> </w:t>
      </w:r>
      <w:r w:rsidRPr="003E2000">
        <w:rPr>
          <w:sz w:val="22"/>
          <w:szCs w:val="22"/>
        </w:rPr>
        <w:t>ostaju neizmijenjene i na snazi.</w:t>
      </w:r>
    </w:p>
    <w:p w14:paraId="3CE87053" w14:textId="77777777" w:rsidR="00C34237" w:rsidRDefault="00C34237" w:rsidP="009F7C93">
      <w:pPr>
        <w:pStyle w:val="BodyText"/>
        <w:ind w:right="32"/>
        <w:jc w:val="center"/>
        <w:rPr>
          <w:b/>
          <w:sz w:val="22"/>
          <w:szCs w:val="22"/>
        </w:rPr>
      </w:pPr>
    </w:p>
    <w:p w14:paraId="3C29E40A" w14:textId="77777777" w:rsidR="00C34237" w:rsidRDefault="007635CD" w:rsidP="009F7C93">
      <w:pPr>
        <w:pStyle w:val="BodyText"/>
        <w:ind w:right="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Članak 7. </w:t>
      </w:r>
    </w:p>
    <w:p w14:paraId="2E1E1CD7" w14:textId="77777777" w:rsidR="007635CD" w:rsidRDefault="007635CD" w:rsidP="007635CD">
      <w:pPr>
        <w:spacing w:before="37"/>
        <w:ind w:right="32"/>
        <w:jc w:val="both"/>
      </w:pPr>
    </w:p>
    <w:p w14:paraId="54452957" w14:textId="77777777" w:rsidR="00AD3E01" w:rsidRDefault="007635CD" w:rsidP="00AD3E01">
      <w:pPr>
        <w:spacing w:before="37"/>
        <w:ind w:right="32"/>
        <w:jc w:val="both"/>
      </w:pPr>
      <w:r>
        <w:tab/>
      </w:r>
      <w:r w:rsidR="00AD3E01">
        <w:t xml:space="preserve">U grafičkim prilozima </w:t>
      </w:r>
      <w:r w:rsidR="00AD3E01" w:rsidRPr="00872EE7">
        <w:t>Plana upravljanja pomorskim dobrom Grada Starog Grada za razdoblje od 2024. do 2028. godine</w:t>
      </w:r>
      <w:r w:rsidR="00AD3E01">
        <w:t xml:space="preserve"> brišu se grafički prilozi: </w:t>
      </w:r>
    </w:p>
    <w:p w14:paraId="7C4FC226" w14:textId="77777777" w:rsidR="00AD3E01" w:rsidRDefault="00AD3E01" w:rsidP="00AD3E01">
      <w:pPr>
        <w:pStyle w:val="ListParagraph"/>
        <w:numPr>
          <w:ilvl w:val="0"/>
          <w:numId w:val="28"/>
        </w:numPr>
        <w:spacing w:before="37"/>
        <w:ind w:right="32"/>
        <w:jc w:val="both"/>
      </w:pPr>
      <w:r>
        <w:t xml:space="preserve">„Mikrolokacija 1. – Maslinski rat“, </w:t>
      </w:r>
    </w:p>
    <w:p w14:paraId="1AD819F4" w14:textId="77777777" w:rsidR="00AD3E01" w:rsidRDefault="00AD3E01" w:rsidP="00AD3E01">
      <w:pPr>
        <w:pStyle w:val="ListParagraph"/>
        <w:numPr>
          <w:ilvl w:val="0"/>
          <w:numId w:val="28"/>
        </w:numPr>
        <w:spacing w:before="37"/>
        <w:ind w:right="32"/>
        <w:jc w:val="both"/>
      </w:pPr>
      <w:r>
        <w:t xml:space="preserve">„Mikrolokacija 2. – Lanterna </w:t>
      </w:r>
      <w:proofErr w:type="spellStart"/>
      <w:r>
        <w:t>Fortin</w:t>
      </w:r>
      <w:proofErr w:type="spellEnd"/>
      <w:r>
        <w:t xml:space="preserve">“, </w:t>
      </w:r>
    </w:p>
    <w:p w14:paraId="6F6859B7" w14:textId="77777777" w:rsidR="00AD3E01" w:rsidRDefault="00AD3E01" w:rsidP="00AD3E01">
      <w:pPr>
        <w:pStyle w:val="ListParagraph"/>
        <w:numPr>
          <w:ilvl w:val="0"/>
          <w:numId w:val="28"/>
        </w:numPr>
        <w:spacing w:before="37"/>
        <w:ind w:right="32"/>
        <w:jc w:val="both"/>
      </w:pPr>
      <w:r>
        <w:t>„Mikrolokacija 3. – Mlin“</w:t>
      </w:r>
    </w:p>
    <w:p w14:paraId="1146A48A" w14:textId="77777777" w:rsidR="00AD3E01" w:rsidRDefault="00AD3E01" w:rsidP="00AD3E01">
      <w:pPr>
        <w:pStyle w:val="ListParagraph"/>
        <w:numPr>
          <w:ilvl w:val="0"/>
          <w:numId w:val="28"/>
        </w:numPr>
        <w:spacing w:before="37"/>
        <w:ind w:right="32"/>
        <w:jc w:val="both"/>
      </w:pPr>
      <w:r>
        <w:t xml:space="preserve">„Mikrolokacija 4. i 5. – </w:t>
      </w:r>
      <w:proofErr w:type="spellStart"/>
      <w:r>
        <w:t>Priko</w:t>
      </w:r>
      <w:proofErr w:type="spellEnd"/>
      <w:r>
        <w:t xml:space="preserve"> – GK </w:t>
      </w:r>
      <w:proofErr w:type="spellStart"/>
      <w:r>
        <w:t>Bonj</w:t>
      </w:r>
      <w:proofErr w:type="spellEnd"/>
      <w:r>
        <w:t>“</w:t>
      </w:r>
    </w:p>
    <w:p w14:paraId="5E22FAB4" w14:textId="77777777" w:rsidR="00AD3E01" w:rsidRDefault="00AD3E01" w:rsidP="00AD3E01">
      <w:pPr>
        <w:pStyle w:val="ListParagraph"/>
        <w:numPr>
          <w:ilvl w:val="0"/>
          <w:numId w:val="28"/>
        </w:numPr>
        <w:spacing w:before="37"/>
        <w:ind w:right="32"/>
        <w:jc w:val="both"/>
      </w:pPr>
      <w:r>
        <w:t>„</w:t>
      </w:r>
      <w:r w:rsidRPr="00FF030D">
        <w:t xml:space="preserve">Mikrolokacija 9. </w:t>
      </w:r>
      <w:r>
        <w:t>–</w:t>
      </w:r>
      <w:r w:rsidRPr="00FF030D">
        <w:t xml:space="preserve"> </w:t>
      </w:r>
      <w:proofErr w:type="spellStart"/>
      <w:r w:rsidRPr="00FF030D">
        <w:t>Istezalište</w:t>
      </w:r>
      <w:proofErr w:type="spellEnd"/>
      <w:r>
        <w:t>“</w:t>
      </w:r>
    </w:p>
    <w:p w14:paraId="7EF8AA8C" w14:textId="77777777" w:rsidR="00AD3E01" w:rsidRDefault="00AD3E01" w:rsidP="00AD3E01">
      <w:pPr>
        <w:pStyle w:val="ListParagraph"/>
        <w:numPr>
          <w:ilvl w:val="0"/>
          <w:numId w:val="28"/>
        </w:numPr>
        <w:spacing w:before="37"/>
        <w:ind w:right="32"/>
        <w:jc w:val="both"/>
      </w:pPr>
      <w:r>
        <w:t>„Mikrolokacija  11. – Uvala Mudri dolac“</w:t>
      </w:r>
    </w:p>
    <w:p w14:paraId="24B3B0ED" w14:textId="77777777" w:rsidR="00AD3E01" w:rsidRDefault="00AD3E01" w:rsidP="00AD3E01">
      <w:pPr>
        <w:pStyle w:val="ListParagraph"/>
        <w:numPr>
          <w:ilvl w:val="0"/>
          <w:numId w:val="28"/>
        </w:numPr>
        <w:spacing w:before="37"/>
        <w:ind w:right="32"/>
        <w:jc w:val="both"/>
      </w:pPr>
      <w:r>
        <w:t>„Mikrolokacija 13.“</w:t>
      </w:r>
    </w:p>
    <w:p w14:paraId="1C973583" w14:textId="77777777" w:rsidR="00AD3E01" w:rsidRDefault="00AD3E01" w:rsidP="00AD3E01">
      <w:pPr>
        <w:spacing w:before="37"/>
        <w:ind w:right="32"/>
        <w:jc w:val="both"/>
      </w:pPr>
      <w:r>
        <w:t>i dodaju se grafički prilozi:</w:t>
      </w:r>
    </w:p>
    <w:p w14:paraId="6FECAC04" w14:textId="77777777" w:rsidR="00AD3E01" w:rsidRDefault="00AD3E01" w:rsidP="00AD3E01">
      <w:pPr>
        <w:pStyle w:val="ListParagraph"/>
        <w:numPr>
          <w:ilvl w:val="0"/>
          <w:numId w:val="29"/>
        </w:numPr>
        <w:spacing w:before="37"/>
        <w:ind w:left="709" w:right="32"/>
        <w:jc w:val="both"/>
      </w:pPr>
      <w:r>
        <w:t>„1. - Maslinski rat (nakon izmjene)“</w:t>
      </w:r>
    </w:p>
    <w:p w14:paraId="659015F4" w14:textId="77777777" w:rsidR="00AD3E01" w:rsidRDefault="00AD3E01" w:rsidP="00AD3E01">
      <w:pPr>
        <w:pStyle w:val="ListParagraph"/>
        <w:numPr>
          <w:ilvl w:val="0"/>
          <w:numId w:val="29"/>
        </w:numPr>
        <w:spacing w:before="37"/>
        <w:ind w:left="709" w:right="32"/>
        <w:jc w:val="both"/>
      </w:pPr>
      <w:r>
        <w:t>„</w:t>
      </w:r>
      <w:r w:rsidRPr="00DA47C2">
        <w:t xml:space="preserve">2. - Lanterna </w:t>
      </w:r>
      <w:proofErr w:type="spellStart"/>
      <w:r w:rsidRPr="00DA47C2">
        <w:t>Fortin</w:t>
      </w:r>
      <w:proofErr w:type="spellEnd"/>
      <w:r w:rsidRPr="00DA47C2">
        <w:t xml:space="preserve"> (nakon izmjene)</w:t>
      </w:r>
      <w:r>
        <w:t>“</w:t>
      </w:r>
    </w:p>
    <w:p w14:paraId="63A71F42" w14:textId="77777777" w:rsidR="00AD3E01" w:rsidRDefault="00AD3E01" w:rsidP="00AD3E01">
      <w:pPr>
        <w:pStyle w:val="ListParagraph"/>
        <w:numPr>
          <w:ilvl w:val="0"/>
          <w:numId w:val="29"/>
        </w:numPr>
        <w:spacing w:before="37"/>
        <w:ind w:left="709" w:right="32"/>
        <w:jc w:val="both"/>
      </w:pPr>
      <w:r>
        <w:t xml:space="preserve">„3. – Mlin (nakon izmjene) </w:t>
      </w:r>
    </w:p>
    <w:p w14:paraId="1D671D37" w14:textId="77777777" w:rsidR="00AD3E01" w:rsidRDefault="00AD3E01" w:rsidP="00AD3E01">
      <w:pPr>
        <w:pStyle w:val="ListParagraph"/>
        <w:numPr>
          <w:ilvl w:val="0"/>
          <w:numId w:val="29"/>
        </w:numPr>
        <w:spacing w:before="37"/>
        <w:ind w:left="709" w:right="32"/>
        <w:jc w:val="both"/>
      </w:pPr>
      <w:r>
        <w:t>„</w:t>
      </w:r>
      <w:r w:rsidRPr="005817E8">
        <w:t xml:space="preserve">4. i 5. - </w:t>
      </w:r>
      <w:proofErr w:type="spellStart"/>
      <w:r w:rsidRPr="005817E8">
        <w:t>Priko</w:t>
      </w:r>
      <w:proofErr w:type="spellEnd"/>
      <w:r w:rsidRPr="005817E8">
        <w:t xml:space="preserve"> i Plaža </w:t>
      </w:r>
      <w:proofErr w:type="spellStart"/>
      <w:r w:rsidRPr="005817E8">
        <w:t>Bonj</w:t>
      </w:r>
      <w:proofErr w:type="spellEnd"/>
      <w:r w:rsidRPr="005817E8">
        <w:t xml:space="preserve"> (nakon izmjene)</w:t>
      </w:r>
      <w:r>
        <w:t>“</w:t>
      </w:r>
    </w:p>
    <w:p w14:paraId="17D89296" w14:textId="77777777" w:rsidR="00AD3E01" w:rsidRDefault="00AD3E01" w:rsidP="00AD3E01">
      <w:pPr>
        <w:pStyle w:val="ListParagraph"/>
        <w:numPr>
          <w:ilvl w:val="0"/>
          <w:numId w:val="29"/>
        </w:numPr>
        <w:spacing w:before="37"/>
        <w:ind w:left="709" w:right="32"/>
        <w:jc w:val="both"/>
      </w:pPr>
      <w:r>
        <w:t>„</w:t>
      </w:r>
      <w:r w:rsidRPr="00FF030D">
        <w:t xml:space="preserve">9. - </w:t>
      </w:r>
      <w:proofErr w:type="spellStart"/>
      <w:r w:rsidRPr="00FF030D">
        <w:t>Istezalište</w:t>
      </w:r>
      <w:proofErr w:type="spellEnd"/>
      <w:r w:rsidRPr="00FF030D">
        <w:t xml:space="preserve"> (nakon izmjene)</w:t>
      </w:r>
      <w:r>
        <w:t>“</w:t>
      </w:r>
    </w:p>
    <w:p w14:paraId="6A7C4288" w14:textId="77777777" w:rsidR="00AD3E01" w:rsidRDefault="00AD3E01" w:rsidP="00AD3E01">
      <w:pPr>
        <w:pStyle w:val="ListParagraph"/>
        <w:numPr>
          <w:ilvl w:val="0"/>
          <w:numId w:val="29"/>
        </w:numPr>
        <w:spacing w:before="37"/>
        <w:ind w:left="709" w:right="32"/>
        <w:jc w:val="both"/>
      </w:pPr>
      <w:r>
        <w:lastRenderedPageBreak/>
        <w:t>„</w:t>
      </w:r>
      <w:r w:rsidRPr="005817E8">
        <w:t>Mikrolokacija 13. (nakon izmjene)</w:t>
      </w:r>
      <w:r>
        <w:t>“</w:t>
      </w:r>
    </w:p>
    <w:p w14:paraId="3C114488" w14:textId="77777777" w:rsidR="00AD3E01" w:rsidRDefault="00AD3E01" w:rsidP="00AD3E01">
      <w:pPr>
        <w:pStyle w:val="ListParagraph"/>
        <w:numPr>
          <w:ilvl w:val="0"/>
          <w:numId w:val="29"/>
        </w:numPr>
        <w:spacing w:before="37"/>
        <w:ind w:left="709" w:right="32"/>
        <w:jc w:val="both"/>
      </w:pPr>
      <w:r>
        <w:t>„</w:t>
      </w:r>
      <w:r w:rsidRPr="005817E8">
        <w:t>14. - Uvala Maslinica</w:t>
      </w:r>
      <w:r>
        <w:t>“</w:t>
      </w:r>
    </w:p>
    <w:p w14:paraId="7D7EE92C" w14:textId="77777777" w:rsidR="00AD3E01" w:rsidRPr="007635CD" w:rsidRDefault="00AD3E01" w:rsidP="00AD3E01">
      <w:pPr>
        <w:pStyle w:val="ListParagraph"/>
        <w:numPr>
          <w:ilvl w:val="0"/>
          <w:numId w:val="29"/>
        </w:numPr>
        <w:spacing w:before="37"/>
        <w:ind w:left="709" w:right="32"/>
        <w:jc w:val="both"/>
      </w:pPr>
      <w:r>
        <w:t>„</w:t>
      </w:r>
      <w:r w:rsidRPr="005817E8">
        <w:t xml:space="preserve">15. </w:t>
      </w:r>
      <w:r>
        <w:t>–</w:t>
      </w:r>
      <w:r w:rsidRPr="005817E8">
        <w:t xml:space="preserve"> </w:t>
      </w:r>
      <w:proofErr w:type="spellStart"/>
      <w:r w:rsidRPr="005817E8">
        <w:t>Ra</w:t>
      </w:r>
      <w:r>
        <w:t>č</w:t>
      </w:r>
      <w:r w:rsidRPr="005817E8">
        <w:t>ice</w:t>
      </w:r>
      <w:proofErr w:type="spellEnd"/>
      <w:r>
        <w:t>“</w:t>
      </w:r>
    </w:p>
    <w:p w14:paraId="08C4400A" w14:textId="77777777" w:rsidR="003F5F86" w:rsidRPr="003F5F86" w:rsidRDefault="003F5F86" w:rsidP="003F5F86">
      <w:pPr>
        <w:spacing w:before="37"/>
        <w:ind w:right="32"/>
        <w:jc w:val="center"/>
        <w:rPr>
          <w:b/>
        </w:rPr>
      </w:pPr>
      <w:r>
        <w:rPr>
          <w:b/>
        </w:rPr>
        <w:t xml:space="preserve">Članak </w:t>
      </w:r>
      <w:r w:rsidR="007635CD">
        <w:rPr>
          <w:b/>
        </w:rPr>
        <w:t>8</w:t>
      </w:r>
      <w:r>
        <w:rPr>
          <w:b/>
        </w:rPr>
        <w:t>.</w:t>
      </w:r>
    </w:p>
    <w:p w14:paraId="6BD96744" w14:textId="77777777" w:rsidR="009C640C" w:rsidRDefault="007635CD" w:rsidP="003F5F86">
      <w:pPr>
        <w:spacing w:before="38"/>
        <w:ind w:right="32" w:firstLine="720"/>
        <w:jc w:val="both"/>
      </w:pPr>
      <w:r>
        <w:t>Ove I</w:t>
      </w:r>
      <w:r w:rsidR="00987B28">
        <w:t>.</w:t>
      </w:r>
      <w:r>
        <w:t xml:space="preserve"> Izmjene i dopune </w:t>
      </w:r>
      <w:r w:rsidR="004B7DE6" w:rsidRPr="00C06870">
        <w:t>Plan</w:t>
      </w:r>
      <w:r>
        <w:t>a</w:t>
      </w:r>
      <w:r w:rsidR="004B7DE6" w:rsidRPr="00C06870">
        <w:t xml:space="preserve"> upravljanja pomorskim dobrom s</w:t>
      </w:r>
      <w:r w:rsidRPr="007635CD">
        <w:t xml:space="preserve"> Grada Starog Grada za razdoblje od 2024. do 2028. godine </w:t>
      </w:r>
      <w:r>
        <w:t>s</w:t>
      </w:r>
      <w:r w:rsidR="004B7DE6" w:rsidRPr="00C06870">
        <w:t>tupa</w:t>
      </w:r>
      <w:r>
        <w:t>ju</w:t>
      </w:r>
      <w:r w:rsidR="004B7DE6" w:rsidRPr="00C06870">
        <w:t xml:space="preserve"> na snagu </w:t>
      </w:r>
      <w:r w:rsidR="008D6543">
        <w:t xml:space="preserve">8 </w:t>
      </w:r>
      <w:r w:rsidR="004B7DE6" w:rsidRPr="00C06870">
        <w:t>dana od da</w:t>
      </w:r>
      <w:r w:rsidR="008D6543">
        <w:t>na objave u „Službenom glasniku</w:t>
      </w:r>
      <w:r w:rsidR="004B7DE6" w:rsidRPr="00C06870">
        <w:t xml:space="preserve"> Grada</w:t>
      </w:r>
      <w:r w:rsidR="004B7DE6" w:rsidRPr="00C06870">
        <w:rPr>
          <w:spacing w:val="1"/>
        </w:rPr>
        <w:t xml:space="preserve"> </w:t>
      </w:r>
      <w:r w:rsidR="001E3438" w:rsidRPr="00C06870">
        <w:t>Starog</w:t>
      </w:r>
      <w:r w:rsidR="008D6543">
        <w:t>a</w:t>
      </w:r>
      <w:r w:rsidR="001E3438" w:rsidRPr="00C06870">
        <w:t xml:space="preserve"> Grada</w:t>
      </w:r>
      <w:r w:rsidR="008D6543">
        <w:t>“.</w:t>
      </w:r>
    </w:p>
    <w:p w14:paraId="0E5B9F48" w14:textId="77777777" w:rsidR="008D6543" w:rsidRDefault="008D6543" w:rsidP="003F5F86">
      <w:pPr>
        <w:spacing w:before="38"/>
        <w:ind w:right="32" w:firstLine="720"/>
        <w:jc w:val="both"/>
      </w:pPr>
    </w:p>
    <w:p w14:paraId="6BFA3F22" w14:textId="77777777" w:rsidR="00977041" w:rsidRDefault="00977041" w:rsidP="003F5F86">
      <w:pPr>
        <w:spacing w:before="38"/>
        <w:ind w:right="32" w:firstLine="720"/>
        <w:jc w:val="both"/>
      </w:pPr>
      <w:r>
        <w:t>Klasa:</w:t>
      </w:r>
      <w:r w:rsidR="003978F3">
        <w:t xml:space="preserve"> 342-03/24-01/01</w:t>
      </w:r>
    </w:p>
    <w:p w14:paraId="7A54DB1B" w14:textId="135F02CC" w:rsidR="00977041" w:rsidRDefault="00977041" w:rsidP="003F5F86">
      <w:pPr>
        <w:spacing w:before="38"/>
        <w:ind w:right="32" w:firstLine="720"/>
        <w:jc w:val="both"/>
      </w:pPr>
      <w:proofErr w:type="spellStart"/>
      <w:r>
        <w:t>Urbroj</w:t>
      </w:r>
      <w:proofErr w:type="spellEnd"/>
      <w:r>
        <w:t>:</w:t>
      </w:r>
      <w:r w:rsidR="003978F3">
        <w:t xml:space="preserve"> 2181-10-01-2</w:t>
      </w:r>
      <w:r w:rsidR="007635CD">
        <w:t>6</w:t>
      </w:r>
      <w:r w:rsidR="003978F3">
        <w:t>-</w:t>
      </w:r>
      <w:r w:rsidR="00272C83">
        <w:t>42</w:t>
      </w:r>
    </w:p>
    <w:p w14:paraId="2466A068" w14:textId="48AEA474" w:rsidR="00977041" w:rsidRDefault="00977041" w:rsidP="003F5F86">
      <w:pPr>
        <w:spacing w:before="38"/>
        <w:ind w:right="32" w:firstLine="720"/>
        <w:jc w:val="both"/>
      </w:pPr>
      <w:r>
        <w:t xml:space="preserve">Stari Grad, </w:t>
      </w:r>
      <w:r w:rsidR="00272C83">
        <w:t xml:space="preserve">2. lipnja </w:t>
      </w:r>
      <w:r>
        <w:t>202</w:t>
      </w:r>
      <w:r w:rsidR="007635CD">
        <w:t>6</w:t>
      </w:r>
      <w:r>
        <w:t>. godine.</w:t>
      </w:r>
    </w:p>
    <w:p w14:paraId="10248A87" w14:textId="77777777" w:rsidR="00977041" w:rsidRDefault="00977041" w:rsidP="003F5F86">
      <w:pPr>
        <w:spacing w:before="38"/>
        <w:ind w:right="32" w:firstLine="720"/>
        <w:jc w:val="both"/>
      </w:pPr>
    </w:p>
    <w:p w14:paraId="64E3213A" w14:textId="77777777" w:rsidR="008D6543" w:rsidRDefault="008D6543" w:rsidP="008D6543">
      <w:pPr>
        <w:spacing w:before="38"/>
        <w:ind w:right="32" w:firstLine="720"/>
        <w:jc w:val="right"/>
      </w:pPr>
      <w:r>
        <w:tab/>
        <w:t>PREDSJEDNIK GRADSKOG VIJEĆA</w:t>
      </w:r>
    </w:p>
    <w:p w14:paraId="787E9325" w14:textId="77777777" w:rsidR="005817E8" w:rsidRDefault="007635CD" w:rsidP="00987B28">
      <w:pPr>
        <w:spacing w:before="38"/>
        <w:ind w:right="741" w:firstLine="720"/>
        <w:jc w:val="right"/>
      </w:pPr>
      <w:proofErr w:type="spellStart"/>
      <w:r>
        <w:t>Perislav</w:t>
      </w:r>
      <w:proofErr w:type="spellEnd"/>
      <w:r>
        <w:t xml:space="preserve"> Petrić, </w:t>
      </w:r>
      <w:proofErr w:type="spellStart"/>
      <w:r>
        <w:t>ing</w:t>
      </w:r>
      <w:proofErr w:type="spellEnd"/>
    </w:p>
    <w:p w14:paraId="2ADFF3EB" w14:textId="77777777" w:rsidR="00987B28" w:rsidRDefault="00987B28" w:rsidP="00987B28">
      <w:pPr>
        <w:spacing w:before="38"/>
        <w:ind w:right="741" w:firstLine="720"/>
        <w:jc w:val="right"/>
        <w:sectPr w:rsidR="00987B28" w:rsidSect="003F5FC5">
          <w:footerReference w:type="default" r:id="rId7"/>
          <w:pgSz w:w="11910" w:h="16840"/>
          <w:pgMar w:top="851" w:right="995" w:bottom="1276" w:left="960" w:header="0" w:footer="288" w:gutter="0"/>
          <w:cols w:space="720"/>
        </w:sectPr>
      </w:pPr>
    </w:p>
    <w:p w14:paraId="6C9D536A" w14:textId="77777777" w:rsidR="005817E8" w:rsidRPr="00C06870" w:rsidRDefault="005817E8" w:rsidP="00AD3E01">
      <w:pPr>
        <w:spacing w:before="38"/>
        <w:ind w:right="741" w:firstLine="720"/>
        <w:jc w:val="right"/>
      </w:pPr>
    </w:p>
    <w:sectPr w:rsidR="005817E8" w:rsidRPr="00C06870" w:rsidSect="005817E8">
      <w:pgSz w:w="16840" w:h="11910" w:orient="landscape"/>
      <w:pgMar w:top="960" w:right="851" w:bottom="995" w:left="1276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44D8" w14:textId="77777777" w:rsidR="008B43B6" w:rsidRDefault="008B43B6">
      <w:r>
        <w:separator/>
      </w:r>
    </w:p>
  </w:endnote>
  <w:endnote w:type="continuationSeparator" w:id="0">
    <w:p w14:paraId="7B3730D8" w14:textId="77777777" w:rsidR="008B43B6" w:rsidRDefault="008B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285E" w14:textId="77777777" w:rsidR="008974F1" w:rsidRDefault="008974F1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F43F" w14:textId="77777777" w:rsidR="008B43B6" w:rsidRDefault="008B43B6">
      <w:r>
        <w:separator/>
      </w:r>
    </w:p>
  </w:footnote>
  <w:footnote w:type="continuationSeparator" w:id="0">
    <w:p w14:paraId="7F73DEC2" w14:textId="77777777" w:rsidR="008B43B6" w:rsidRDefault="008B4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1724"/>
    <w:multiLevelType w:val="hybridMultilevel"/>
    <w:tmpl w:val="DA489A0E"/>
    <w:lvl w:ilvl="0" w:tplc="7576C4C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6921174"/>
    <w:multiLevelType w:val="hybridMultilevel"/>
    <w:tmpl w:val="8EDACD2E"/>
    <w:lvl w:ilvl="0" w:tplc="DD362444">
      <w:numFmt w:val="bullet"/>
      <w:lvlText w:val="-"/>
      <w:lvlJc w:val="left"/>
      <w:pPr>
        <w:ind w:left="343" w:hanging="152"/>
      </w:pPr>
      <w:rPr>
        <w:rFonts w:hint="default"/>
        <w:w w:val="100"/>
        <w:lang w:val="hr-HR" w:eastAsia="en-US" w:bidi="ar-SA"/>
      </w:rPr>
    </w:lvl>
    <w:lvl w:ilvl="1" w:tplc="CD782AD6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D48A70F6">
      <w:numFmt w:val="bullet"/>
      <w:lvlText w:val="•"/>
      <w:lvlJc w:val="left"/>
      <w:pPr>
        <w:ind w:left="2113" w:hanging="360"/>
      </w:pPr>
      <w:rPr>
        <w:rFonts w:hint="default"/>
        <w:lang w:val="hr-HR" w:eastAsia="en-US" w:bidi="ar-SA"/>
      </w:rPr>
    </w:lvl>
    <w:lvl w:ilvl="3" w:tplc="13B43FD4">
      <w:numFmt w:val="bullet"/>
      <w:lvlText w:val="•"/>
      <w:lvlJc w:val="left"/>
      <w:pPr>
        <w:ind w:left="3167" w:hanging="360"/>
      </w:pPr>
      <w:rPr>
        <w:rFonts w:hint="default"/>
        <w:lang w:val="hr-HR" w:eastAsia="en-US" w:bidi="ar-SA"/>
      </w:rPr>
    </w:lvl>
    <w:lvl w:ilvl="4" w:tplc="3B06AA78">
      <w:numFmt w:val="bullet"/>
      <w:lvlText w:val="•"/>
      <w:lvlJc w:val="left"/>
      <w:pPr>
        <w:ind w:left="4221" w:hanging="360"/>
      </w:pPr>
      <w:rPr>
        <w:rFonts w:hint="default"/>
        <w:lang w:val="hr-HR" w:eastAsia="en-US" w:bidi="ar-SA"/>
      </w:rPr>
    </w:lvl>
    <w:lvl w:ilvl="5" w:tplc="705A89F2">
      <w:numFmt w:val="bullet"/>
      <w:lvlText w:val="•"/>
      <w:lvlJc w:val="left"/>
      <w:pPr>
        <w:ind w:left="5275" w:hanging="360"/>
      </w:pPr>
      <w:rPr>
        <w:rFonts w:hint="default"/>
        <w:lang w:val="hr-HR" w:eastAsia="en-US" w:bidi="ar-SA"/>
      </w:rPr>
    </w:lvl>
    <w:lvl w:ilvl="6" w:tplc="789EC6A4">
      <w:numFmt w:val="bullet"/>
      <w:lvlText w:val="•"/>
      <w:lvlJc w:val="left"/>
      <w:pPr>
        <w:ind w:left="6329" w:hanging="360"/>
      </w:pPr>
      <w:rPr>
        <w:rFonts w:hint="default"/>
        <w:lang w:val="hr-HR" w:eastAsia="en-US" w:bidi="ar-SA"/>
      </w:rPr>
    </w:lvl>
    <w:lvl w:ilvl="7" w:tplc="FD683EB0">
      <w:numFmt w:val="bullet"/>
      <w:lvlText w:val="•"/>
      <w:lvlJc w:val="left"/>
      <w:pPr>
        <w:ind w:left="7383" w:hanging="360"/>
      </w:pPr>
      <w:rPr>
        <w:rFonts w:hint="default"/>
        <w:lang w:val="hr-HR" w:eastAsia="en-US" w:bidi="ar-SA"/>
      </w:rPr>
    </w:lvl>
    <w:lvl w:ilvl="8" w:tplc="42C04558">
      <w:numFmt w:val="bullet"/>
      <w:lvlText w:val="•"/>
      <w:lvlJc w:val="left"/>
      <w:pPr>
        <w:ind w:left="84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CB87622"/>
    <w:multiLevelType w:val="hybridMultilevel"/>
    <w:tmpl w:val="82E2ACAA"/>
    <w:lvl w:ilvl="0" w:tplc="6B004980">
      <w:start w:val="1"/>
      <w:numFmt w:val="lowerLetter"/>
      <w:lvlText w:val="%1)"/>
      <w:lvlJc w:val="left"/>
      <w:pPr>
        <w:ind w:left="343" w:hanging="72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3B4C4420">
      <w:numFmt w:val="bullet"/>
      <w:lvlText w:val="•"/>
      <w:lvlJc w:val="left"/>
      <w:pPr>
        <w:ind w:left="1360" w:hanging="721"/>
      </w:pPr>
      <w:rPr>
        <w:rFonts w:hint="default"/>
        <w:lang w:val="hr-HR" w:eastAsia="en-US" w:bidi="ar-SA"/>
      </w:rPr>
    </w:lvl>
    <w:lvl w:ilvl="2" w:tplc="D5CEF81A">
      <w:numFmt w:val="bullet"/>
      <w:lvlText w:val="•"/>
      <w:lvlJc w:val="left"/>
      <w:pPr>
        <w:ind w:left="2381" w:hanging="721"/>
      </w:pPr>
      <w:rPr>
        <w:rFonts w:hint="default"/>
        <w:lang w:val="hr-HR" w:eastAsia="en-US" w:bidi="ar-SA"/>
      </w:rPr>
    </w:lvl>
    <w:lvl w:ilvl="3" w:tplc="9CDE81BA">
      <w:numFmt w:val="bullet"/>
      <w:lvlText w:val="•"/>
      <w:lvlJc w:val="left"/>
      <w:pPr>
        <w:ind w:left="3401" w:hanging="721"/>
      </w:pPr>
      <w:rPr>
        <w:rFonts w:hint="default"/>
        <w:lang w:val="hr-HR" w:eastAsia="en-US" w:bidi="ar-SA"/>
      </w:rPr>
    </w:lvl>
    <w:lvl w:ilvl="4" w:tplc="265ACC58">
      <w:numFmt w:val="bullet"/>
      <w:lvlText w:val="•"/>
      <w:lvlJc w:val="left"/>
      <w:pPr>
        <w:ind w:left="4422" w:hanging="721"/>
      </w:pPr>
      <w:rPr>
        <w:rFonts w:hint="default"/>
        <w:lang w:val="hr-HR" w:eastAsia="en-US" w:bidi="ar-SA"/>
      </w:rPr>
    </w:lvl>
    <w:lvl w:ilvl="5" w:tplc="C1B0174E">
      <w:numFmt w:val="bullet"/>
      <w:lvlText w:val="•"/>
      <w:lvlJc w:val="left"/>
      <w:pPr>
        <w:ind w:left="5442" w:hanging="721"/>
      </w:pPr>
      <w:rPr>
        <w:rFonts w:hint="default"/>
        <w:lang w:val="hr-HR" w:eastAsia="en-US" w:bidi="ar-SA"/>
      </w:rPr>
    </w:lvl>
    <w:lvl w:ilvl="6" w:tplc="77521902">
      <w:numFmt w:val="bullet"/>
      <w:lvlText w:val="•"/>
      <w:lvlJc w:val="left"/>
      <w:pPr>
        <w:ind w:left="6463" w:hanging="721"/>
      </w:pPr>
      <w:rPr>
        <w:rFonts w:hint="default"/>
        <w:lang w:val="hr-HR" w:eastAsia="en-US" w:bidi="ar-SA"/>
      </w:rPr>
    </w:lvl>
    <w:lvl w:ilvl="7" w:tplc="A5B47F3E">
      <w:numFmt w:val="bullet"/>
      <w:lvlText w:val="•"/>
      <w:lvlJc w:val="left"/>
      <w:pPr>
        <w:ind w:left="7483" w:hanging="721"/>
      </w:pPr>
      <w:rPr>
        <w:rFonts w:hint="default"/>
        <w:lang w:val="hr-HR" w:eastAsia="en-US" w:bidi="ar-SA"/>
      </w:rPr>
    </w:lvl>
    <w:lvl w:ilvl="8" w:tplc="DC4A9656">
      <w:numFmt w:val="bullet"/>
      <w:lvlText w:val="•"/>
      <w:lvlJc w:val="left"/>
      <w:pPr>
        <w:ind w:left="8504" w:hanging="721"/>
      </w:pPr>
      <w:rPr>
        <w:rFonts w:hint="default"/>
        <w:lang w:val="hr-HR" w:eastAsia="en-US" w:bidi="ar-SA"/>
      </w:rPr>
    </w:lvl>
  </w:abstractNum>
  <w:abstractNum w:abstractNumId="3" w15:restartNumberingAfterBreak="0">
    <w:nsid w:val="299207D7"/>
    <w:multiLevelType w:val="hybridMultilevel"/>
    <w:tmpl w:val="E4B0B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5816"/>
    <w:multiLevelType w:val="hybridMultilevel"/>
    <w:tmpl w:val="07D28336"/>
    <w:lvl w:ilvl="0" w:tplc="7576C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626C"/>
    <w:multiLevelType w:val="hybridMultilevel"/>
    <w:tmpl w:val="C3BC84E6"/>
    <w:lvl w:ilvl="0" w:tplc="AAA87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D77"/>
    <w:multiLevelType w:val="hybridMultilevel"/>
    <w:tmpl w:val="29364C6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99062F"/>
    <w:multiLevelType w:val="hybridMultilevel"/>
    <w:tmpl w:val="AE4E86CC"/>
    <w:lvl w:ilvl="0" w:tplc="7576C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D599C"/>
    <w:multiLevelType w:val="hybridMultilevel"/>
    <w:tmpl w:val="5EAC7A60"/>
    <w:lvl w:ilvl="0" w:tplc="FB1ABC84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24BEC"/>
    <w:multiLevelType w:val="hybridMultilevel"/>
    <w:tmpl w:val="525E3EDE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483F69D3"/>
    <w:multiLevelType w:val="hybridMultilevel"/>
    <w:tmpl w:val="14F66D8C"/>
    <w:lvl w:ilvl="0" w:tplc="2AC052C6">
      <w:start w:val="1"/>
      <w:numFmt w:val="upperRoman"/>
      <w:lvlText w:val="%1."/>
      <w:lvlJc w:val="left"/>
      <w:pPr>
        <w:ind w:left="10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F1EEC006">
      <w:numFmt w:val="bullet"/>
      <w:lvlText w:val="•"/>
      <w:lvlJc w:val="left"/>
      <w:pPr>
        <w:ind w:left="2008" w:hanging="360"/>
      </w:pPr>
      <w:rPr>
        <w:rFonts w:hint="default"/>
        <w:lang w:val="hr-HR" w:eastAsia="en-US" w:bidi="ar-SA"/>
      </w:rPr>
    </w:lvl>
    <w:lvl w:ilvl="2" w:tplc="34B6993C">
      <w:numFmt w:val="bullet"/>
      <w:lvlText w:val="•"/>
      <w:lvlJc w:val="left"/>
      <w:pPr>
        <w:ind w:left="2957" w:hanging="360"/>
      </w:pPr>
      <w:rPr>
        <w:rFonts w:hint="default"/>
        <w:lang w:val="hr-HR" w:eastAsia="en-US" w:bidi="ar-SA"/>
      </w:rPr>
    </w:lvl>
    <w:lvl w:ilvl="3" w:tplc="2BCEC334">
      <w:numFmt w:val="bullet"/>
      <w:lvlText w:val="•"/>
      <w:lvlJc w:val="left"/>
      <w:pPr>
        <w:ind w:left="3905" w:hanging="360"/>
      </w:pPr>
      <w:rPr>
        <w:rFonts w:hint="default"/>
        <w:lang w:val="hr-HR" w:eastAsia="en-US" w:bidi="ar-SA"/>
      </w:rPr>
    </w:lvl>
    <w:lvl w:ilvl="4" w:tplc="44D4D13A">
      <w:numFmt w:val="bullet"/>
      <w:lvlText w:val="•"/>
      <w:lvlJc w:val="left"/>
      <w:pPr>
        <w:ind w:left="4854" w:hanging="360"/>
      </w:pPr>
      <w:rPr>
        <w:rFonts w:hint="default"/>
        <w:lang w:val="hr-HR" w:eastAsia="en-US" w:bidi="ar-SA"/>
      </w:rPr>
    </w:lvl>
    <w:lvl w:ilvl="5" w:tplc="2140085E">
      <w:numFmt w:val="bullet"/>
      <w:lvlText w:val="•"/>
      <w:lvlJc w:val="left"/>
      <w:pPr>
        <w:ind w:left="5802" w:hanging="360"/>
      </w:pPr>
      <w:rPr>
        <w:rFonts w:hint="default"/>
        <w:lang w:val="hr-HR" w:eastAsia="en-US" w:bidi="ar-SA"/>
      </w:rPr>
    </w:lvl>
    <w:lvl w:ilvl="6" w:tplc="4B1CCF60">
      <w:numFmt w:val="bullet"/>
      <w:lvlText w:val="•"/>
      <w:lvlJc w:val="left"/>
      <w:pPr>
        <w:ind w:left="6751" w:hanging="360"/>
      </w:pPr>
      <w:rPr>
        <w:rFonts w:hint="default"/>
        <w:lang w:val="hr-HR" w:eastAsia="en-US" w:bidi="ar-SA"/>
      </w:rPr>
    </w:lvl>
    <w:lvl w:ilvl="7" w:tplc="14BCD1E6">
      <w:numFmt w:val="bullet"/>
      <w:lvlText w:val="•"/>
      <w:lvlJc w:val="left"/>
      <w:pPr>
        <w:ind w:left="7699" w:hanging="360"/>
      </w:pPr>
      <w:rPr>
        <w:rFonts w:hint="default"/>
        <w:lang w:val="hr-HR" w:eastAsia="en-US" w:bidi="ar-SA"/>
      </w:rPr>
    </w:lvl>
    <w:lvl w:ilvl="8" w:tplc="1C4CD752">
      <w:numFmt w:val="bullet"/>
      <w:lvlText w:val="•"/>
      <w:lvlJc w:val="left"/>
      <w:pPr>
        <w:ind w:left="8648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489E089D"/>
    <w:multiLevelType w:val="hybridMultilevel"/>
    <w:tmpl w:val="41A49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B52"/>
    <w:multiLevelType w:val="hybridMultilevel"/>
    <w:tmpl w:val="9A36B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2437"/>
    <w:multiLevelType w:val="hybridMultilevel"/>
    <w:tmpl w:val="2D708B56"/>
    <w:lvl w:ilvl="0" w:tplc="EF1E0804">
      <w:numFmt w:val="bullet"/>
      <w:lvlText w:val="•"/>
      <w:lvlJc w:val="left"/>
      <w:pPr>
        <w:ind w:left="343" w:hanging="72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2A24ADC">
      <w:numFmt w:val="bullet"/>
      <w:lvlText w:val="•"/>
      <w:lvlJc w:val="left"/>
      <w:pPr>
        <w:ind w:left="1360" w:hanging="721"/>
      </w:pPr>
      <w:rPr>
        <w:rFonts w:hint="default"/>
        <w:lang w:val="hr-HR" w:eastAsia="en-US" w:bidi="ar-SA"/>
      </w:rPr>
    </w:lvl>
    <w:lvl w:ilvl="2" w:tplc="2A8CBAC8">
      <w:numFmt w:val="bullet"/>
      <w:lvlText w:val="•"/>
      <w:lvlJc w:val="left"/>
      <w:pPr>
        <w:ind w:left="2381" w:hanging="721"/>
      </w:pPr>
      <w:rPr>
        <w:rFonts w:hint="default"/>
        <w:lang w:val="hr-HR" w:eastAsia="en-US" w:bidi="ar-SA"/>
      </w:rPr>
    </w:lvl>
    <w:lvl w:ilvl="3" w:tplc="0CF2E546">
      <w:numFmt w:val="bullet"/>
      <w:lvlText w:val="•"/>
      <w:lvlJc w:val="left"/>
      <w:pPr>
        <w:ind w:left="3401" w:hanging="721"/>
      </w:pPr>
      <w:rPr>
        <w:rFonts w:hint="default"/>
        <w:lang w:val="hr-HR" w:eastAsia="en-US" w:bidi="ar-SA"/>
      </w:rPr>
    </w:lvl>
    <w:lvl w:ilvl="4" w:tplc="73782AD4">
      <w:numFmt w:val="bullet"/>
      <w:lvlText w:val="•"/>
      <w:lvlJc w:val="left"/>
      <w:pPr>
        <w:ind w:left="4422" w:hanging="721"/>
      </w:pPr>
      <w:rPr>
        <w:rFonts w:hint="default"/>
        <w:lang w:val="hr-HR" w:eastAsia="en-US" w:bidi="ar-SA"/>
      </w:rPr>
    </w:lvl>
    <w:lvl w:ilvl="5" w:tplc="84147A44">
      <w:numFmt w:val="bullet"/>
      <w:lvlText w:val="•"/>
      <w:lvlJc w:val="left"/>
      <w:pPr>
        <w:ind w:left="5442" w:hanging="721"/>
      </w:pPr>
      <w:rPr>
        <w:rFonts w:hint="default"/>
        <w:lang w:val="hr-HR" w:eastAsia="en-US" w:bidi="ar-SA"/>
      </w:rPr>
    </w:lvl>
    <w:lvl w:ilvl="6" w:tplc="01E060E4">
      <w:numFmt w:val="bullet"/>
      <w:lvlText w:val="•"/>
      <w:lvlJc w:val="left"/>
      <w:pPr>
        <w:ind w:left="6463" w:hanging="721"/>
      </w:pPr>
      <w:rPr>
        <w:rFonts w:hint="default"/>
        <w:lang w:val="hr-HR" w:eastAsia="en-US" w:bidi="ar-SA"/>
      </w:rPr>
    </w:lvl>
    <w:lvl w:ilvl="7" w:tplc="98BCD524">
      <w:numFmt w:val="bullet"/>
      <w:lvlText w:val="•"/>
      <w:lvlJc w:val="left"/>
      <w:pPr>
        <w:ind w:left="7483" w:hanging="721"/>
      </w:pPr>
      <w:rPr>
        <w:rFonts w:hint="default"/>
        <w:lang w:val="hr-HR" w:eastAsia="en-US" w:bidi="ar-SA"/>
      </w:rPr>
    </w:lvl>
    <w:lvl w:ilvl="8" w:tplc="826CF750">
      <w:numFmt w:val="bullet"/>
      <w:lvlText w:val="•"/>
      <w:lvlJc w:val="left"/>
      <w:pPr>
        <w:ind w:left="8504" w:hanging="721"/>
      </w:pPr>
      <w:rPr>
        <w:rFonts w:hint="default"/>
        <w:lang w:val="hr-HR" w:eastAsia="en-US" w:bidi="ar-SA"/>
      </w:rPr>
    </w:lvl>
  </w:abstractNum>
  <w:abstractNum w:abstractNumId="14" w15:restartNumberingAfterBreak="0">
    <w:nsid w:val="5186446F"/>
    <w:multiLevelType w:val="hybridMultilevel"/>
    <w:tmpl w:val="2E6C2FFC"/>
    <w:lvl w:ilvl="0" w:tplc="7576C4C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42A1184"/>
    <w:multiLevelType w:val="hybridMultilevel"/>
    <w:tmpl w:val="2B081F02"/>
    <w:lvl w:ilvl="0" w:tplc="1986A4CE">
      <w:start w:val="1"/>
      <w:numFmt w:val="decimal"/>
      <w:lvlText w:val="%1."/>
      <w:lvlJc w:val="left"/>
      <w:pPr>
        <w:ind w:left="1063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237830A4">
      <w:numFmt w:val="bullet"/>
      <w:lvlText w:val="•"/>
      <w:lvlJc w:val="left"/>
      <w:pPr>
        <w:ind w:left="2008" w:hanging="348"/>
      </w:pPr>
      <w:rPr>
        <w:rFonts w:hint="default"/>
        <w:lang w:val="hr-HR" w:eastAsia="en-US" w:bidi="ar-SA"/>
      </w:rPr>
    </w:lvl>
    <w:lvl w:ilvl="2" w:tplc="553445F0">
      <w:numFmt w:val="bullet"/>
      <w:lvlText w:val="•"/>
      <w:lvlJc w:val="left"/>
      <w:pPr>
        <w:ind w:left="2957" w:hanging="348"/>
      </w:pPr>
      <w:rPr>
        <w:rFonts w:hint="default"/>
        <w:lang w:val="hr-HR" w:eastAsia="en-US" w:bidi="ar-SA"/>
      </w:rPr>
    </w:lvl>
    <w:lvl w:ilvl="3" w:tplc="55EA821E">
      <w:numFmt w:val="bullet"/>
      <w:lvlText w:val="•"/>
      <w:lvlJc w:val="left"/>
      <w:pPr>
        <w:ind w:left="3905" w:hanging="348"/>
      </w:pPr>
      <w:rPr>
        <w:rFonts w:hint="default"/>
        <w:lang w:val="hr-HR" w:eastAsia="en-US" w:bidi="ar-SA"/>
      </w:rPr>
    </w:lvl>
    <w:lvl w:ilvl="4" w:tplc="19705DE8">
      <w:numFmt w:val="bullet"/>
      <w:lvlText w:val="•"/>
      <w:lvlJc w:val="left"/>
      <w:pPr>
        <w:ind w:left="4854" w:hanging="348"/>
      </w:pPr>
      <w:rPr>
        <w:rFonts w:hint="default"/>
        <w:lang w:val="hr-HR" w:eastAsia="en-US" w:bidi="ar-SA"/>
      </w:rPr>
    </w:lvl>
    <w:lvl w:ilvl="5" w:tplc="E6F864B2">
      <w:numFmt w:val="bullet"/>
      <w:lvlText w:val="•"/>
      <w:lvlJc w:val="left"/>
      <w:pPr>
        <w:ind w:left="5802" w:hanging="348"/>
      </w:pPr>
      <w:rPr>
        <w:rFonts w:hint="default"/>
        <w:lang w:val="hr-HR" w:eastAsia="en-US" w:bidi="ar-SA"/>
      </w:rPr>
    </w:lvl>
    <w:lvl w:ilvl="6" w:tplc="7CD6AB4A">
      <w:numFmt w:val="bullet"/>
      <w:lvlText w:val="•"/>
      <w:lvlJc w:val="left"/>
      <w:pPr>
        <w:ind w:left="6751" w:hanging="348"/>
      </w:pPr>
      <w:rPr>
        <w:rFonts w:hint="default"/>
        <w:lang w:val="hr-HR" w:eastAsia="en-US" w:bidi="ar-SA"/>
      </w:rPr>
    </w:lvl>
    <w:lvl w:ilvl="7" w:tplc="A132A26E">
      <w:numFmt w:val="bullet"/>
      <w:lvlText w:val="•"/>
      <w:lvlJc w:val="left"/>
      <w:pPr>
        <w:ind w:left="7699" w:hanging="348"/>
      </w:pPr>
      <w:rPr>
        <w:rFonts w:hint="default"/>
        <w:lang w:val="hr-HR" w:eastAsia="en-US" w:bidi="ar-SA"/>
      </w:rPr>
    </w:lvl>
    <w:lvl w:ilvl="8" w:tplc="03F8B09A">
      <w:numFmt w:val="bullet"/>
      <w:lvlText w:val="•"/>
      <w:lvlJc w:val="left"/>
      <w:pPr>
        <w:ind w:left="8648" w:hanging="348"/>
      </w:pPr>
      <w:rPr>
        <w:rFonts w:hint="default"/>
        <w:lang w:val="hr-HR" w:eastAsia="en-US" w:bidi="ar-SA"/>
      </w:rPr>
    </w:lvl>
  </w:abstractNum>
  <w:abstractNum w:abstractNumId="16" w15:restartNumberingAfterBreak="0">
    <w:nsid w:val="58945F09"/>
    <w:multiLevelType w:val="hybridMultilevel"/>
    <w:tmpl w:val="3CFA9000"/>
    <w:lvl w:ilvl="0" w:tplc="CC30CC1C">
      <w:numFmt w:val="bullet"/>
      <w:lvlText w:val="-"/>
      <w:lvlJc w:val="left"/>
      <w:pPr>
        <w:ind w:left="1063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E06E6040">
      <w:numFmt w:val="bullet"/>
      <w:lvlText w:val="•"/>
      <w:lvlJc w:val="left"/>
      <w:pPr>
        <w:ind w:left="2008" w:hanging="435"/>
      </w:pPr>
      <w:rPr>
        <w:rFonts w:hint="default"/>
        <w:lang w:val="hr-HR" w:eastAsia="en-US" w:bidi="ar-SA"/>
      </w:rPr>
    </w:lvl>
    <w:lvl w:ilvl="2" w:tplc="F17CBD5A">
      <w:numFmt w:val="bullet"/>
      <w:lvlText w:val="•"/>
      <w:lvlJc w:val="left"/>
      <w:pPr>
        <w:ind w:left="2957" w:hanging="435"/>
      </w:pPr>
      <w:rPr>
        <w:rFonts w:hint="default"/>
        <w:lang w:val="hr-HR" w:eastAsia="en-US" w:bidi="ar-SA"/>
      </w:rPr>
    </w:lvl>
    <w:lvl w:ilvl="3" w:tplc="C992A086">
      <w:numFmt w:val="bullet"/>
      <w:lvlText w:val="•"/>
      <w:lvlJc w:val="left"/>
      <w:pPr>
        <w:ind w:left="3905" w:hanging="435"/>
      </w:pPr>
      <w:rPr>
        <w:rFonts w:hint="default"/>
        <w:lang w:val="hr-HR" w:eastAsia="en-US" w:bidi="ar-SA"/>
      </w:rPr>
    </w:lvl>
    <w:lvl w:ilvl="4" w:tplc="9E885098">
      <w:numFmt w:val="bullet"/>
      <w:lvlText w:val="•"/>
      <w:lvlJc w:val="left"/>
      <w:pPr>
        <w:ind w:left="4854" w:hanging="435"/>
      </w:pPr>
      <w:rPr>
        <w:rFonts w:hint="default"/>
        <w:lang w:val="hr-HR" w:eastAsia="en-US" w:bidi="ar-SA"/>
      </w:rPr>
    </w:lvl>
    <w:lvl w:ilvl="5" w:tplc="33BC42A8">
      <w:numFmt w:val="bullet"/>
      <w:lvlText w:val="•"/>
      <w:lvlJc w:val="left"/>
      <w:pPr>
        <w:ind w:left="5802" w:hanging="435"/>
      </w:pPr>
      <w:rPr>
        <w:rFonts w:hint="default"/>
        <w:lang w:val="hr-HR" w:eastAsia="en-US" w:bidi="ar-SA"/>
      </w:rPr>
    </w:lvl>
    <w:lvl w:ilvl="6" w:tplc="7ABE2D42">
      <w:numFmt w:val="bullet"/>
      <w:lvlText w:val="•"/>
      <w:lvlJc w:val="left"/>
      <w:pPr>
        <w:ind w:left="6751" w:hanging="435"/>
      </w:pPr>
      <w:rPr>
        <w:rFonts w:hint="default"/>
        <w:lang w:val="hr-HR" w:eastAsia="en-US" w:bidi="ar-SA"/>
      </w:rPr>
    </w:lvl>
    <w:lvl w:ilvl="7" w:tplc="8DC2BA5A">
      <w:numFmt w:val="bullet"/>
      <w:lvlText w:val="•"/>
      <w:lvlJc w:val="left"/>
      <w:pPr>
        <w:ind w:left="7699" w:hanging="435"/>
      </w:pPr>
      <w:rPr>
        <w:rFonts w:hint="default"/>
        <w:lang w:val="hr-HR" w:eastAsia="en-US" w:bidi="ar-SA"/>
      </w:rPr>
    </w:lvl>
    <w:lvl w:ilvl="8" w:tplc="963E2C7A">
      <w:numFmt w:val="bullet"/>
      <w:lvlText w:val="•"/>
      <w:lvlJc w:val="left"/>
      <w:pPr>
        <w:ind w:left="8648" w:hanging="435"/>
      </w:pPr>
      <w:rPr>
        <w:rFonts w:hint="default"/>
        <w:lang w:val="hr-HR" w:eastAsia="en-US" w:bidi="ar-SA"/>
      </w:rPr>
    </w:lvl>
  </w:abstractNum>
  <w:abstractNum w:abstractNumId="17" w15:restartNumberingAfterBreak="0">
    <w:nsid w:val="5B4D6CE7"/>
    <w:multiLevelType w:val="hybridMultilevel"/>
    <w:tmpl w:val="4AF29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78D"/>
    <w:multiLevelType w:val="hybridMultilevel"/>
    <w:tmpl w:val="5D642212"/>
    <w:lvl w:ilvl="0" w:tplc="89A63124">
      <w:start w:val="1"/>
      <w:numFmt w:val="decimal"/>
      <w:lvlText w:val="%1."/>
      <w:lvlJc w:val="left"/>
      <w:pPr>
        <w:ind w:left="70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D8AECBE">
      <w:numFmt w:val="bullet"/>
      <w:lvlText w:val="•"/>
      <w:lvlJc w:val="left"/>
      <w:pPr>
        <w:ind w:left="1684" w:hanging="361"/>
      </w:pPr>
      <w:rPr>
        <w:rFonts w:hint="default"/>
        <w:lang w:val="hr-HR" w:eastAsia="en-US" w:bidi="ar-SA"/>
      </w:rPr>
    </w:lvl>
    <w:lvl w:ilvl="2" w:tplc="B7082FC4">
      <w:numFmt w:val="bullet"/>
      <w:lvlText w:val="•"/>
      <w:lvlJc w:val="left"/>
      <w:pPr>
        <w:ind w:left="2669" w:hanging="361"/>
      </w:pPr>
      <w:rPr>
        <w:rFonts w:hint="default"/>
        <w:lang w:val="hr-HR" w:eastAsia="en-US" w:bidi="ar-SA"/>
      </w:rPr>
    </w:lvl>
    <w:lvl w:ilvl="3" w:tplc="D946FE42">
      <w:numFmt w:val="bullet"/>
      <w:lvlText w:val="•"/>
      <w:lvlJc w:val="left"/>
      <w:pPr>
        <w:ind w:left="3653" w:hanging="361"/>
      </w:pPr>
      <w:rPr>
        <w:rFonts w:hint="default"/>
        <w:lang w:val="hr-HR" w:eastAsia="en-US" w:bidi="ar-SA"/>
      </w:rPr>
    </w:lvl>
    <w:lvl w:ilvl="4" w:tplc="B0B0FB20">
      <w:numFmt w:val="bullet"/>
      <w:lvlText w:val="•"/>
      <w:lvlJc w:val="left"/>
      <w:pPr>
        <w:ind w:left="4638" w:hanging="361"/>
      </w:pPr>
      <w:rPr>
        <w:rFonts w:hint="default"/>
        <w:lang w:val="hr-HR" w:eastAsia="en-US" w:bidi="ar-SA"/>
      </w:rPr>
    </w:lvl>
    <w:lvl w:ilvl="5" w:tplc="9CDAFBA8">
      <w:numFmt w:val="bullet"/>
      <w:lvlText w:val="•"/>
      <w:lvlJc w:val="left"/>
      <w:pPr>
        <w:ind w:left="5622" w:hanging="361"/>
      </w:pPr>
      <w:rPr>
        <w:rFonts w:hint="default"/>
        <w:lang w:val="hr-HR" w:eastAsia="en-US" w:bidi="ar-SA"/>
      </w:rPr>
    </w:lvl>
    <w:lvl w:ilvl="6" w:tplc="16DA1656">
      <w:numFmt w:val="bullet"/>
      <w:lvlText w:val="•"/>
      <w:lvlJc w:val="left"/>
      <w:pPr>
        <w:ind w:left="6607" w:hanging="361"/>
      </w:pPr>
      <w:rPr>
        <w:rFonts w:hint="default"/>
        <w:lang w:val="hr-HR" w:eastAsia="en-US" w:bidi="ar-SA"/>
      </w:rPr>
    </w:lvl>
    <w:lvl w:ilvl="7" w:tplc="2DBCDF9C">
      <w:numFmt w:val="bullet"/>
      <w:lvlText w:val="•"/>
      <w:lvlJc w:val="left"/>
      <w:pPr>
        <w:ind w:left="7591" w:hanging="361"/>
      </w:pPr>
      <w:rPr>
        <w:rFonts w:hint="default"/>
        <w:lang w:val="hr-HR" w:eastAsia="en-US" w:bidi="ar-SA"/>
      </w:rPr>
    </w:lvl>
    <w:lvl w:ilvl="8" w:tplc="1DC68A1C">
      <w:numFmt w:val="bullet"/>
      <w:lvlText w:val="•"/>
      <w:lvlJc w:val="left"/>
      <w:pPr>
        <w:ind w:left="8576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6217492C"/>
    <w:multiLevelType w:val="hybridMultilevel"/>
    <w:tmpl w:val="A2B68D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769AB"/>
    <w:multiLevelType w:val="hybridMultilevel"/>
    <w:tmpl w:val="30B4B148"/>
    <w:lvl w:ilvl="0" w:tplc="95FA41CE">
      <w:start w:val="1"/>
      <w:numFmt w:val="decimal"/>
      <w:lvlText w:val="%1."/>
      <w:lvlJc w:val="left"/>
      <w:pPr>
        <w:ind w:left="343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0D5A7E6E">
      <w:numFmt w:val="bullet"/>
      <w:lvlText w:val="•"/>
      <w:lvlJc w:val="left"/>
      <w:pPr>
        <w:ind w:left="1360" w:hanging="236"/>
      </w:pPr>
      <w:rPr>
        <w:rFonts w:hint="default"/>
        <w:lang w:val="hr-HR" w:eastAsia="en-US" w:bidi="ar-SA"/>
      </w:rPr>
    </w:lvl>
    <w:lvl w:ilvl="2" w:tplc="B728EE82">
      <w:numFmt w:val="bullet"/>
      <w:lvlText w:val="•"/>
      <w:lvlJc w:val="left"/>
      <w:pPr>
        <w:ind w:left="2381" w:hanging="236"/>
      </w:pPr>
      <w:rPr>
        <w:rFonts w:hint="default"/>
        <w:lang w:val="hr-HR" w:eastAsia="en-US" w:bidi="ar-SA"/>
      </w:rPr>
    </w:lvl>
    <w:lvl w:ilvl="3" w:tplc="8BD63384">
      <w:numFmt w:val="bullet"/>
      <w:lvlText w:val="•"/>
      <w:lvlJc w:val="left"/>
      <w:pPr>
        <w:ind w:left="3401" w:hanging="236"/>
      </w:pPr>
      <w:rPr>
        <w:rFonts w:hint="default"/>
        <w:lang w:val="hr-HR" w:eastAsia="en-US" w:bidi="ar-SA"/>
      </w:rPr>
    </w:lvl>
    <w:lvl w:ilvl="4" w:tplc="975E7C18">
      <w:numFmt w:val="bullet"/>
      <w:lvlText w:val="•"/>
      <w:lvlJc w:val="left"/>
      <w:pPr>
        <w:ind w:left="4422" w:hanging="236"/>
      </w:pPr>
      <w:rPr>
        <w:rFonts w:hint="default"/>
        <w:lang w:val="hr-HR" w:eastAsia="en-US" w:bidi="ar-SA"/>
      </w:rPr>
    </w:lvl>
    <w:lvl w:ilvl="5" w:tplc="2EEA2FE4">
      <w:numFmt w:val="bullet"/>
      <w:lvlText w:val="•"/>
      <w:lvlJc w:val="left"/>
      <w:pPr>
        <w:ind w:left="5442" w:hanging="236"/>
      </w:pPr>
      <w:rPr>
        <w:rFonts w:hint="default"/>
        <w:lang w:val="hr-HR" w:eastAsia="en-US" w:bidi="ar-SA"/>
      </w:rPr>
    </w:lvl>
    <w:lvl w:ilvl="6" w:tplc="AC12CE88">
      <w:numFmt w:val="bullet"/>
      <w:lvlText w:val="•"/>
      <w:lvlJc w:val="left"/>
      <w:pPr>
        <w:ind w:left="6463" w:hanging="236"/>
      </w:pPr>
      <w:rPr>
        <w:rFonts w:hint="default"/>
        <w:lang w:val="hr-HR" w:eastAsia="en-US" w:bidi="ar-SA"/>
      </w:rPr>
    </w:lvl>
    <w:lvl w:ilvl="7" w:tplc="AEFA1C6C">
      <w:numFmt w:val="bullet"/>
      <w:lvlText w:val="•"/>
      <w:lvlJc w:val="left"/>
      <w:pPr>
        <w:ind w:left="7483" w:hanging="236"/>
      </w:pPr>
      <w:rPr>
        <w:rFonts w:hint="default"/>
        <w:lang w:val="hr-HR" w:eastAsia="en-US" w:bidi="ar-SA"/>
      </w:rPr>
    </w:lvl>
    <w:lvl w:ilvl="8" w:tplc="D2D0107E">
      <w:numFmt w:val="bullet"/>
      <w:lvlText w:val="•"/>
      <w:lvlJc w:val="left"/>
      <w:pPr>
        <w:ind w:left="8504" w:hanging="236"/>
      </w:pPr>
      <w:rPr>
        <w:rFonts w:hint="default"/>
        <w:lang w:val="hr-HR" w:eastAsia="en-US" w:bidi="ar-SA"/>
      </w:rPr>
    </w:lvl>
  </w:abstractNum>
  <w:abstractNum w:abstractNumId="21" w15:restartNumberingAfterBreak="0">
    <w:nsid w:val="66936DC9"/>
    <w:multiLevelType w:val="hybridMultilevel"/>
    <w:tmpl w:val="16088CDA"/>
    <w:lvl w:ilvl="0" w:tplc="04C41F14">
      <w:start w:val="1"/>
      <w:numFmt w:val="decimal"/>
      <w:lvlText w:val="%1."/>
      <w:lvlJc w:val="left"/>
      <w:pPr>
        <w:ind w:left="70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2AA26F8">
      <w:numFmt w:val="bullet"/>
      <w:lvlText w:val="•"/>
      <w:lvlJc w:val="left"/>
      <w:pPr>
        <w:ind w:left="1684" w:hanging="360"/>
      </w:pPr>
      <w:rPr>
        <w:rFonts w:hint="default"/>
        <w:lang w:val="hr-HR" w:eastAsia="en-US" w:bidi="ar-SA"/>
      </w:rPr>
    </w:lvl>
    <w:lvl w:ilvl="2" w:tplc="7500FBB6">
      <w:numFmt w:val="bullet"/>
      <w:lvlText w:val="•"/>
      <w:lvlJc w:val="left"/>
      <w:pPr>
        <w:ind w:left="2669" w:hanging="360"/>
      </w:pPr>
      <w:rPr>
        <w:rFonts w:hint="default"/>
        <w:lang w:val="hr-HR" w:eastAsia="en-US" w:bidi="ar-SA"/>
      </w:rPr>
    </w:lvl>
    <w:lvl w:ilvl="3" w:tplc="27CAF2C8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4" w:tplc="AAA02CA0">
      <w:numFmt w:val="bullet"/>
      <w:lvlText w:val="•"/>
      <w:lvlJc w:val="left"/>
      <w:pPr>
        <w:ind w:left="4638" w:hanging="360"/>
      </w:pPr>
      <w:rPr>
        <w:rFonts w:hint="default"/>
        <w:lang w:val="hr-HR" w:eastAsia="en-US" w:bidi="ar-SA"/>
      </w:rPr>
    </w:lvl>
    <w:lvl w:ilvl="5" w:tplc="4850B49C">
      <w:numFmt w:val="bullet"/>
      <w:lvlText w:val="•"/>
      <w:lvlJc w:val="left"/>
      <w:pPr>
        <w:ind w:left="5622" w:hanging="360"/>
      </w:pPr>
      <w:rPr>
        <w:rFonts w:hint="default"/>
        <w:lang w:val="hr-HR" w:eastAsia="en-US" w:bidi="ar-SA"/>
      </w:rPr>
    </w:lvl>
    <w:lvl w:ilvl="6" w:tplc="5C64FE0C">
      <w:numFmt w:val="bullet"/>
      <w:lvlText w:val="•"/>
      <w:lvlJc w:val="left"/>
      <w:pPr>
        <w:ind w:left="6607" w:hanging="360"/>
      </w:pPr>
      <w:rPr>
        <w:rFonts w:hint="default"/>
        <w:lang w:val="hr-HR" w:eastAsia="en-US" w:bidi="ar-SA"/>
      </w:rPr>
    </w:lvl>
    <w:lvl w:ilvl="7" w:tplc="BD7A75F6">
      <w:numFmt w:val="bullet"/>
      <w:lvlText w:val="•"/>
      <w:lvlJc w:val="left"/>
      <w:pPr>
        <w:ind w:left="7591" w:hanging="360"/>
      </w:pPr>
      <w:rPr>
        <w:rFonts w:hint="default"/>
        <w:lang w:val="hr-HR" w:eastAsia="en-US" w:bidi="ar-SA"/>
      </w:rPr>
    </w:lvl>
    <w:lvl w:ilvl="8" w:tplc="E23CBBCA">
      <w:numFmt w:val="bullet"/>
      <w:lvlText w:val="•"/>
      <w:lvlJc w:val="left"/>
      <w:pPr>
        <w:ind w:left="8576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697A443B"/>
    <w:multiLevelType w:val="hybridMultilevel"/>
    <w:tmpl w:val="ACF016BE"/>
    <w:lvl w:ilvl="0" w:tplc="C228ED8E">
      <w:start w:val="1"/>
      <w:numFmt w:val="decimal"/>
      <w:lvlText w:val="%1."/>
      <w:lvlJc w:val="left"/>
      <w:pPr>
        <w:ind w:left="1051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22268994">
      <w:numFmt w:val="bullet"/>
      <w:lvlText w:val="•"/>
      <w:lvlJc w:val="left"/>
      <w:pPr>
        <w:ind w:left="2008" w:hanging="709"/>
      </w:pPr>
      <w:rPr>
        <w:rFonts w:hint="default"/>
        <w:lang w:val="hr-HR" w:eastAsia="en-US" w:bidi="ar-SA"/>
      </w:rPr>
    </w:lvl>
    <w:lvl w:ilvl="2" w:tplc="763A05BC">
      <w:numFmt w:val="bullet"/>
      <w:lvlText w:val="•"/>
      <w:lvlJc w:val="left"/>
      <w:pPr>
        <w:ind w:left="2957" w:hanging="709"/>
      </w:pPr>
      <w:rPr>
        <w:rFonts w:hint="default"/>
        <w:lang w:val="hr-HR" w:eastAsia="en-US" w:bidi="ar-SA"/>
      </w:rPr>
    </w:lvl>
    <w:lvl w:ilvl="3" w:tplc="4508A754">
      <w:numFmt w:val="bullet"/>
      <w:lvlText w:val="•"/>
      <w:lvlJc w:val="left"/>
      <w:pPr>
        <w:ind w:left="3905" w:hanging="709"/>
      </w:pPr>
      <w:rPr>
        <w:rFonts w:hint="default"/>
        <w:lang w:val="hr-HR" w:eastAsia="en-US" w:bidi="ar-SA"/>
      </w:rPr>
    </w:lvl>
    <w:lvl w:ilvl="4" w:tplc="F5F41D0A">
      <w:numFmt w:val="bullet"/>
      <w:lvlText w:val="•"/>
      <w:lvlJc w:val="left"/>
      <w:pPr>
        <w:ind w:left="4854" w:hanging="709"/>
      </w:pPr>
      <w:rPr>
        <w:rFonts w:hint="default"/>
        <w:lang w:val="hr-HR" w:eastAsia="en-US" w:bidi="ar-SA"/>
      </w:rPr>
    </w:lvl>
    <w:lvl w:ilvl="5" w:tplc="6E96DFC0">
      <w:numFmt w:val="bullet"/>
      <w:lvlText w:val="•"/>
      <w:lvlJc w:val="left"/>
      <w:pPr>
        <w:ind w:left="5802" w:hanging="709"/>
      </w:pPr>
      <w:rPr>
        <w:rFonts w:hint="default"/>
        <w:lang w:val="hr-HR" w:eastAsia="en-US" w:bidi="ar-SA"/>
      </w:rPr>
    </w:lvl>
    <w:lvl w:ilvl="6" w:tplc="53AE92AA">
      <w:numFmt w:val="bullet"/>
      <w:lvlText w:val="•"/>
      <w:lvlJc w:val="left"/>
      <w:pPr>
        <w:ind w:left="6751" w:hanging="709"/>
      </w:pPr>
      <w:rPr>
        <w:rFonts w:hint="default"/>
        <w:lang w:val="hr-HR" w:eastAsia="en-US" w:bidi="ar-SA"/>
      </w:rPr>
    </w:lvl>
    <w:lvl w:ilvl="7" w:tplc="1876EC3C">
      <w:numFmt w:val="bullet"/>
      <w:lvlText w:val="•"/>
      <w:lvlJc w:val="left"/>
      <w:pPr>
        <w:ind w:left="7699" w:hanging="709"/>
      </w:pPr>
      <w:rPr>
        <w:rFonts w:hint="default"/>
        <w:lang w:val="hr-HR" w:eastAsia="en-US" w:bidi="ar-SA"/>
      </w:rPr>
    </w:lvl>
    <w:lvl w:ilvl="8" w:tplc="4662B134">
      <w:numFmt w:val="bullet"/>
      <w:lvlText w:val="•"/>
      <w:lvlJc w:val="left"/>
      <w:pPr>
        <w:ind w:left="8648" w:hanging="709"/>
      </w:pPr>
      <w:rPr>
        <w:rFonts w:hint="default"/>
        <w:lang w:val="hr-HR" w:eastAsia="en-US" w:bidi="ar-SA"/>
      </w:rPr>
    </w:lvl>
  </w:abstractNum>
  <w:abstractNum w:abstractNumId="23" w15:restartNumberingAfterBreak="0">
    <w:nsid w:val="6D45401D"/>
    <w:multiLevelType w:val="hybridMultilevel"/>
    <w:tmpl w:val="A38CA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C7717"/>
    <w:multiLevelType w:val="hybridMultilevel"/>
    <w:tmpl w:val="048483A4"/>
    <w:lvl w:ilvl="0" w:tplc="D48A70F6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93287"/>
    <w:multiLevelType w:val="hybridMultilevel"/>
    <w:tmpl w:val="2E700F58"/>
    <w:lvl w:ilvl="0" w:tplc="D48A70F6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C6FEB"/>
    <w:multiLevelType w:val="hybridMultilevel"/>
    <w:tmpl w:val="CABAF688"/>
    <w:lvl w:ilvl="0" w:tplc="774E7FE0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E6EC710">
      <w:numFmt w:val="bullet"/>
      <w:lvlText w:val="•"/>
      <w:lvlJc w:val="left"/>
      <w:pPr>
        <w:ind w:left="1546" w:hanging="360"/>
      </w:pPr>
      <w:rPr>
        <w:rFonts w:hint="default"/>
        <w:lang w:val="hr-HR" w:eastAsia="en-US" w:bidi="ar-SA"/>
      </w:rPr>
    </w:lvl>
    <w:lvl w:ilvl="2" w:tplc="4B8A4A76">
      <w:numFmt w:val="bullet"/>
      <w:lvlText w:val="•"/>
      <w:lvlJc w:val="left"/>
      <w:pPr>
        <w:ind w:left="2032" w:hanging="360"/>
      </w:pPr>
      <w:rPr>
        <w:rFonts w:hint="default"/>
        <w:lang w:val="hr-HR" w:eastAsia="en-US" w:bidi="ar-SA"/>
      </w:rPr>
    </w:lvl>
    <w:lvl w:ilvl="3" w:tplc="299A6290">
      <w:numFmt w:val="bullet"/>
      <w:lvlText w:val="•"/>
      <w:lvlJc w:val="left"/>
      <w:pPr>
        <w:ind w:left="2518" w:hanging="360"/>
      </w:pPr>
      <w:rPr>
        <w:rFonts w:hint="default"/>
        <w:lang w:val="hr-HR" w:eastAsia="en-US" w:bidi="ar-SA"/>
      </w:rPr>
    </w:lvl>
    <w:lvl w:ilvl="4" w:tplc="A88A41F0">
      <w:numFmt w:val="bullet"/>
      <w:lvlText w:val="•"/>
      <w:lvlJc w:val="left"/>
      <w:pPr>
        <w:ind w:left="3004" w:hanging="360"/>
      </w:pPr>
      <w:rPr>
        <w:rFonts w:hint="default"/>
        <w:lang w:val="hr-HR" w:eastAsia="en-US" w:bidi="ar-SA"/>
      </w:rPr>
    </w:lvl>
    <w:lvl w:ilvl="5" w:tplc="0DDAE134">
      <w:numFmt w:val="bullet"/>
      <w:lvlText w:val="•"/>
      <w:lvlJc w:val="left"/>
      <w:pPr>
        <w:ind w:left="3490" w:hanging="360"/>
      </w:pPr>
      <w:rPr>
        <w:rFonts w:hint="default"/>
        <w:lang w:val="hr-HR" w:eastAsia="en-US" w:bidi="ar-SA"/>
      </w:rPr>
    </w:lvl>
    <w:lvl w:ilvl="6" w:tplc="1CC07C10">
      <w:numFmt w:val="bullet"/>
      <w:lvlText w:val="•"/>
      <w:lvlJc w:val="left"/>
      <w:pPr>
        <w:ind w:left="3976" w:hanging="360"/>
      </w:pPr>
      <w:rPr>
        <w:rFonts w:hint="default"/>
        <w:lang w:val="hr-HR" w:eastAsia="en-US" w:bidi="ar-SA"/>
      </w:rPr>
    </w:lvl>
    <w:lvl w:ilvl="7" w:tplc="CDFAAC66">
      <w:numFmt w:val="bullet"/>
      <w:lvlText w:val="•"/>
      <w:lvlJc w:val="left"/>
      <w:pPr>
        <w:ind w:left="4462" w:hanging="360"/>
      </w:pPr>
      <w:rPr>
        <w:rFonts w:hint="default"/>
        <w:lang w:val="hr-HR" w:eastAsia="en-US" w:bidi="ar-SA"/>
      </w:rPr>
    </w:lvl>
    <w:lvl w:ilvl="8" w:tplc="7AC45560">
      <w:numFmt w:val="bullet"/>
      <w:lvlText w:val="•"/>
      <w:lvlJc w:val="left"/>
      <w:pPr>
        <w:ind w:left="4948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7B617B83"/>
    <w:multiLevelType w:val="hybridMultilevel"/>
    <w:tmpl w:val="350EBAC6"/>
    <w:lvl w:ilvl="0" w:tplc="C34CDE58">
      <w:start w:val="1"/>
      <w:numFmt w:val="decimal"/>
      <w:lvlText w:val="%1."/>
      <w:lvlJc w:val="left"/>
      <w:pPr>
        <w:ind w:left="70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97ECD470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82240944">
      <w:numFmt w:val="bullet"/>
      <w:lvlText w:val="•"/>
      <w:lvlJc w:val="left"/>
      <w:pPr>
        <w:ind w:left="2113" w:hanging="360"/>
      </w:pPr>
      <w:rPr>
        <w:rFonts w:hint="default"/>
        <w:lang w:val="hr-HR" w:eastAsia="en-US" w:bidi="ar-SA"/>
      </w:rPr>
    </w:lvl>
    <w:lvl w:ilvl="3" w:tplc="B4BC35B8">
      <w:numFmt w:val="bullet"/>
      <w:lvlText w:val="•"/>
      <w:lvlJc w:val="left"/>
      <w:pPr>
        <w:ind w:left="3167" w:hanging="360"/>
      </w:pPr>
      <w:rPr>
        <w:rFonts w:hint="default"/>
        <w:lang w:val="hr-HR" w:eastAsia="en-US" w:bidi="ar-SA"/>
      </w:rPr>
    </w:lvl>
    <w:lvl w:ilvl="4" w:tplc="63C61CEA">
      <w:numFmt w:val="bullet"/>
      <w:lvlText w:val="•"/>
      <w:lvlJc w:val="left"/>
      <w:pPr>
        <w:ind w:left="4221" w:hanging="360"/>
      </w:pPr>
      <w:rPr>
        <w:rFonts w:hint="default"/>
        <w:lang w:val="hr-HR" w:eastAsia="en-US" w:bidi="ar-SA"/>
      </w:rPr>
    </w:lvl>
    <w:lvl w:ilvl="5" w:tplc="83BAEB3E">
      <w:numFmt w:val="bullet"/>
      <w:lvlText w:val="•"/>
      <w:lvlJc w:val="left"/>
      <w:pPr>
        <w:ind w:left="5275" w:hanging="360"/>
      </w:pPr>
      <w:rPr>
        <w:rFonts w:hint="default"/>
        <w:lang w:val="hr-HR" w:eastAsia="en-US" w:bidi="ar-SA"/>
      </w:rPr>
    </w:lvl>
    <w:lvl w:ilvl="6" w:tplc="4A1EF4A4">
      <w:numFmt w:val="bullet"/>
      <w:lvlText w:val="•"/>
      <w:lvlJc w:val="left"/>
      <w:pPr>
        <w:ind w:left="6329" w:hanging="360"/>
      </w:pPr>
      <w:rPr>
        <w:rFonts w:hint="default"/>
        <w:lang w:val="hr-HR" w:eastAsia="en-US" w:bidi="ar-SA"/>
      </w:rPr>
    </w:lvl>
    <w:lvl w:ilvl="7" w:tplc="E7A2BB88">
      <w:numFmt w:val="bullet"/>
      <w:lvlText w:val="•"/>
      <w:lvlJc w:val="left"/>
      <w:pPr>
        <w:ind w:left="7383" w:hanging="360"/>
      </w:pPr>
      <w:rPr>
        <w:rFonts w:hint="default"/>
        <w:lang w:val="hr-HR" w:eastAsia="en-US" w:bidi="ar-SA"/>
      </w:rPr>
    </w:lvl>
    <w:lvl w:ilvl="8" w:tplc="FF0C2828">
      <w:numFmt w:val="bullet"/>
      <w:lvlText w:val="•"/>
      <w:lvlJc w:val="left"/>
      <w:pPr>
        <w:ind w:left="8437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7F924950"/>
    <w:multiLevelType w:val="hybridMultilevel"/>
    <w:tmpl w:val="343ADDE8"/>
    <w:lvl w:ilvl="0" w:tplc="7B0A8A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6229">
    <w:abstractNumId w:val="16"/>
  </w:num>
  <w:num w:numId="2" w16cid:durableId="494958082">
    <w:abstractNumId w:val="18"/>
  </w:num>
  <w:num w:numId="3" w16cid:durableId="1846555561">
    <w:abstractNumId w:val="21"/>
  </w:num>
  <w:num w:numId="4" w16cid:durableId="1952737782">
    <w:abstractNumId w:val="20"/>
  </w:num>
  <w:num w:numId="5" w16cid:durableId="587925875">
    <w:abstractNumId w:val="1"/>
  </w:num>
  <w:num w:numId="6" w16cid:durableId="432015487">
    <w:abstractNumId w:val="13"/>
  </w:num>
  <w:num w:numId="7" w16cid:durableId="1752115956">
    <w:abstractNumId w:val="2"/>
  </w:num>
  <w:num w:numId="8" w16cid:durableId="767042947">
    <w:abstractNumId w:val="27"/>
  </w:num>
  <w:num w:numId="9" w16cid:durableId="1508710780">
    <w:abstractNumId w:val="22"/>
  </w:num>
  <w:num w:numId="10" w16cid:durableId="305595723">
    <w:abstractNumId w:val="10"/>
  </w:num>
  <w:num w:numId="11" w16cid:durableId="969631468">
    <w:abstractNumId w:val="26"/>
  </w:num>
  <w:num w:numId="12" w16cid:durableId="771587793">
    <w:abstractNumId w:val="15"/>
  </w:num>
  <w:num w:numId="13" w16cid:durableId="763919059">
    <w:abstractNumId w:val="17"/>
  </w:num>
  <w:num w:numId="14" w16cid:durableId="666708620">
    <w:abstractNumId w:val="0"/>
  </w:num>
  <w:num w:numId="15" w16cid:durableId="192304472">
    <w:abstractNumId w:val="4"/>
  </w:num>
  <w:num w:numId="16" w16cid:durableId="1730153316">
    <w:abstractNumId w:val="23"/>
  </w:num>
  <w:num w:numId="17" w16cid:durableId="331415774">
    <w:abstractNumId w:val="14"/>
  </w:num>
  <w:num w:numId="18" w16cid:durableId="1798135617">
    <w:abstractNumId w:val="7"/>
  </w:num>
  <w:num w:numId="19" w16cid:durableId="509221753">
    <w:abstractNumId w:val="12"/>
  </w:num>
  <w:num w:numId="20" w16cid:durableId="163787659">
    <w:abstractNumId w:val="11"/>
  </w:num>
  <w:num w:numId="21" w16cid:durableId="478159314">
    <w:abstractNumId w:val="3"/>
  </w:num>
  <w:num w:numId="22" w16cid:durableId="1356005469">
    <w:abstractNumId w:val="6"/>
  </w:num>
  <w:num w:numId="23" w16cid:durableId="2018607082">
    <w:abstractNumId w:val="8"/>
  </w:num>
  <w:num w:numId="24" w16cid:durableId="950088113">
    <w:abstractNumId w:val="19"/>
  </w:num>
  <w:num w:numId="25" w16cid:durableId="1924677488">
    <w:abstractNumId w:val="5"/>
  </w:num>
  <w:num w:numId="26" w16cid:durableId="48306022">
    <w:abstractNumId w:val="9"/>
  </w:num>
  <w:num w:numId="27" w16cid:durableId="1820682069">
    <w:abstractNumId w:val="28"/>
  </w:num>
  <w:num w:numId="28" w16cid:durableId="1583949904">
    <w:abstractNumId w:val="24"/>
  </w:num>
  <w:num w:numId="29" w16cid:durableId="6926083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0C"/>
    <w:rsid w:val="000609B1"/>
    <w:rsid w:val="0006314A"/>
    <w:rsid w:val="00066AD7"/>
    <w:rsid w:val="00075B88"/>
    <w:rsid w:val="000B6946"/>
    <w:rsid w:val="000C5564"/>
    <w:rsid w:val="000D17C7"/>
    <w:rsid w:val="000D760C"/>
    <w:rsid w:val="001538E1"/>
    <w:rsid w:val="00160DBC"/>
    <w:rsid w:val="0017097C"/>
    <w:rsid w:val="00194B5C"/>
    <w:rsid w:val="001A3D0E"/>
    <w:rsid w:val="001B3AB6"/>
    <w:rsid w:val="001D2ABF"/>
    <w:rsid w:val="001E3438"/>
    <w:rsid w:val="001E3B04"/>
    <w:rsid w:val="001F0A92"/>
    <w:rsid w:val="001F70E9"/>
    <w:rsid w:val="0020060F"/>
    <w:rsid w:val="00212790"/>
    <w:rsid w:val="002170D0"/>
    <w:rsid w:val="00225C1D"/>
    <w:rsid w:val="00251596"/>
    <w:rsid w:val="00253B6E"/>
    <w:rsid w:val="00272C83"/>
    <w:rsid w:val="00284E33"/>
    <w:rsid w:val="002B0240"/>
    <w:rsid w:val="002D2187"/>
    <w:rsid w:val="002F3B63"/>
    <w:rsid w:val="00351CE5"/>
    <w:rsid w:val="003531C9"/>
    <w:rsid w:val="003826B4"/>
    <w:rsid w:val="003978F3"/>
    <w:rsid w:val="003B6192"/>
    <w:rsid w:val="003E2000"/>
    <w:rsid w:val="003F5F86"/>
    <w:rsid w:val="003F5FC5"/>
    <w:rsid w:val="00421D29"/>
    <w:rsid w:val="0048268E"/>
    <w:rsid w:val="00492B81"/>
    <w:rsid w:val="004B7DE6"/>
    <w:rsid w:val="00516C49"/>
    <w:rsid w:val="00532B17"/>
    <w:rsid w:val="00580566"/>
    <w:rsid w:val="005817E8"/>
    <w:rsid w:val="005F0B43"/>
    <w:rsid w:val="00601612"/>
    <w:rsid w:val="00614EA3"/>
    <w:rsid w:val="0061784E"/>
    <w:rsid w:val="00637400"/>
    <w:rsid w:val="00652B13"/>
    <w:rsid w:val="00657958"/>
    <w:rsid w:val="00670B9D"/>
    <w:rsid w:val="006714C5"/>
    <w:rsid w:val="006807A3"/>
    <w:rsid w:val="006C3417"/>
    <w:rsid w:val="00716B07"/>
    <w:rsid w:val="0073237C"/>
    <w:rsid w:val="00757748"/>
    <w:rsid w:val="00761371"/>
    <w:rsid w:val="007635CD"/>
    <w:rsid w:val="00796F6E"/>
    <w:rsid w:val="007B4E62"/>
    <w:rsid w:val="008146B5"/>
    <w:rsid w:val="008539C1"/>
    <w:rsid w:val="00861F0F"/>
    <w:rsid w:val="008633BB"/>
    <w:rsid w:val="00872EE7"/>
    <w:rsid w:val="0088707A"/>
    <w:rsid w:val="00887C86"/>
    <w:rsid w:val="00894353"/>
    <w:rsid w:val="008974F1"/>
    <w:rsid w:val="008B43B6"/>
    <w:rsid w:val="008C712E"/>
    <w:rsid w:val="008D6543"/>
    <w:rsid w:val="0095653C"/>
    <w:rsid w:val="0096239C"/>
    <w:rsid w:val="00977041"/>
    <w:rsid w:val="00987B28"/>
    <w:rsid w:val="009A3B33"/>
    <w:rsid w:val="009A74B7"/>
    <w:rsid w:val="009B608C"/>
    <w:rsid w:val="009C640C"/>
    <w:rsid w:val="009C7D5A"/>
    <w:rsid w:val="009D7C8F"/>
    <w:rsid w:val="009F7C93"/>
    <w:rsid w:val="00A262C5"/>
    <w:rsid w:val="00A30F98"/>
    <w:rsid w:val="00A33885"/>
    <w:rsid w:val="00A814D8"/>
    <w:rsid w:val="00A8479F"/>
    <w:rsid w:val="00A9514A"/>
    <w:rsid w:val="00AA19A7"/>
    <w:rsid w:val="00AC5CB6"/>
    <w:rsid w:val="00AD3E01"/>
    <w:rsid w:val="00AE2427"/>
    <w:rsid w:val="00AE32FB"/>
    <w:rsid w:val="00B52A4D"/>
    <w:rsid w:val="00BA031E"/>
    <w:rsid w:val="00BA2760"/>
    <w:rsid w:val="00BC29CF"/>
    <w:rsid w:val="00BD0C7B"/>
    <w:rsid w:val="00BE1BBD"/>
    <w:rsid w:val="00BE38FE"/>
    <w:rsid w:val="00C06870"/>
    <w:rsid w:val="00C34237"/>
    <w:rsid w:val="00C551DB"/>
    <w:rsid w:val="00C70116"/>
    <w:rsid w:val="00C91758"/>
    <w:rsid w:val="00CB56EF"/>
    <w:rsid w:val="00CC5D9B"/>
    <w:rsid w:val="00CF20CB"/>
    <w:rsid w:val="00D021E8"/>
    <w:rsid w:val="00D068D2"/>
    <w:rsid w:val="00D11CDC"/>
    <w:rsid w:val="00D2163E"/>
    <w:rsid w:val="00D76992"/>
    <w:rsid w:val="00DA47C2"/>
    <w:rsid w:val="00E30E61"/>
    <w:rsid w:val="00E707AA"/>
    <w:rsid w:val="00E81DB9"/>
    <w:rsid w:val="00EB0427"/>
    <w:rsid w:val="00F1566E"/>
    <w:rsid w:val="00F24995"/>
    <w:rsid w:val="00F2694B"/>
    <w:rsid w:val="00F75DDA"/>
    <w:rsid w:val="00F9083D"/>
    <w:rsid w:val="00FC1F50"/>
    <w:rsid w:val="00FC47A9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1307"/>
  <w15:docId w15:val="{F7139AF4-46CF-4DF1-8192-901524BD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031E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5261" w:right="110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pPr>
      <w:ind w:left="336" w:right="43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0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351CE5"/>
    <w:rPr>
      <w:color w:val="0000FF" w:themeColor="hyperlink"/>
      <w:u w:val="single"/>
    </w:rPr>
  </w:style>
  <w:style w:type="table" w:styleId="ListTable3-Accent5">
    <w:name w:val="List Table 3 Accent 5"/>
    <w:basedOn w:val="TableNormal"/>
    <w:uiPriority w:val="48"/>
    <w:rsid w:val="00C0687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687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3826B4"/>
    <w:rPr>
      <w:rFonts w:ascii="Times New Roman" w:eastAsia="Times New Roman" w:hAnsi="Times New Roman" w:cs="Times New Roman"/>
      <w:b/>
      <w:bCs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28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Gradonacelnik</dc:creator>
  <cp:lastModifiedBy>user</cp:lastModifiedBy>
  <cp:revision>4</cp:revision>
  <cp:lastPrinted>2026-03-27T11:50:00Z</cp:lastPrinted>
  <dcterms:created xsi:type="dcterms:W3CDTF">2026-05-27T12:52:00Z</dcterms:created>
  <dcterms:modified xsi:type="dcterms:W3CDTF">2026-06-03T09:44:00Z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LastSaved">
    <vt:filetime>2024-03-04T00:00:00Z</vt:filetime>
  </property>
</Properties>
</file>