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15A" w:rsidRPr="00473970" w:rsidRDefault="00F518D8" w:rsidP="00F518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73970">
        <w:rPr>
          <w:rFonts w:ascii="Times New Roman" w:hAnsi="Times New Roman" w:cs="Times New Roman"/>
          <w:sz w:val="24"/>
          <w:szCs w:val="24"/>
        </w:rPr>
        <w:tab/>
        <w:t xml:space="preserve">Na temelju odredbe </w:t>
      </w:r>
      <w:r w:rsidR="004A0D6B" w:rsidRPr="00473970">
        <w:rPr>
          <w:rFonts w:ascii="Times New Roman" w:hAnsi="Times New Roman" w:cs="Times New Roman"/>
          <w:sz w:val="24"/>
          <w:szCs w:val="24"/>
        </w:rPr>
        <w:t xml:space="preserve">članka </w:t>
      </w:r>
      <w:r w:rsidRPr="00473970">
        <w:rPr>
          <w:rFonts w:ascii="Times New Roman" w:hAnsi="Times New Roman" w:cs="Times New Roman"/>
          <w:sz w:val="24"/>
          <w:szCs w:val="24"/>
        </w:rPr>
        <w:t>32. stavka 1. podstavka 27.</w:t>
      </w:r>
      <w:r w:rsidR="004A0D6B" w:rsidRPr="00473970">
        <w:rPr>
          <w:rFonts w:ascii="Times New Roman" w:hAnsi="Times New Roman" w:cs="Times New Roman"/>
          <w:sz w:val="24"/>
          <w:szCs w:val="24"/>
        </w:rPr>
        <w:t xml:space="preserve"> i 31.</w:t>
      </w:r>
      <w:r w:rsidRPr="00473970">
        <w:rPr>
          <w:rFonts w:ascii="Times New Roman" w:hAnsi="Times New Roman" w:cs="Times New Roman"/>
          <w:sz w:val="24"/>
          <w:szCs w:val="24"/>
        </w:rPr>
        <w:t xml:space="preserve"> i odredbe članka 4</w:t>
      </w:r>
      <w:r w:rsidR="0001015A" w:rsidRPr="00473970">
        <w:rPr>
          <w:rFonts w:ascii="Times New Roman" w:hAnsi="Times New Roman" w:cs="Times New Roman"/>
          <w:sz w:val="24"/>
          <w:szCs w:val="24"/>
        </w:rPr>
        <w:t>5</w:t>
      </w:r>
      <w:r w:rsidRPr="00473970">
        <w:rPr>
          <w:rFonts w:ascii="Times New Roman" w:hAnsi="Times New Roman" w:cs="Times New Roman"/>
          <w:sz w:val="24"/>
          <w:szCs w:val="24"/>
        </w:rPr>
        <w:t xml:space="preserve">. stavka </w:t>
      </w:r>
      <w:r w:rsidR="0001015A" w:rsidRPr="00473970">
        <w:rPr>
          <w:rFonts w:ascii="Times New Roman" w:hAnsi="Times New Roman" w:cs="Times New Roman"/>
          <w:sz w:val="24"/>
          <w:szCs w:val="24"/>
        </w:rPr>
        <w:t>2</w:t>
      </w:r>
      <w:r w:rsidRPr="00473970">
        <w:rPr>
          <w:rFonts w:ascii="Times New Roman" w:hAnsi="Times New Roman" w:cs="Times New Roman"/>
          <w:sz w:val="24"/>
          <w:szCs w:val="24"/>
        </w:rPr>
        <w:t>.</w:t>
      </w:r>
      <w:r w:rsidR="0001015A" w:rsidRPr="00473970">
        <w:rPr>
          <w:rFonts w:ascii="Times New Roman" w:hAnsi="Times New Roman" w:cs="Times New Roman"/>
          <w:sz w:val="24"/>
          <w:szCs w:val="24"/>
        </w:rPr>
        <w:t xml:space="preserve"> </w:t>
      </w:r>
      <w:r w:rsidRPr="00473970">
        <w:rPr>
          <w:rFonts w:ascii="Times New Roman" w:hAnsi="Times New Roman" w:cs="Times New Roman"/>
          <w:sz w:val="24"/>
          <w:szCs w:val="24"/>
        </w:rPr>
        <w:t>Statuta Grada Staroga Grada („Službeni glasnik Grada Starog Grada“, broj: 12/</w:t>
      </w:r>
      <w:r w:rsidR="00473970">
        <w:rPr>
          <w:rFonts w:ascii="Times New Roman" w:hAnsi="Times New Roman" w:cs="Times New Roman"/>
          <w:sz w:val="24"/>
          <w:szCs w:val="24"/>
        </w:rPr>
        <w:t xml:space="preserve">09, 3/10, 4/13, </w:t>
      </w:r>
      <w:r w:rsidR="00D75DE4" w:rsidRPr="00473970">
        <w:rPr>
          <w:rFonts w:ascii="Times New Roman" w:hAnsi="Times New Roman" w:cs="Times New Roman"/>
          <w:sz w:val="24"/>
          <w:szCs w:val="24"/>
        </w:rPr>
        <w:t>5/13</w:t>
      </w:r>
      <w:r w:rsidR="00473970">
        <w:rPr>
          <w:rFonts w:ascii="Times New Roman" w:hAnsi="Times New Roman" w:cs="Times New Roman"/>
          <w:sz w:val="24"/>
          <w:szCs w:val="24"/>
        </w:rPr>
        <w:t xml:space="preserve"> i 6/18</w:t>
      </w:r>
      <w:r w:rsidR="00D75DE4" w:rsidRPr="00473970">
        <w:rPr>
          <w:rFonts w:ascii="Times New Roman" w:hAnsi="Times New Roman" w:cs="Times New Roman"/>
          <w:sz w:val="24"/>
          <w:szCs w:val="24"/>
        </w:rPr>
        <w:t>) i odredbe</w:t>
      </w:r>
      <w:r w:rsidRPr="00473970">
        <w:rPr>
          <w:rFonts w:ascii="Times New Roman" w:hAnsi="Times New Roman" w:cs="Times New Roman"/>
          <w:sz w:val="24"/>
          <w:szCs w:val="24"/>
        </w:rPr>
        <w:t xml:space="preserve"> članka 7. točke 2. podtočke 2.1.</w:t>
      </w:r>
      <w:r w:rsidR="004A0D6B" w:rsidRPr="00473970">
        <w:rPr>
          <w:rFonts w:ascii="Times New Roman" w:hAnsi="Times New Roman" w:cs="Times New Roman"/>
          <w:sz w:val="24"/>
          <w:szCs w:val="24"/>
        </w:rPr>
        <w:t xml:space="preserve">, članka 10. i članka 26. </w:t>
      </w:r>
      <w:r w:rsidRPr="00473970">
        <w:rPr>
          <w:rFonts w:ascii="Times New Roman" w:hAnsi="Times New Roman" w:cs="Times New Roman"/>
          <w:sz w:val="24"/>
          <w:szCs w:val="24"/>
        </w:rPr>
        <w:t>Odluke o osnivanju stalnih i povremenih odbora i drugih radnih tijela Gradskog vijeća Grada Staroga Grada („Službeni glasnik Grada Starog Grada“, broj: 12/17</w:t>
      </w:r>
      <w:r w:rsidR="00473970">
        <w:rPr>
          <w:rFonts w:ascii="Times New Roman" w:hAnsi="Times New Roman" w:cs="Times New Roman"/>
          <w:sz w:val="24"/>
          <w:szCs w:val="24"/>
        </w:rPr>
        <w:t xml:space="preserve"> i 7/19</w:t>
      </w:r>
      <w:r w:rsidRPr="00473970">
        <w:rPr>
          <w:rFonts w:ascii="Times New Roman" w:hAnsi="Times New Roman" w:cs="Times New Roman"/>
          <w:sz w:val="24"/>
          <w:szCs w:val="24"/>
        </w:rPr>
        <w:t xml:space="preserve">) </w:t>
      </w:r>
      <w:r w:rsidRPr="00473970">
        <w:rPr>
          <w:rFonts w:ascii="Times New Roman" w:hAnsi="Times New Roman" w:cs="Times New Roman"/>
          <w:i/>
          <w:sz w:val="24"/>
          <w:szCs w:val="24"/>
        </w:rPr>
        <w:t xml:space="preserve">Gradsko vijeće Grada Staroga Grada </w:t>
      </w:r>
      <w:r w:rsidRPr="00473970">
        <w:rPr>
          <w:rFonts w:ascii="Times New Roman" w:hAnsi="Times New Roman" w:cs="Times New Roman"/>
          <w:sz w:val="24"/>
          <w:szCs w:val="24"/>
        </w:rPr>
        <w:t xml:space="preserve">na </w:t>
      </w:r>
      <w:r w:rsidR="00473970">
        <w:rPr>
          <w:rFonts w:ascii="Times New Roman" w:hAnsi="Times New Roman" w:cs="Times New Roman"/>
          <w:sz w:val="24"/>
          <w:szCs w:val="24"/>
        </w:rPr>
        <w:t>XVIII</w:t>
      </w:r>
      <w:r w:rsidR="004A0D6B" w:rsidRPr="00473970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5D1D5A" w:rsidRPr="00473970">
        <w:rPr>
          <w:rFonts w:ascii="Times New Roman" w:hAnsi="Times New Roman" w:cs="Times New Roman"/>
          <w:sz w:val="24"/>
          <w:szCs w:val="24"/>
        </w:rPr>
        <w:t>17</w:t>
      </w:r>
      <w:r w:rsidRPr="00473970">
        <w:rPr>
          <w:rFonts w:ascii="Times New Roman" w:hAnsi="Times New Roman" w:cs="Times New Roman"/>
          <w:sz w:val="24"/>
          <w:szCs w:val="24"/>
        </w:rPr>
        <w:t xml:space="preserve">. </w:t>
      </w:r>
      <w:r w:rsidR="00473970">
        <w:rPr>
          <w:rFonts w:ascii="Times New Roman" w:hAnsi="Times New Roman" w:cs="Times New Roman"/>
          <w:sz w:val="24"/>
          <w:szCs w:val="24"/>
        </w:rPr>
        <w:t>listopada 2019</w:t>
      </w:r>
      <w:r w:rsidRPr="00473970">
        <w:rPr>
          <w:rFonts w:ascii="Times New Roman" w:hAnsi="Times New Roman" w:cs="Times New Roman"/>
          <w:sz w:val="24"/>
          <w:szCs w:val="24"/>
        </w:rPr>
        <w:t xml:space="preserve">. godine </w:t>
      </w:r>
      <w:r w:rsidR="004A0D6B" w:rsidRPr="00473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8D8" w:rsidRPr="00473970" w:rsidRDefault="00F518D8" w:rsidP="00F518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73970">
        <w:rPr>
          <w:rFonts w:ascii="Times New Roman" w:hAnsi="Times New Roman" w:cs="Times New Roman"/>
          <w:sz w:val="24"/>
          <w:szCs w:val="24"/>
        </w:rPr>
        <w:t>d o n o s i</w:t>
      </w:r>
    </w:p>
    <w:p w:rsidR="00F518D8" w:rsidRPr="00473970" w:rsidRDefault="00F518D8" w:rsidP="00F518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518D8" w:rsidRPr="00473970" w:rsidRDefault="00F518D8" w:rsidP="00F518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518D8" w:rsidRPr="00473970" w:rsidRDefault="00F518D8" w:rsidP="00F518D8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3970">
        <w:rPr>
          <w:rFonts w:ascii="Times New Roman" w:hAnsi="Times New Roman" w:cs="Times New Roman"/>
          <w:b/>
          <w:i/>
          <w:sz w:val="24"/>
          <w:szCs w:val="24"/>
        </w:rPr>
        <w:t>R J E Š E N J E</w:t>
      </w:r>
    </w:p>
    <w:p w:rsidR="00F518D8" w:rsidRPr="00473970" w:rsidRDefault="00187334" w:rsidP="00F518D8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3970">
        <w:rPr>
          <w:rFonts w:ascii="Times New Roman" w:hAnsi="Times New Roman" w:cs="Times New Roman"/>
          <w:b/>
          <w:i/>
          <w:sz w:val="24"/>
          <w:szCs w:val="24"/>
        </w:rPr>
        <w:t>o izboru</w:t>
      </w:r>
      <w:r w:rsidR="00473970">
        <w:rPr>
          <w:rFonts w:ascii="Times New Roman" w:hAnsi="Times New Roman" w:cs="Times New Roman"/>
          <w:b/>
          <w:i/>
          <w:sz w:val="24"/>
          <w:szCs w:val="24"/>
        </w:rPr>
        <w:t xml:space="preserve"> člana</w:t>
      </w:r>
      <w:r w:rsidR="00F518D8" w:rsidRPr="00473970">
        <w:rPr>
          <w:rFonts w:ascii="Times New Roman" w:hAnsi="Times New Roman" w:cs="Times New Roman"/>
          <w:b/>
          <w:i/>
          <w:sz w:val="24"/>
          <w:szCs w:val="24"/>
        </w:rPr>
        <w:t xml:space="preserve"> Odbora za proračun i financije</w:t>
      </w:r>
    </w:p>
    <w:p w:rsidR="00F518D8" w:rsidRPr="00473970" w:rsidRDefault="00F518D8" w:rsidP="00F518D8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518D8" w:rsidRPr="00473970" w:rsidRDefault="00F518D8" w:rsidP="00F518D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73970">
        <w:rPr>
          <w:rFonts w:ascii="Times New Roman" w:hAnsi="Times New Roman" w:cs="Times New Roman"/>
          <w:sz w:val="24"/>
          <w:szCs w:val="24"/>
        </w:rPr>
        <w:t>I</w:t>
      </w:r>
    </w:p>
    <w:p w:rsidR="00F518D8" w:rsidRPr="00473970" w:rsidRDefault="00F518D8" w:rsidP="00F518D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F518D8" w:rsidRPr="00473970" w:rsidRDefault="00F518D8" w:rsidP="00F518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73970">
        <w:rPr>
          <w:rFonts w:ascii="Times New Roman" w:hAnsi="Times New Roman" w:cs="Times New Roman"/>
          <w:sz w:val="24"/>
          <w:szCs w:val="24"/>
        </w:rPr>
        <w:tab/>
      </w:r>
      <w:r w:rsidR="00473970">
        <w:rPr>
          <w:rFonts w:ascii="Times New Roman" w:hAnsi="Times New Roman" w:cs="Times New Roman"/>
          <w:sz w:val="24"/>
          <w:szCs w:val="24"/>
        </w:rPr>
        <w:t>Za člana</w:t>
      </w:r>
      <w:r w:rsidR="005D1D5A" w:rsidRPr="00473970">
        <w:rPr>
          <w:rFonts w:ascii="Times New Roman" w:hAnsi="Times New Roman" w:cs="Times New Roman"/>
          <w:sz w:val="24"/>
          <w:szCs w:val="24"/>
        </w:rPr>
        <w:t xml:space="preserve"> Odbora za proračun i financije</w:t>
      </w:r>
      <w:r w:rsidRPr="00473970">
        <w:rPr>
          <w:rFonts w:ascii="Times New Roman" w:hAnsi="Times New Roman" w:cs="Times New Roman"/>
          <w:sz w:val="24"/>
          <w:szCs w:val="24"/>
        </w:rPr>
        <w:t xml:space="preserve"> Gradskog vijeća Grada Staroga Grada bira se:</w:t>
      </w:r>
    </w:p>
    <w:p w:rsidR="00F518D8" w:rsidRPr="00473970" w:rsidRDefault="00F518D8" w:rsidP="00F518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D1D5A" w:rsidRPr="00473970" w:rsidRDefault="00F518D8" w:rsidP="00F518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73970">
        <w:rPr>
          <w:rFonts w:ascii="Times New Roman" w:hAnsi="Times New Roman" w:cs="Times New Roman"/>
          <w:sz w:val="24"/>
          <w:szCs w:val="24"/>
        </w:rPr>
        <w:tab/>
      </w:r>
    </w:p>
    <w:p w:rsidR="005D1D5A" w:rsidRPr="00473970" w:rsidRDefault="00473970" w:rsidP="0047397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IGOR PRVINIĆ</w:t>
      </w:r>
    </w:p>
    <w:p w:rsidR="00F518D8" w:rsidRPr="00473970" w:rsidRDefault="00F518D8" w:rsidP="00F518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73970">
        <w:rPr>
          <w:rFonts w:ascii="Times New Roman" w:hAnsi="Times New Roman" w:cs="Times New Roman"/>
          <w:sz w:val="24"/>
          <w:szCs w:val="24"/>
        </w:rPr>
        <w:tab/>
      </w:r>
    </w:p>
    <w:p w:rsidR="00F518D8" w:rsidRPr="00473970" w:rsidRDefault="005D1D5A" w:rsidP="00F518D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73970">
        <w:rPr>
          <w:rFonts w:ascii="Times New Roman" w:hAnsi="Times New Roman" w:cs="Times New Roman"/>
          <w:sz w:val="24"/>
          <w:szCs w:val="24"/>
        </w:rPr>
        <w:t>II</w:t>
      </w:r>
    </w:p>
    <w:p w:rsidR="00F518D8" w:rsidRPr="00473970" w:rsidRDefault="00F518D8" w:rsidP="00F518D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F518D8" w:rsidRPr="00473970" w:rsidRDefault="00F518D8" w:rsidP="00F518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73970">
        <w:rPr>
          <w:rFonts w:ascii="Times New Roman" w:hAnsi="Times New Roman" w:cs="Times New Roman"/>
          <w:sz w:val="24"/>
          <w:szCs w:val="24"/>
        </w:rPr>
        <w:tab/>
        <w:t>Ovo Rješenje stupa na snagu danom donošenja, a objavit će se u „Službenom glasniku Grada Starog Grada“.</w:t>
      </w:r>
    </w:p>
    <w:p w:rsidR="00F518D8" w:rsidRPr="00473970" w:rsidRDefault="00F518D8" w:rsidP="00F518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518D8" w:rsidRPr="00473970" w:rsidRDefault="00F518D8" w:rsidP="00F518D8">
      <w:pPr>
        <w:jc w:val="center"/>
      </w:pPr>
      <w:r w:rsidRPr="00473970">
        <w:rPr>
          <w:noProof/>
          <w:color w:val="FF0000"/>
        </w:rPr>
        <w:drawing>
          <wp:inline distT="0" distB="0" distL="0" distR="0">
            <wp:extent cx="588010" cy="676910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8D8" w:rsidRPr="00473970" w:rsidRDefault="00F518D8" w:rsidP="00F518D8">
      <w:pPr>
        <w:jc w:val="center"/>
      </w:pPr>
      <w:r w:rsidRPr="00473970">
        <w:t>REPUBLIKA HRVATSKA</w:t>
      </w:r>
    </w:p>
    <w:p w:rsidR="00F518D8" w:rsidRPr="00473970" w:rsidRDefault="00F518D8" w:rsidP="00F518D8">
      <w:pPr>
        <w:jc w:val="center"/>
      </w:pPr>
      <w:r w:rsidRPr="00473970">
        <w:t>SPLITSKO-DALMATINSKA ŽUPANIJA</w:t>
      </w:r>
    </w:p>
    <w:p w:rsidR="00F518D8" w:rsidRPr="00473970" w:rsidRDefault="00F518D8" w:rsidP="00F518D8">
      <w:pPr>
        <w:jc w:val="center"/>
      </w:pPr>
      <w:r w:rsidRPr="00473970">
        <w:rPr>
          <w:noProof/>
        </w:rPr>
        <w:drawing>
          <wp:inline distT="0" distB="0" distL="0" distR="0">
            <wp:extent cx="563880" cy="664845"/>
            <wp:effectExtent l="19050" t="0" r="7620" b="0"/>
            <wp:docPr id="2" name="Picture 2" descr="C:\Documents and Settings\Mladen Plančić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laden Plančić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8D8" w:rsidRPr="00473970" w:rsidRDefault="00F518D8" w:rsidP="00F518D8">
      <w:pPr>
        <w:jc w:val="center"/>
      </w:pPr>
      <w:r w:rsidRPr="00473970">
        <w:t>GRAD STARI GRAD</w:t>
      </w:r>
    </w:p>
    <w:p w:rsidR="00F518D8" w:rsidRPr="00473970" w:rsidRDefault="00F518D8" w:rsidP="00F518D8">
      <w:pPr>
        <w:jc w:val="center"/>
      </w:pPr>
      <w:r w:rsidRPr="00473970">
        <w:rPr>
          <w:b/>
          <w:i/>
        </w:rPr>
        <w:t>G r a d s k o  v i j e ć e</w:t>
      </w:r>
    </w:p>
    <w:p w:rsidR="00F518D8" w:rsidRPr="00473970" w:rsidRDefault="00F518D8" w:rsidP="00F518D8"/>
    <w:p w:rsidR="00F518D8" w:rsidRPr="00473970" w:rsidRDefault="00F518D8" w:rsidP="00F518D8">
      <w:pPr>
        <w:ind w:firstLine="1080"/>
        <w:rPr>
          <w:b/>
          <w:i/>
        </w:rPr>
      </w:pPr>
    </w:p>
    <w:p w:rsidR="00F518D8" w:rsidRPr="00473970" w:rsidRDefault="00F518D8" w:rsidP="00F518D8">
      <w:r w:rsidRPr="00473970">
        <w:t>KLASA: 013-01/17-01/</w:t>
      </w:r>
      <w:r w:rsidR="005D1D5A" w:rsidRPr="00473970">
        <w:t>20</w:t>
      </w:r>
      <w:r w:rsidRPr="00473970">
        <w:tab/>
      </w:r>
      <w:r w:rsidRPr="00473970">
        <w:tab/>
      </w:r>
      <w:r w:rsidRPr="00473970">
        <w:tab/>
        <w:t xml:space="preserve">                                          </w:t>
      </w:r>
      <w:r w:rsidR="00473970">
        <w:t>PREDSJEDNIK</w:t>
      </w:r>
    </w:p>
    <w:p w:rsidR="00F518D8" w:rsidRPr="00473970" w:rsidRDefault="00473970" w:rsidP="00F518D8">
      <w:r>
        <w:t>URBROJ: 2128/03-19-5</w:t>
      </w:r>
      <w:r w:rsidR="00F518D8" w:rsidRPr="00473970">
        <w:tab/>
      </w:r>
      <w:r w:rsidR="00F518D8" w:rsidRPr="00473970">
        <w:tab/>
      </w:r>
      <w:r w:rsidR="00F518D8" w:rsidRPr="00473970">
        <w:tab/>
      </w:r>
      <w:r w:rsidR="00F518D8" w:rsidRPr="00473970">
        <w:tab/>
        <w:t xml:space="preserve">                  </w:t>
      </w:r>
      <w:r>
        <w:rPr>
          <w:i/>
        </w:rPr>
        <w:t>Toni Lučić Lavčević, dr.med.</w:t>
      </w:r>
      <w:bookmarkStart w:id="0" w:name="_GoBack"/>
      <w:bookmarkEnd w:id="0"/>
    </w:p>
    <w:p w:rsidR="00F518D8" w:rsidRPr="00473970" w:rsidRDefault="00F518D8" w:rsidP="00F518D8">
      <w:pPr>
        <w:rPr>
          <w:i/>
        </w:rPr>
      </w:pPr>
      <w:r w:rsidRPr="00473970">
        <w:t xml:space="preserve">Stari Grad, </w:t>
      </w:r>
      <w:r w:rsidR="005D1D5A" w:rsidRPr="00473970">
        <w:t>17</w:t>
      </w:r>
      <w:r w:rsidRPr="00473970">
        <w:t xml:space="preserve">. </w:t>
      </w:r>
      <w:r w:rsidR="00473970">
        <w:t>listopada 2019</w:t>
      </w:r>
      <w:r w:rsidRPr="00473970">
        <w:t>. godine</w:t>
      </w:r>
      <w:r w:rsidRPr="00473970">
        <w:tab/>
      </w:r>
      <w:r w:rsidRPr="00473970">
        <w:tab/>
      </w:r>
      <w:r w:rsidRPr="00473970">
        <w:tab/>
        <w:t xml:space="preserve">          </w:t>
      </w:r>
      <w:r w:rsidRPr="00473970">
        <w:tab/>
        <w:t xml:space="preserve">     </w:t>
      </w:r>
    </w:p>
    <w:p w:rsidR="00F518D8" w:rsidRPr="00473970" w:rsidRDefault="00F518D8" w:rsidP="00F518D8">
      <w:pPr>
        <w:ind w:firstLine="1080"/>
        <w:rPr>
          <w:i/>
        </w:rPr>
      </w:pPr>
    </w:p>
    <w:p w:rsidR="00F518D8" w:rsidRPr="00473970" w:rsidRDefault="00F518D8" w:rsidP="00F518D8"/>
    <w:p w:rsidR="00813FA0" w:rsidRPr="00473970" w:rsidRDefault="00813FA0"/>
    <w:sectPr w:rsidR="00813FA0" w:rsidRPr="00473970" w:rsidSect="00DF5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18D8"/>
    <w:rsid w:val="0001015A"/>
    <w:rsid w:val="000C0129"/>
    <w:rsid w:val="00187334"/>
    <w:rsid w:val="00473970"/>
    <w:rsid w:val="00486FFB"/>
    <w:rsid w:val="004A0D6B"/>
    <w:rsid w:val="005D1D5A"/>
    <w:rsid w:val="006149CF"/>
    <w:rsid w:val="00813FA0"/>
    <w:rsid w:val="009E1104"/>
    <w:rsid w:val="009F2553"/>
    <w:rsid w:val="00D75DE4"/>
    <w:rsid w:val="00E4622A"/>
    <w:rsid w:val="00F518D8"/>
    <w:rsid w:val="00FA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F18B0-CC8D-4A8F-A46C-2C8E6FBE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518D8"/>
    <w:pPr>
      <w:spacing w:after="0" w:line="240" w:lineRule="auto"/>
    </w:pPr>
    <w:rPr>
      <w:rFonts w:eastAsiaTheme="minorEastAsia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18D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18D8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Documents%20and%20Settings\Mladen%20Plan&#269;i&#263;\turist_zajednica\grb%20grada%20u%20boji_files\grb.g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CIMA 3</dc:creator>
  <cp:lastModifiedBy>user</cp:lastModifiedBy>
  <cp:revision>7</cp:revision>
  <cp:lastPrinted>2017-11-17T09:59:00Z</cp:lastPrinted>
  <dcterms:created xsi:type="dcterms:W3CDTF">2017-10-26T06:41:00Z</dcterms:created>
  <dcterms:modified xsi:type="dcterms:W3CDTF">2019-10-21T10:04:00Z</dcterms:modified>
</cp:coreProperties>
</file>