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D0" w:rsidRPr="00552EDE" w:rsidRDefault="00834CD0" w:rsidP="00834CD0">
      <w:pPr>
        <w:tabs>
          <w:tab w:val="left" w:pos="8647"/>
        </w:tabs>
        <w:kinsoku w:val="0"/>
        <w:overflowPunct w:val="0"/>
        <w:autoSpaceDE w:val="0"/>
        <w:autoSpaceDN w:val="0"/>
        <w:adjustRightInd w:val="0"/>
        <w:spacing w:after="0" w:line="257" w:lineRule="auto"/>
        <w:ind w:left="119" w:right="-47" w:firstLine="589"/>
        <w:jc w:val="both"/>
        <w:rPr>
          <w:rFonts w:ascii="Times New Roman" w:hAnsi="Times New Roman" w:cs="Times New Roman"/>
        </w:rPr>
      </w:pPr>
      <w:r w:rsidRPr="00552EDE">
        <w:rPr>
          <w:rFonts w:ascii="Times New Roman" w:hAnsi="Times New Roman" w:cs="Times New Roman"/>
        </w:rPr>
        <w:t>Natemelju odredbe članka</w:t>
      </w:r>
      <w:r w:rsidR="00E34ECE">
        <w:rPr>
          <w:rFonts w:ascii="Times New Roman" w:hAnsi="Times New Roman" w:cs="Times New Roman"/>
        </w:rPr>
        <w:t>57. stavak 3. Zakona o porezu na dohodak(„Narodne novine</w:t>
      </w:r>
      <w:r w:rsidRPr="00552EDE">
        <w:rPr>
          <w:rFonts w:ascii="Times New Roman" w:hAnsi="Times New Roman" w:cs="Times New Roman"/>
        </w:rPr>
        <w:t>“,broj</w:t>
      </w:r>
      <w:r w:rsidR="00E34ECE">
        <w:rPr>
          <w:rFonts w:ascii="Times New Roman" w:hAnsi="Times New Roman" w:cs="Times New Roman"/>
          <w:iCs/>
        </w:rPr>
        <w:t xml:space="preserve">115/16 i 106/18), odredbe članka 2. stavka 1. Pravilnika o paušalnom oporezivanju djelatnosti iznajmljivanja i organiziranja smještaja u turizmu („Narodne novine“ broj: 1/19) te </w:t>
      </w:r>
      <w:r w:rsidRPr="00552EDE">
        <w:rPr>
          <w:rFonts w:ascii="Times New Roman" w:hAnsi="Times New Roman" w:cs="Times New Roman"/>
          <w:iCs/>
        </w:rPr>
        <w:t>odredbe</w:t>
      </w:r>
      <w:r w:rsidRPr="00552EDE">
        <w:rPr>
          <w:rFonts w:ascii="Times New Roman" w:hAnsi="Times New Roman" w:cs="Times New Roman"/>
        </w:rPr>
        <w:t>članka32.</w:t>
      </w:r>
      <w:r w:rsidR="00552EDE" w:rsidRPr="00552EDE">
        <w:rPr>
          <w:rFonts w:ascii="Times New Roman" w:hAnsi="Times New Roman" w:cs="Times New Roman"/>
        </w:rPr>
        <w:t>stavak 1. podstavak 31.</w:t>
      </w:r>
      <w:r w:rsidRPr="00552EDE">
        <w:rPr>
          <w:rFonts w:ascii="Times New Roman" w:hAnsi="Times New Roman" w:cs="Times New Roman"/>
        </w:rPr>
        <w:t>Statuta GradaStaroga Grada(„SlužbeniglasnikGradaStarog Gr</w:t>
      </w:r>
      <w:r w:rsidR="00C15F74">
        <w:rPr>
          <w:rFonts w:ascii="Times New Roman" w:hAnsi="Times New Roman" w:cs="Times New Roman"/>
        </w:rPr>
        <w:t xml:space="preserve">ada“, broj: 12/09, 3/10, 4/13, </w:t>
      </w:r>
      <w:r w:rsidRPr="00552EDE">
        <w:rPr>
          <w:rFonts w:ascii="Times New Roman" w:hAnsi="Times New Roman" w:cs="Times New Roman"/>
        </w:rPr>
        <w:t>5/13</w:t>
      </w:r>
      <w:r w:rsidR="00C15F74">
        <w:rPr>
          <w:rFonts w:ascii="Times New Roman" w:hAnsi="Times New Roman" w:cs="Times New Roman"/>
        </w:rPr>
        <w:t xml:space="preserve"> i 6/18</w:t>
      </w:r>
      <w:r w:rsidRPr="00552EDE">
        <w:rPr>
          <w:rFonts w:ascii="Times New Roman" w:hAnsi="Times New Roman" w:cs="Times New Roman"/>
        </w:rPr>
        <w:t xml:space="preserve">), </w:t>
      </w:r>
      <w:r w:rsidRPr="00552EDE">
        <w:rPr>
          <w:rFonts w:ascii="Times New Roman" w:hAnsi="Times New Roman" w:cs="Times New Roman"/>
          <w:i/>
        </w:rPr>
        <w:t>Gradsko vijeće Grada Staroga Grada</w:t>
      </w:r>
      <w:r w:rsidRPr="00552EDE">
        <w:rPr>
          <w:rFonts w:ascii="Times New Roman" w:hAnsi="Times New Roman" w:cs="Times New Roman"/>
        </w:rPr>
        <w:t>,</w:t>
      </w:r>
      <w:r w:rsidR="00552EDE" w:rsidRPr="00552EDE">
        <w:rPr>
          <w:rFonts w:ascii="Times New Roman" w:hAnsi="Times New Roman" w:cs="Times New Roman"/>
        </w:rPr>
        <w:t xml:space="preserve"> na </w:t>
      </w:r>
      <w:r w:rsidR="009200DF">
        <w:rPr>
          <w:rFonts w:ascii="Times New Roman" w:hAnsi="Times New Roman" w:cs="Times New Roman"/>
        </w:rPr>
        <w:t xml:space="preserve">XXI. </w:t>
      </w:r>
      <w:r w:rsidRPr="00552EDE">
        <w:rPr>
          <w:rFonts w:ascii="Times New Roman" w:hAnsi="Times New Roman" w:cs="Times New Roman"/>
        </w:rPr>
        <w:t xml:space="preserve">sjednici održanoj </w:t>
      </w:r>
      <w:r w:rsidR="009200DF">
        <w:rPr>
          <w:rFonts w:ascii="Times New Roman" w:hAnsi="Times New Roman" w:cs="Times New Roman"/>
        </w:rPr>
        <w:t xml:space="preserve">dana 16. siječnja </w:t>
      </w:r>
      <w:r w:rsidR="00E34ECE">
        <w:rPr>
          <w:rFonts w:ascii="Times New Roman" w:hAnsi="Times New Roman" w:cs="Times New Roman"/>
        </w:rPr>
        <w:t>2019.</w:t>
      </w:r>
      <w:r w:rsidRPr="00552EDE">
        <w:rPr>
          <w:rFonts w:ascii="Times New Roman" w:hAnsi="Times New Roman" w:cs="Times New Roman"/>
        </w:rPr>
        <w:t xml:space="preserve"> godine d o n o s i </w:t>
      </w: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after="0" w:line="257" w:lineRule="auto"/>
        <w:ind w:left="119" w:right="168" w:firstLine="589"/>
        <w:jc w:val="both"/>
        <w:rPr>
          <w:rFonts w:ascii="Times New Roman" w:hAnsi="Times New Roman" w:cs="Times New Roman"/>
        </w:rPr>
      </w:pP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b/>
          <w:i/>
        </w:rPr>
      </w:pP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Times New Roman" w:hAnsi="Times New Roman" w:cs="Times New Roman"/>
          <w:b/>
          <w:i/>
        </w:rPr>
      </w:pPr>
      <w:r w:rsidRPr="00552EDE">
        <w:rPr>
          <w:rFonts w:ascii="Times New Roman" w:hAnsi="Times New Roman" w:cs="Times New Roman"/>
          <w:b/>
          <w:i/>
          <w:w w:val="110"/>
        </w:rPr>
        <w:t>O D L U K U</w:t>
      </w:r>
    </w:p>
    <w:p w:rsidR="00834CD0" w:rsidRPr="00552EDE" w:rsidRDefault="00834CD0" w:rsidP="00E34EC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41" w:hanging="541"/>
        <w:jc w:val="center"/>
        <w:rPr>
          <w:rFonts w:ascii="Times New Roman" w:hAnsi="Times New Roman" w:cs="Times New Roman"/>
          <w:b/>
          <w:i/>
          <w:w w:val="110"/>
        </w:rPr>
      </w:pPr>
      <w:r w:rsidRPr="00552EDE">
        <w:rPr>
          <w:rFonts w:ascii="Times New Roman" w:hAnsi="Times New Roman" w:cs="Times New Roman"/>
          <w:b/>
          <w:i/>
          <w:w w:val="110"/>
        </w:rPr>
        <w:t>o</w:t>
      </w:r>
      <w:r w:rsidR="00E34ECE">
        <w:rPr>
          <w:rFonts w:ascii="Times New Roman" w:hAnsi="Times New Roman" w:cs="Times New Roman"/>
          <w:b/>
          <w:i/>
          <w:w w:val="110"/>
        </w:rPr>
        <w:t>visini paušalnog poreza za djelatnosti iznajmljivanja i smještaja u turizmu na području Grada Staroga Grada</w:t>
      </w: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41" w:hanging="541"/>
        <w:jc w:val="center"/>
        <w:rPr>
          <w:rFonts w:ascii="Times New Roman" w:hAnsi="Times New Roman" w:cs="Times New Roman"/>
          <w:b/>
          <w:i/>
        </w:rPr>
      </w:pP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ind w:hanging="541"/>
        <w:jc w:val="center"/>
        <w:rPr>
          <w:rFonts w:ascii="Times New Roman" w:hAnsi="Times New Roman" w:cs="Times New Roman"/>
        </w:rPr>
      </w:pPr>
    </w:p>
    <w:p w:rsidR="00834CD0" w:rsidRPr="00552EDE" w:rsidRDefault="00834CD0" w:rsidP="00834CD0">
      <w:pPr>
        <w:numPr>
          <w:ilvl w:val="1"/>
          <w:numId w:val="4"/>
        </w:numPr>
        <w:tabs>
          <w:tab w:val="left" w:pos="12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4" w:hanging="541"/>
        <w:rPr>
          <w:rFonts w:ascii="Times New Roman" w:hAnsi="Times New Roman" w:cs="Times New Roman"/>
          <w:b/>
        </w:rPr>
      </w:pPr>
      <w:r w:rsidRPr="00552EDE">
        <w:rPr>
          <w:rFonts w:ascii="Times New Roman" w:hAnsi="Times New Roman" w:cs="Times New Roman"/>
          <w:b/>
          <w:w w:val="110"/>
        </w:rPr>
        <w:t>UVODNEODREDBE</w:t>
      </w: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7"/>
        <w:jc w:val="center"/>
        <w:rPr>
          <w:rFonts w:ascii="Times New Roman" w:hAnsi="Times New Roman" w:cs="Times New Roman"/>
          <w:i/>
        </w:rPr>
      </w:pPr>
      <w:r w:rsidRPr="00552EDE">
        <w:rPr>
          <w:rFonts w:ascii="Times New Roman" w:hAnsi="Times New Roman" w:cs="Times New Roman"/>
          <w:i/>
        </w:rPr>
        <w:t>Članak 1.</w:t>
      </w: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</w:rPr>
      </w:pPr>
    </w:p>
    <w:p w:rsidR="00834CD0" w:rsidRPr="008C6127" w:rsidRDefault="00834CD0" w:rsidP="008C6127">
      <w:pPr>
        <w:pStyle w:val="Odlomakpopisa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59" w:lineRule="auto"/>
        <w:ind w:right="-47"/>
        <w:jc w:val="both"/>
        <w:rPr>
          <w:rFonts w:ascii="Times New Roman" w:hAnsi="Times New Roman" w:cs="Times New Roman"/>
        </w:rPr>
      </w:pPr>
      <w:r w:rsidRPr="008C6127">
        <w:rPr>
          <w:rFonts w:ascii="Times New Roman" w:hAnsi="Times New Roman" w:cs="Times New Roman"/>
        </w:rPr>
        <w:t xml:space="preserve">Ovom Odlukom </w:t>
      </w:r>
      <w:r w:rsidR="008C6127" w:rsidRPr="008C6127">
        <w:rPr>
          <w:rFonts w:ascii="Times New Roman" w:hAnsi="Times New Roman" w:cs="Times New Roman"/>
        </w:rPr>
        <w:t>određuje se visina paušalnog poreza po krevetu, smještajnoj jedinici u kampu</w:t>
      </w:r>
      <w:r w:rsidR="00DC3BB0">
        <w:rPr>
          <w:rFonts w:ascii="Times New Roman" w:hAnsi="Times New Roman" w:cs="Times New Roman"/>
        </w:rPr>
        <w:t xml:space="preserve"> i/ili kamp</w:t>
      </w:r>
      <w:r w:rsidR="00703820">
        <w:rPr>
          <w:rFonts w:ascii="Times New Roman" w:hAnsi="Times New Roman" w:cs="Times New Roman"/>
        </w:rPr>
        <w:t>-odmorištu</w:t>
      </w:r>
      <w:r w:rsidR="008C6127" w:rsidRPr="008C6127">
        <w:rPr>
          <w:rFonts w:ascii="Times New Roman" w:hAnsi="Times New Roman" w:cs="Times New Roman"/>
        </w:rPr>
        <w:t xml:space="preserve"> te smještajnoj jedinici u objektu za robinzonski smještaj koji se nalaze na području Grada Staroga Grada.</w:t>
      </w:r>
    </w:p>
    <w:p w:rsidR="008C6127" w:rsidRPr="00703820" w:rsidRDefault="008C6127" w:rsidP="008C6127">
      <w:pPr>
        <w:pStyle w:val="Odlomakpopisa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59" w:lineRule="auto"/>
        <w:ind w:right="-47"/>
        <w:jc w:val="both"/>
        <w:rPr>
          <w:rFonts w:ascii="Times New Roman" w:hAnsi="Times New Roman" w:cs="Times New Roman"/>
        </w:rPr>
      </w:pPr>
      <w:r w:rsidRPr="008C6127">
        <w:rPr>
          <w:rFonts w:ascii="Times New Roman" w:hAnsi="Times New Roman" w:cs="Times New Roman"/>
        </w:rPr>
        <w:t>Visina paušalnog poreza određuje se ovisno o naselju unutar Grada Staroga Grada gdje se nalazi soba, apartman i kuća za odmor, odnosno kamp</w:t>
      </w:r>
      <w:r w:rsidR="00703820">
        <w:rPr>
          <w:rFonts w:ascii="Times New Roman" w:hAnsi="Times New Roman" w:cs="Times New Roman"/>
        </w:rPr>
        <w:t xml:space="preserve"> i/ili kamp-odmorište</w:t>
      </w:r>
      <w:r w:rsidRPr="008C6127">
        <w:rPr>
          <w:rFonts w:ascii="Times New Roman" w:hAnsi="Times New Roman" w:cs="Times New Roman"/>
        </w:rPr>
        <w:t xml:space="preserve"> i objekt za robinzonski smještaj.</w:t>
      </w:r>
    </w:p>
    <w:p w:rsidR="00834CD0" w:rsidRPr="00552EDE" w:rsidRDefault="00834CD0" w:rsidP="00834CD0">
      <w:pPr>
        <w:kinsoku w:val="0"/>
        <w:overflowPunct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C15F74" w:rsidRDefault="00834CD0" w:rsidP="00C15F7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outlineLvl w:val="3"/>
        <w:rPr>
          <w:rFonts w:ascii="Times New Roman" w:hAnsi="Times New Roman" w:cs="Times New Roman"/>
          <w:i/>
        </w:rPr>
      </w:pPr>
      <w:r w:rsidRPr="00552EDE">
        <w:rPr>
          <w:rFonts w:ascii="Times New Roman" w:hAnsi="Times New Roman" w:cs="Times New Roman"/>
          <w:i/>
        </w:rPr>
        <w:t>Članak 2.</w:t>
      </w:r>
    </w:p>
    <w:p w:rsidR="00C15F74" w:rsidRDefault="00C15F74" w:rsidP="00C15F7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outlineLvl w:val="3"/>
        <w:rPr>
          <w:rFonts w:ascii="Times New Roman" w:hAnsi="Times New Roman" w:cs="Times New Roman"/>
          <w:i/>
        </w:rPr>
      </w:pPr>
    </w:p>
    <w:p w:rsidR="00C15F74" w:rsidRDefault="00C15F74" w:rsidP="00C15F7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outlineLvl w:val="3"/>
        <w:rPr>
          <w:rFonts w:ascii="Times New Roman" w:hAnsi="Times New Roman" w:cs="Times New Roman"/>
          <w:i/>
        </w:rPr>
      </w:pPr>
    </w:p>
    <w:p w:rsidR="008C6127" w:rsidRPr="00703820" w:rsidRDefault="008C6127" w:rsidP="00703820">
      <w:pPr>
        <w:pStyle w:val="Odlomakpopisa"/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outlineLvl w:val="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Visina paušalnog poreza po krevetu utvrđuje se ovisno o naselju gdje se nalazi soba, apartman i kuća za odmor te iznosi:</w:t>
      </w:r>
    </w:p>
    <w:p w:rsidR="008C6127" w:rsidRDefault="008C6127" w:rsidP="008C612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outlineLvl w:val="3"/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/>
      </w:tblPr>
      <w:tblGrid>
        <w:gridCol w:w="2938"/>
        <w:gridCol w:w="2939"/>
        <w:gridCol w:w="2939"/>
      </w:tblGrid>
      <w:tr w:rsidR="008C6127" w:rsidTr="008C6127">
        <w:tc>
          <w:tcPr>
            <w:tcW w:w="2938" w:type="dxa"/>
            <w:vAlign w:val="center"/>
          </w:tcPr>
          <w:p w:rsidR="008C6127" w:rsidRPr="00703820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>Naselje</w:t>
            </w:r>
          </w:p>
        </w:tc>
        <w:tc>
          <w:tcPr>
            <w:tcW w:w="2939" w:type="dxa"/>
            <w:vAlign w:val="center"/>
          </w:tcPr>
          <w:p w:rsidR="008C6127" w:rsidRPr="00703820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>Turistički razred</w:t>
            </w:r>
          </w:p>
        </w:tc>
        <w:tc>
          <w:tcPr>
            <w:tcW w:w="2939" w:type="dxa"/>
            <w:vAlign w:val="center"/>
          </w:tcPr>
          <w:p w:rsidR="008C6127" w:rsidRPr="00703820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>Visina paušalnog poreza po krevetu</w:t>
            </w:r>
          </w:p>
        </w:tc>
      </w:tr>
      <w:tr w:rsidR="008C6127" w:rsidTr="008C6127">
        <w:tc>
          <w:tcPr>
            <w:tcW w:w="2938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 Grad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8C6127" w:rsidTr="008C6127">
        <w:tc>
          <w:tcPr>
            <w:tcW w:w="2938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Vrbanj, Basina i Mudri dolac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8C6127" w:rsidTr="008C6127">
        <w:tc>
          <w:tcPr>
            <w:tcW w:w="2938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8C6127" w:rsidTr="008C6127">
        <w:tc>
          <w:tcPr>
            <w:tcW w:w="2938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Selca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8C6127" w:rsidTr="008C6127">
        <w:tc>
          <w:tcPr>
            <w:tcW w:w="2938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Rudina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834CD0" w:rsidRDefault="008C6127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3820" w:rsidRDefault="00703820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p w:rsidR="00703820" w:rsidRDefault="00703820" w:rsidP="0070382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3. </w:t>
      </w:r>
    </w:p>
    <w:p w:rsidR="008C6127" w:rsidRDefault="008C6127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p w:rsidR="008C6127" w:rsidRDefault="008C6127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Visina paušalnog poreza po smještajnoj jedini</w:t>
      </w:r>
      <w:r w:rsidR="0070382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 u kampu</w:t>
      </w:r>
      <w:r w:rsidR="00703820">
        <w:rPr>
          <w:rFonts w:ascii="Times New Roman" w:hAnsi="Times New Roman" w:cs="Times New Roman"/>
        </w:rPr>
        <w:t xml:space="preserve"> i/ili kamp-odmorištu</w:t>
      </w:r>
      <w:r>
        <w:rPr>
          <w:rFonts w:ascii="Times New Roman" w:hAnsi="Times New Roman" w:cs="Times New Roman"/>
        </w:rPr>
        <w:t xml:space="preserve"> utvrđuje se ovisno o naselju gdje se nalazi kamp te iznosi:</w:t>
      </w:r>
    </w:p>
    <w:p w:rsidR="008C6127" w:rsidRDefault="008C6127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p w:rsidR="008C6127" w:rsidRDefault="008C6127" w:rsidP="008C612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outlineLvl w:val="3"/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/>
      </w:tblPr>
      <w:tblGrid>
        <w:gridCol w:w="2938"/>
        <w:gridCol w:w="2939"/>
        <w:gridCol w:w="2939"/>
      </w:tblGrid>
      <w:tr w:rsidR="008C6127" w:rsidTr="002274CF">
        <w:tc>
          <w:tcPr>
            <w:tcW w:w="2938" w:type="dxa"/>
            <w:vAlign w:val="center"/>
          </w:tcPr>
          <w:p w:rsidR="008C6127" w:rsidRPr="00703820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>Naselje</w:t>
            </w:r>
          </w:p>
        </w:tc>
        <w:tc>
          <w:tcPr>
            <w:tcW w:w="2939" w:type="dxa"/>
            <w:vAlign w:val="center"/>
          </w:tcPr>
          <w:p w:rsidR="008C6127" w:rsidRPr="00703820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>Turistički razred</w:t>
            </w:r>
          </w:p>
        </w:tc>
        <w:tc>
          <w:tcPr>
            <w:tcW w:w="2939" w:type="dxa"/>
            <w:vAlign w:val="center"/>
          </w:tcPr>
          <w:p w:rsidR="008C6127" w:rsidRPr="00703820" w:rsidRDefault="008C6127" w:rsidP="00703820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 xml:space="preserve">Visina paušalnog poreza po </w:t>
            </w:r>
            <w:r w:rsidR="00703820">
              <w:rPr>
                <w:rFonts w:ascii="Times New Roman" w:hAnsi="Times New Roman" w:cs="Times New Roman"/>
                <w:b/>
              </w:rPr>
              <w:t>smještajnoj jedinici</w:t>
            </w:r>
          </w:p>
        </w:tc>
      </w:tr>
      <w:tr w:rsidR="008C6127" w:rsidTr="002274CF">
        <w:tc>
          <w:tcPr>
            <w:tcW w:w="2938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 Grad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8C6127" w:rsidTr="002274CF">
        <w:tc>
          <w:tcPr>
            <w:tcW w:w="2938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Vrbanj, Basina i Mudri dolac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8C6127" w:rsidTr="002274CF">
        <w:tc>
          <w:tcPr>
            <w:tcW w:w="2938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8C6127" w:rsidTr="002274CF">
        <w:tc>
          <w:tcPr>
            <w:tcW w:w="2938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Selca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8C6127" w:rsidTr="002274CF">
        <w:tc>
          <w:tcPr>
            <w:tcW w:w="2938" w:type="dxa"/>
            <w:vAlign w:val="center"/>
          </w:tcPr>
          <w:p w:rsidR="008C6127" w:rsidRDefault="008C6127" w:rsidP="008C6127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Rudina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8C6127" w:rsidRDefault="008C6127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</w:tbl>
    <w:p w:rsidR="00703820" w:rsidRDefault="00703820" w:rsidP="0070382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4. </w:t>
      </w:r>
    </w:p>
    <w:p w:rsidR="00703820" w:rsidRDefault="00703820" w:rsidP="0070382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jc w:val="center"/>
        <w:rPr>
          <w:rFonts w:ascii="Times New Roman" w:hAnsi="Times New Roman" w:cs="Times New Roman"/>
        </w:rPr>
      </w:pPr>
    </w:p>
    <w:p w:rsidR="008C6127" w:rsidRDefault="00703820" w:rsidP="0070382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Visina paušalnog poreza po smještajnoj jedinici u objektu za robinzonski turizam utvrđuje se ovisno o naselju gdje se nalazi objekt te iznosi:</w:t>
      </w:r>
    </w:p>
    <w:p w:rsidR="00703820" w:rsidRDefault="00703820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p w:rsidR="00703820" w:rsidRDefault="00703820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938"/>
        <w:gridCol w:w="2939"/>
        <w:gridCol w:w="2939"/>
      </w:tblGrid>
      <w:tr w:rsidR="00703820" w:rsidTr="002274CF">
        <w:tc>
          <w:tcPr>
            <w:tcW w:w="2938" w:type="dxa"/>
            <w:vAlign w:val="center"/>
          </w:tcPr>
          <w:p w:rsidR="00703820" w:rsidRP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>Naselje</w:t>
            </w:r>
          </w:p>
        </w:tc>
        <w:tc>
          <w:tcPr>
            <w:tcW w:w="2939" w:type="dxa"/>
            <w:vAlign w:val="center"/>
          </w:tcPr>
          <w:p w:rsidR="00703820" w:rsidRP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>Turistički razred</w:t>
            </w:r>
          </w:p>
        </w:tc>
        <w:tc>
          <w:tcPr>
            <w:tcW w:w="2939" w:type="dxa"/>
            <w:vAlign w:val="center"/>
          </w:tcPr>
          <w:p w:rsidR="00703820" w:rsidRPr="00703820" w:rsidRDefault="00703820" w:rsidP="00703820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03820">
              <w:rPr>
                <w:rFonts w:ascii="Times New Roman" w:hAnsi="Times New Roman" w:cs="Times New Roman"/>
                <w:b/>
              </w:rPr>
              <w:t xml:space="preserve">Visina paušalnog poreza po </w:t>
            </w:r>
            <w:r>
              <w:rPr>
                <w:rFonts w:ascii="Times New Roman" w:hAnsi="Times New Roman" w:cs="Times New Roman"/>
                <w:b/>
              </w:rPr>
              <w:t>smještajnoj jedinici</w:t>
            </w:r>
          </w:p>
        </w:tc>
      </w:tr>
      <w:tr w:rsidR="00703820" w:rsidTr="002274CF">
        <w:tc>
          <w:tcPr>
            <w:tcW w:w="2938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 Grad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703820" w:rsidTr="002274CF">
        <w:tc>
          <w:tcPr>
            <w:tcW w:w="2938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Vrbanj, Basina i Mudri dolac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703820" w:rsidTr="002274CF">
        <w:tc>
          <w:tcPr>
            <w:tcW w:w="2938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703820" w:rsidTr="002274CF">
        <w:tc>
          <w:tcPr>
            <w:tcW w:w="2938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Selca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703820" w:rsidTr="002274CF">
        <w:tc>
          <w:tcPr>
            <w:tcW w:w="2938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Rudina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39" w:type="dxa"/>
            <w:vAlign w:val="center"/>
          </w:tcPr>
          <w:p w:rsidR="00703820" w:rsidRDefault="00703820" w:rsidP="002274CF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</w:tbl>
    <w:p w:rsidR="00703820" w:rsidRDefault="00703820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p w:rsidR="00703820" w:rsidRDefault="00703820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p w:rsidR="00703820" w:rsidRPr="00552EDE" w:rsidRDefault="00703820" w:rsidP="00834CD0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</w:rPr>
      </w:pPr>
    </w:p>
    <w:p w:rsidR="00834CD0" w:rsidRDefault="00703820" w:rsidP="007038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5"/>
        <w:jc w:val="center"/>
        <w:outlineLvl w:val="3"/>
        <w:rPr>
          <w:rFonts w:ascii="Times New Roman" w:hAnsi="Times New Roman" w:cs="Times New Roman"/>
          <w:i/>
          <w:w w:val="105"/>
        </w:rPr>
      </w:pPr>
      <w:bookmarkStart w:id="0" w:name="00000004"/>
      <w:bookmarkEnd w:id="0"/>
      <w:r>
        <w:rPr>
          <w:rFonts w:ascii="Times New Roman" w:hAnsi="Times New Roman" w:cs="Times New Roman"/>
          <w:i/>
          <w:w w:val="105"/>
        </w:rPr>
        <w:t>Članak 5</w:t>
      </w:r>
      <w:r w:rsidR="00834CD0" w:rsidRPr="00552EDE">
        <w:rPr>
          <w:rFonts w:ascii="Times New Roman" w:hAnsi="Times New Roman" w:cs="Times New Roman"/>
          <w:i/>
          <w:w w:val="105"/>
        </w:rPr>
        <w:t>.</w:t>
      </w:r>
    </w:p>
    <w:p w:rsidR="00703820" w:rsidRPr="00703820" w:rsidRDefault="00703820" w:rsidP="007038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5"/>
        <w:jc w:val="center"/>
        <w:outlineLvl w:val="3"/>
        <w:rPr>
          <w:rFonts w:ascii="Times New Roman" w:hAnsi="Times New Roman" w:cs="Times New Roman"/>
          <w:i/>
          <w:w w:val="105"/>
        </w:rPr>
      </w:pPr>
    </w:p>
    <w:p w:rsidR="00834CD0" w:rsidRPr="00552EDE" w:rsidRDefault="00834CD0" w:rsidP="00834CD0">
      <w:pPr>
        <w:pStyle w:val="Bezproreda"/>
        <w:ind w:firstLine="708"/>
        <w:jc w:val="both"/>
        <w:rPr>
          <w:rFonts w:ascii="Times New Roman" w:hAnsi="Times New Roman" w:cs="Times New Roman"/>
          <w:w w:val="105"/>
        </w:rPr>
      </w:pPr>
      <w:r w:rsidRPr="00552EDE">
        <w:rPr>
          <w:rFonts w:ascii="Times New Roman" w:hAnsi="Times New Roman" w:cs="Times New Roman"/>
          <w:w w:val="105"/>
        </w:rPr>
        <w:t xml:space="preserve">Ova Odluka stupa na snagu osmog dana od </w:t>
      </w:r>
      <w:r w:rsidR="00C15F74">
        <w:rPr>
          <w:rFonts w:ascii="Times New Roman" w:hAnsi="Times New Roman" w:cs="Times New Roman"/>
          <w:w w:val="105"/>
        </w:rPr>
        <w:t xml:space="preserve">dana </w:t>
      </w:r>
      <w:r w:rsidRPr="00552EDE">
        <w:rPr>
          <w:rFonts w:ascii="Times New Roman" w:hAnsi="Times New Roman" w:cs="Times New Roman"/>
          <w:w w:val="105"/>
        </w:rPr>
        <w:t>objaveu„Službenom glasniku Grada Starog</w:t>
      </w:r>
      <w:r w:rsidR="00552EDE">
        <w:rPr>
          <w:rFonts w:ascii="Times New Roman" w:hAnsi="Times New Roman" w:cs="Times New Roman"/>
          <w:w w:val="105"/>
        </w:rPr>
        <w:t>a</w:t>
      </w:r>
      <w:r w:rsidRPr="00552EDE">
        <w:rPr>
          <w:rFonts w:ascii="Times New Roman" w:hAnsi="Times New Roman" w:cs="Times New Roman"/>
          <w:w w:val="105"/>
        </w:rPr>
        <w:t xml:space="preserve"> Grada“</w:t>
      </w:r>
      <w:r w:rsidR="00552EDE">
        <w:rPr>
          <w:rFonts w:ascii="Times New Roman" w:hAnsi="Times New Roman" w:cs="Times New Roman"/>
          <w:spacing w:val="-20"/>
          <w:w w:val="105"/>
        </w:rPr>
        <w:t>.</w:t>
      </w:r>
    </w:p>
    <w:p w:rsidR="00427706" w:rsidRPr="00552EDE" w:rsidRDefault="00834CD0" w:rsidP="00834CD0">
      <w:pPr>
        <w:pStyle w:val="Bezproreda"/>
        <w:jc w:val="both"/>
        <w:rPr>
          <w:rFonts w:ascii="Times New Roman" w:hAnsi="Times New Roman" w:cs="Times New Roman"/>
          <w:w w:val="105"/>
        </w:rPr>
      </w:pPr>
      <w:r w:rsidRPr="00552EDE">
        <w:rPr>
          <w:rFonts w:ascii="Times New Roman" w:hAnsi="Times New Roman" w:cs="Times New Roman"/>
          <w:w w:val="105"/>
        </w:rPr>
        <w:tab/>
      </w:r>
    </w:p>
    <w:p w:rsidR="00834CD0" w:rsidRPr="00552EDE" w:rsidRDefault="00834CD0" w:rsidP="0022271E">
      <w:pPr>
        <w:pStyle w:val="Bezproreda"/>
        <w:jc w:val="both"/>
        <w:rPr>
          <w:rFonts w:ascii="Times New Roman" w:hAnsi="Times New Roman" w:cs="Times New Roman"/>
          <w:w w:val="105"/>
        </w:rPr>
      </w:pPr>
    </w:p>
    <w:p w:rsidR="00834CD0" w:rsidRPr="00552EDE" w:rsidRDefault="00834CD0" w:rsidP="00834CD0">
      <w:pPr>
        <w:pStyle w:val="Bezproreda"/>
        <w:jc w:val="center"/>
        <w:rPr>
          <w:rFonts w:ascii="Times New Roman" w:hAnsi="Times New Roman" w:cs="Times New Roman"/>
        </w:rPr>
      </w:pPr>
      <w:r w:rsidRPr="00552EDE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90550" cy="6762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D0" w:rsidRPr="00552EDE" w:rsidRDefault="00834CD0" w:rsidP="00834CD0">
      <w:pPr>
        <w:pStyle w:val="Bezproreda"/>
        <w:jc w:val="center"/>
        <w:rPr>
          <w:rFonts w:ascii="Times New Roman" w:hAnsi="Times New Roman" w:cs="Times New Roman"/>
        </w:rPr>
      </w:pPr>
      <w:r w:rsidRPr="00552EDE">
        <w:rPr>
          <w:rFonts w:ascii="Times New Roman" w:hAnsi="Times New Roman" w:cs="Times New Roman"/>
        </w:rPr>
        <w:t>REPUBLIKA HRVATSKA</w:t>
      </w:r>
    </w:p>
    <w:p w:rsidR="00834CD0" w:rsidRPr="00552EDE" w:rsidRDefault="00834CD0" w:rsidP="00834CD0">
      <w:pPr>
        <w:pStyle w:val="Bezproreda"/>
        <w:jc w:val="center"/>
        <w:rPr>
          <w:rFonts w:ascii="Times New Roman" w:hAnsi="Times New Roman" w:cs="Times New Roman"/>
        </w:rPr>
      </w:pPr>
      <w:r w:rsidRPr="00552EDE">
        <w:rPr>
          <w:rFonts w:ascii="Times New Roman" w:hAnsi="Times New Roman" w:cs="Times New Roman"/>
        </w:rPr>
        <w:t>SPLITSKO-DALMATINSKA ŽUPANIJA</w:t>
      </w:r>
    </w:p>
    <w:p w:rsidR="00834CD0" w:rsidRPr="00552EDE" w:rsidRDefault="00834CD0" w:rsidP="00834CD0">
      <w:pPr>
        <w:pStyle w:val="Bezproreda"/>
        <w:jc w:val="center"/>
        <w:rPr>
          <w:rFonts w:ascii="Times New Roman" w:hAnsi="Times New Roman" w:cs="Times New Roman"/>
        </w:rPr>
      </w:pPr>
      <w:r w:rsidRPr="00552EDE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61975" cy="666750"/>
            <wp:effectExtent l="19050" t="0" r="9525" b="0"/>
            <wp:docPr id="6" name="Picture 2" descr="C:\Users\Mladen\AppData\Local\Microsoft\Windows\Temporary Internet Files\Local Settings\Temporary Internet Files\My Documents\PROJEKTI\005_hvar\Local Settings\turist_zajednica\grb grada u boji_fil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den\AppData\Local\Microsoft\Windows\Temporary Internet Files\Local Settings\Temporary Internet Files\My Documents\PROJEKTI\005_hvar\Local Settings\turist_zajednica\grb grada u boji_files\g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D0" w:rsidRPr="00552EDE" w:rsidRDefault="00834CD0" w:rsidP="00834CD0">
      <w:pPr>
        <w:pStyle w:val="Bezproreda"/>
        <w:jc w:val="center"/>
        <w:rPr>
          <w:rFonts w:ascii="Times New Roman" w:hAnsi="Times New Roman" w:cs="Times New Roman"/>
        </w:rPr>
      </w:pPr>
      <w:r w:rsidRPr="00552EDE">
        <w:rPr>
          <w:rFonts w:ascii="Times New Roman" w:hAnsi="Times New Roman" w:cs="Times New Roman"/>
        </w:rPr>
        <w:t>GRAD STARI GRAD</w:t>
      </w:r>
    </w:p>
    <w:p w:rsidR="00834CD0" w:rsidRPr="00552EDE" w:rsidRDefault="00834CD0" w:rsidP="00834CD0">
      <w:pPr>
        <w:pStyle w:val="Bezproreda"/>
        <w:jc w:val="center"/>
        <w:rPr>
          <w:rFonts w:ascii="Times New Roman" w:hAnsi="Times New Roman" w:cs="Times New Roman"/>
          <w:b/>
          <w:i/>
          <w:lang w:val="en-GB"/>
        </w:rPr>
      </w:pPr>
      <w:r w:rsidRPr="00552EDE">
        <w:rPr>
          <w:rFonts w:ascii="Times New Roman" w:hAnsi="Times New Roman" w:cs="Times New Roman"/>
          <w:b/>
          <w:i/>
          <w:lang w:val="en-GB"/>
        </w:rPr>
        <w:t>G r a d s k o  v i j e ć e</w:t>
      </w:r>
    </w:p>
    <w:p w:rsidR="00834CD0" w:rsidRPr="00552EDE" w:rsidRDefault="00834CD0" w:rsidP="00825724">
      <w:pPr>
        <w:pStyle w:val="Bezproreda"/>
        <w:rPr>
          <w:rFonts w:ascii="Times New Roman" w:hAnsi="Times New Roman" w:cs="Times New Roman"/>
          <w:b/>
          <w:i/>
        </w:rPr>
      </w:pPr>
    </w:p>
    <w:p w:rsidR="00552EDE" w:rsidRDefault="00552EDE" w:rsidP="00834CD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703820">
        <w:rPr>
          <w:rFonts w:ascii="Times New Roman" w:hAnsi="Times New Roman" w:cs="Times New Roman"/>
        </w:rPr>
        <w:t>410-01/19-01/1</w:t>
      </w:r>
      <w:r w:rsidR="00834CD0" w:rsidRPr="00552EDE">
        <w:rPr>
          <w:rFonts w:ascii="Times New Roman" w:hAnsi="Times New Roman" w:cs="Times New Roman"/>
        </w:rPr>
        <w:tab/>
      </w:r>
      <w:r w:rsidR="00C15F74">
        <w:rPr>
          <w:rFonts w:ascii="Times New Roman" w:hAnsi="Times New Roman" w:cs="Times New Roman"/>
        </w:rPr>
        <w:tab/>
      </w:r>
      <w:r w:rsidR="00C15F74">
        <w:rPr>
          <w:rFonts w:ascii="Times New Roman" w:hAnsi="Times New Roman" w:cs="Times New Roman"/>
        </w:rPr>
        <w:tab/>
      </w:r>
      <w:r w:rsidR="00C15F74">
        <w:rPr>
          <w:rFonts w:ascii="Times New Roman" w:hAnsi="Times New Roman" w:cs="Times New Roman"/>
        </w:rPr>
        <w:tab/>
      </w:r>
      <w:r w:rsidR="00C15F74">
        <w:rPr>
          <w:rFonts w:ascii="Times New Roman" w:hAnsi="Times New Roman" w:cs="Times New Roman"/>
        </w:rPr>
        <w:tab/>
      </w:r>
      <w:r w:rsidR="00C15F74">
        <w:rPr>
          <w:rFonts w:ascii="Times New Roman" w:hAnsi="Times New Roman" w:cs="Times New Roman"/>
        </w:rPr>
        <w:tab/>
        <w:t>PREDSJEDNIK</w:t>
      </w:r>
    </w:p>
    <w:p w:rsidR="00552EDE" w:rsidRDefault="00703820" w:rsidP="0082572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2128/03-19</w:t>
      </w:r>
      <w:r w:rsidR="00834CD0" w:rsidRPr="00552EDE">
        <w:rPr>
          <w:rFonts w:ascii="Times New Roman" w:hAnsi="Times New Roman" w:cs="Times New Roman"/>
        </w:rPr>
        <w:t>-</w:t>
      </w:r>
      <w:r w:rsidR="009200DF">
        <w:rPr>
          <w:rFonts w:ascii="Times New Roman" w:hAnsi="Times New Roman" w:cs="Times New Roman"/>
        </w:rPr>
        <w:t>2</w:t>
      </w:r>
      <w:r w:rsidR="00A303B7" w:rsidRPr="00552EDE">
        <w:rPr>
          <w:rFonts w:ascii="Times New Roman" w:hAnsi="Times New Roman" w:cs="Times New Roman"/>
        </w:rPr>
        <w:tab/>
      </w:r>
      <w:r w:rsidR="00552EDE">
        <w:rPr>
          <w:rFonts w:ascii="Times New Roman" w:hAnsi="Times New Roman" w:cs="Times New Roman"/>
        </w:rPr>
        <w:tab/>
      </w:r>
      <w:r w:rsidR="00552EDE">
        <w:rPr>
          <w:rFonts w:ascii="Times New Roman" w:hAnsi="Times New Roman" w:cs="Times New Roman"/>
        </w:rPr>
        <w:tab/>
      </w:r>
      <w:r w:rsidR="00552EDE">
        <w:rPr>
          <w:rFonts w:ascii="Times New Roman" w:hAnsi="Times New Roman" w:cs="Times New Roman"/>
        </w:rPr>
        <w:tab/>
      </w:r>
      <w:r w:rsidR="00552EDE">
        <w:rPr>
          <w:rFonts w:ascii="Times New Roman" w:hAnsi="Times New Roman" w:cs="Times New Roman"/>
        </w:rPr>
        <w:tab/>
        <w:t xml:space="preserve">         GRADSKOG VIJEĆA</w:t>
      </w:r>
      <w:r w:rsidR="00552EDE">
        <w:rPr>
          <w:rFonts w:ascii="Times New Roman" w:hAnsi="Times New Roman" w:cs="Times New Roman"/>
        </w:rPr>
        <w:tab/>
      </w:r>
    </w:p>
    <w:p w:rsidR="00C54CF6" w:rsidRPr="00552EDE" w:rsidRDefault="00834CD0" w:rsidP="00825724">
      <w:pPr>
        <w:pStyle w:val="Bezproreda"/>
        <w:jc w:val="both"/>
        <w:rPr>
          <w:rFonts w:ascii="Times New Roman" w:hAnsi="Times New Roman" w:cs="Times New Roman"/>
          <w:i/>
        </w:rPr>
      </w:pPr>
      <w:r w:rsidRPr="00552EDE">
        <w:rPr>
          <w:rFonts w:ascii="Times New Roman" w:hAnsi="Times New Roman" w:cs="Times New Roman"/>
        </w:rPr>
        <w:t xml:space="preserve">Stari Grad, </w:t>
      </w:r>
      <w:r w:rsidR="009200DF">
        <w:rPr>
          <w:rFonts w:ascii="Times New Roman" w:hAnsi="Times New Roman" w:cs="Times New Roman"/>
        </w:rPr>
        <w:t>16</w:t>
      </w:r>
      <w:bookmarkStart w:id="1" w:name="_GoBack"/>
      <w:bookmarkEnd w:id="1"/>
      <w:r w:rsidR="00703820">
        <w:rPr>
          <w:rFonts w:ascii="Times New Roman" w:hAnsi="Times New Roman" w:cs="Times New Roman"/>
        </w:rPr>
        <w:t>. siječnja 2019</w:t>
      </w:r>
      <w:r w:rsidRPr="00552EDE">
        <w:rPr>
          <w:rFonts w:ascii="Times New Roman" w:hAnsi="Times New Roman" w:cs="Times New Roman"/>
        </w:rPr>
        <w:t>. godine</w:t>
      </w:r>
      <w:r w:rsidRPr="00552EDE">
        <w:rPr>
          <w:rFonts w:ascii="Times New Roman" w:hAnsi="Times New Roman" w:cs="Times New Roman"/>
        </w:rPr>
        <w:tab/>
      </w:r>
      <w:r w:rsidRPr="00552EDE">
        <w:rPr>
          <w:rFonts w:ascii="Times New Roman" w:hAnsi="Times New Roman" w:cs="Times New Roman"/>
        </w:rPr>
        <w:tab/>
      </w:r>
      <w:r w:rsidRPr="00552EDE">
        <w:rPr>
          <w:rFonts w:ascii="Times New Roman" w:hAnsi="Times New Roman" w:cs="Times New Roman"/>
        </w:rPr>
        <w:tab/>
      </w:r>
      <w:bookmarkStart w:id="2" w:name="00000006"/>
      <w:bookmarkEnd w:id="2"/>
      <w:r w:rsidR="00C15F74">
        <w:rPr>
          <w:rFonts w:ascii="Times New Roman" w:hAnsi="Times New Roman" w:cs="Times New Roman"/>
          <w:i/>
        </w:rPr>
        <w:t>Toni Lučić Lavčević, dr.med.</w:t>
      </w:r>
    </w:p>
    <w:sectPr w:rsidR="00C54CF6" w:rsidRPr="00552EDE" w:rsidSect="00834CD0">
      <w:footerReference w:type="default" r:id="rId10"/>
      <w:pgSz w:w="11960" w:h="16820"/>
      <w:pgMar w:top="1580" w:right="1680" w:bottom="2268" w:left="1680" w:header="720" w:footer="720" w:gutter="0"/>
      <w:cols w:space="720" w:equalWidth="0">
        <w:col w:w="8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D9" w:rsidRDefault="007013D9" w:rsidP="00A303B7">
      <w:pPr>
        <w:spacing w:after="0" w:line="240" w:lineRule="auto"/>
      </w:pPr>
      <w:r>
        <w:separator/>
      </w:r>
    </w:p>
  </w:endnote>
  <w:endnote w:type="continuationSeparator" w:id="1">
    <w:p w:rsidR="007013D9" w:rsidRDefault="007013D9" w:rsidP="00A3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3837"/>
      <w:docPartObj>
        <w:docPartGallery w:val="Page Numbers (Bottom of Page)"/>
        <w:docPartUnique/>
      </w:docPartObj>
    </w:sdtPr>
    <w:sdtContent>
      <w:p w:rsidR="00A303B7" w:rsidRDefault="00787650">
        <w:pPr>
          <w:pStyle w:val="Podnoje"/>
          <w:jc w:val="right"/>
        </w:pPr>
        <w:r>
          <w:fldChar w:fldCharType="begin"/>
        </w:r>
        <w:r w:rsidR="00765416">
          <w:instrText xml:space="preserve"> PAGE   \* MERGEFORMAT </w:instrText>
        </w:r>
        <w:r>
          <w:fldChar w:fldCharType="separate"/>
        </w:r>
        <w:r w:rsidR="00286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3B7" w:rsidRDefault="00A303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D9" w:rsidRDefault="007013D9" w:rsidP="00A303B7">
      <w:pPr>
        <w:spacing w:after="0" w:line="240" w:lineRule="auto"/>
      </w:pPr>
      <w:r>
        <w:separator/>
      </w:r>
    </w:p>
  </w:footnote>
  <w:footnote w:type="continuationSeparator" w:id="1">
    <w:p w:rsidR="007013D9" w:rsidRDefault="007013D9" w:rsidP="00A3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277E9100"/>
    <w:lvl w:ilvl="0">
      <w:start w:val="23"/>
      <w:numFmt w:val="decimal"/>
      <w:lvlText w:val="%1."/>
      <w:lvlJc w:val="left"/>
      <w:pPr>
        <w:ind w:hanging="375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</w:pPr>
      <w:rPr>
        <w:rFonts w:ascii="Times New Roman" w:hAnsi="Times New Roman" w:cs="Times New Roman" w:hint="default"/>
        <w:b/>
        <w:bCs w:val="0"/>
        <w:w w:val="108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97C2902"/>
    <w:lvl w:ilvl="0">
      <w:start w:val="3"/>
      <w:numFmt w:val="upperRoman"/>
      <w:lvlText w:val="%1."/>
      <w:lvlJc w:val="left"/>
      <w:pPr>
        <w:ind w:hanging="711"/>
      </w:pPr>
      <w:rPr>
        <w:rFonts w:ascii="Times New Roman" w:hAnsi="Times New Roman" w:cs="Times New Roman" w:hint="default"/>
        <w:b/>
        <w:bCs w:val="0"/>
        <w:w w:val="10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46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6CD2915"/>
    <w:multiLevelType w:val="hybridMultilevel"/>
    <w:tmpl w:val="6F684874"/>
    <w:lvl w:ilvl="0" w:tplc="44BA0336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14180825"/>
    <w:multiLevelType w:val="hybridMultilevel"/>
    <w:tmpl w:val="07905C7E"/>
    <w:lvl w:ilvl="0" w:tplc="2188C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3673A"/>
    <w:multiLevelType w:val="hybridMultilevel"/>
    <w:tmpl w:val="245AE010"/>
    <w:lvl w:ilvl="0" w:tplc="EDE2A178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895651"/>
    <w:multiLevelType w:val="hybridMultilevel"/>
    <w:tmpl w:val="F942DC84"/>
    <w:lvl w:ilvl="0" w:tplc="0E6ED3F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>
    <w:nsid w:val="2A663D66"/>
    <w:multiLevelType w:val="hybridMultilevel"/>
    <w:tmpl w:val="BA165EDA"/>
    <w:lvl w:ilvl="0" w:tplc="93769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36E4B"/>
    <w:multiLevelType w:val="hybridMultilevel"/>
    <w:tmpl w:val="5248ED5E"/>
    <w:lvl w:ilvl="0" w:tplc="F9D27112">
      <w:start w:val="1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881A7F"/>
    <w:multiLevelType w:val="hybridMultilevel"/>
    <w:tmpl w:val="E390AE18"/>
    <w:lvl w:ilvl="0" w:tplc="781A1F86">
      <w:start w:val="1"/>
      <w:numFmt w:val="decimal"/>
      <w:lvlText w:val="(%1)"/>
      <w:lvlJc w:val="left"/>
      <w:pPr>
        <w:ind w:left="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4" w:hanging="360"/>
      </w:pPr>
    </w:lvl>
    <w:lvl w:ilvl="2" w:tplc="041A001B" w:tentative="1">
      <w:start w:val="1"/>
      <w:numFmt w:val="lowerRoman"/>
      <w:lvlText w:val="%3."/>
      <w:lvlJc w:val="right"/>
      <w:pPr>
        <w:ind w:left="2284" w:hanging="180"/>
      </w:pPr>
    </w:lvl>
    <w:lvl w:ilvl="3" w:tplc="041A000F" w:tentative="1">
      <w:start w:val="1"/>
      <w:numFmt w:val="decimal"/>
      <w:lvlText w:val="%4."/>
      <w:lvlJc w:val="left"/>
      <w:pPr>
        <w:ind w:left="3004" w:hanging="360"/>
      </w:pPr>
    </w:lvl>
    <w:lvl w:ilvl="4" w:tplc="041A0019" w:tentative="1">
      <w:start w:val="1"/>
      <w:numFmt w:val="lowerLetter"/>
      <w:lvlText w:val="%5."/>
      <w:lvlJc w:val="left"/>
      <w:pPr>
        <w:ind w:left="3724" w:hanging="360"/>
      </w:pPr>
    </w:lvl>
    <w:lvl w:ilvl="5" w:tplc="041A001B" w:tentative="1">
      <w:start w:val="1"/>
      <w:numFmt w:val="lowerRoman"/>
      <w:lvlText w:val="%6."/>
      <w:lvlJc w:val="right"/>
      <w:pPr>
        <w:ind w:left="4444" w:hanging="180"/>
      </w:pPr>
    </w:lvl>
    <w:lvl w:ilvl="6" w:tplc="041A000F" w:tentative="1">
      <w:start w:val="1"/>
      <w:numFmt w:val="decimal"/>
      <w:lvlText w:val="%7."/>
      <w:lvlJc w:val="left"/>
      <w:pPr>
        <w:ind w:left="5164" w:hanging="360"/>
      </w:pPr>
    </w:lvl>
    <w:lvl w:ilvl="7" w:tplc="041A0019" w:tentative="1">
      <w:start w:val="1"/>
      <w:numFmt w:val="lowerLetter"/>
      <w:lvlText w:val="%8."/>
      <w:lvlJc w:val="left"/>
      <w:pPr>
        <w:ind w:left="5884" w:hanging="360"/>
      </w:pPr>
    </w:lvl>
    <w:lvl w:ilvl="8" w:tplc="041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1">
    <w:nsid w:val="51904ECF"/>
    <w:multiLevelType w:val="hybridMultilevel"/>
    <w:tmpl w:val="15EAFB66"/>
    <w:lvl w:ilvl="0" w:tplc="937694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540F2"/>
    <w:multiLevelType w:val="hybridMultilevel"/>
    <w:tmpl w:val="FB64CFA4"/>
    <w:lvl w:ilvl="0" w:tplc="C28A9A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4550E2"/>
    <w:multiLevelType w:val="hybridMultilevel"/>
    <w:tmpl w:val="F4867E62"/>
    <w:lvl w:ilvl="0" w:tplc="24868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359EF"/>
    <w:multiLevelType w:val="hybridMultilevel"/>
    <w:tmpl w:val="C4C8A85C"/>
    <w:lvl w:ilvl="0" w:tplc="937694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D0"/>
    <w:rsid w:val="000210B4"/>
    <w:rsid w:val="000F0C7C"/>
    <w:rsid w:val="00156FB9"/>
    <w:rsid w:val="00181952"/>
    <w:rsid w:val="0022271E"/>
    <w:rsid w:val="00230A46"/>
    <w:rsid w:val="0027115D"/>
    <w:rsid w:val="002867FA"/>
    <w:rsid w:val="002976E6"/>
    <w:rsid w:val="00327DA0"/>
    <w:rsid w:val="003366A6"/>
    <w:rsid w:val="003B3168"/>
    <w:rsid w:val="00415079"/>
    <w:rsid w:val="00427706"/>
    <w:rsid w:val="00481DFC"/>
    <w:rsid w:val="004A08D7"/>
    <w:rsid w:val="00536AA1"/>
    <w:rsid w:val="00552EDE"/>
    <w:rsid w:val="005C2347"/>
    <w:rsid w:val="007013D9"/>
    <w:rsid w:val="00703820"/>
    <w:rsid w:val="00762ABC"/>
    <w:rsid w:val="00765416"/>
    <w:rsid w:val="00787650"/>
    <w:rsid w:val="007D53EA"/>
    <w:rsid w:val="007D6A96"/>
    <w:rsid w:val="008056A6"/>
    <w:rsid w:val="00825724"/>
    <w:rsid w:val="00834CD0"/>
    <w:rsid w:val="0084429A"/>
    <w:rsid w:val="008C6127"/>
    <w:rsid w:val="009200DF"/>
    <w:rsid w:val="00A0173F"/>
    <w:rsid w:val="00A1496B"/>
    <w:rsid w:val="00A24E24"/>
    <w:rsid w:val="00A303B7"/>
    <w:rsid w:val="00A51606"/>
    <w:rsid w:val="00AD00E4"/>
    <w:rsid w:val="00AF0EB6"/>
    <w:rsid w:val="00B010E0"/>
    <w:rsid w:val="00C15F74"/>
    <w:rsid w:val="00C45C0F"/>
    <w:rsid w:val="00C54CF6"/>
    <w:rsid w:val="00DC3BB0"/>
    <w:rsid w:val="00DE2116"/>
    <w:rsid w:val="00DE6CE8"/>
    <w:rsid w:val="00E34ECE"/>
    <w:rsid w:val="00ED1C2D"/>
    <w:rsid w:val="00F15D3B"/>
    <w:rsid w:val="00F273AB"/>
    <w:rsid w:val="00F6499B"/>
    <w:rsid w:val="00FA0A08"/>
    <w:rsid w:val="00FE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4CD0"/>
    <w:pPr>
      <w:spacing w:after="0" w:line="240" w:lineRule="auto"/>
    </w:pPr>
  </w:style>
  <w:style w:type="paragraph" w:customStyle="1" w:styleId="t-9-8">
    <w:name w:val="t-9-8"/>
    <w:basedOn w:val="Normal"/>
    <w:rsid w:val="0083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CD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3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03B7"/>
  </w:style>
  <w:style w:type="paragraph" w:styleId="Podnoje">
    <w:name w:val="footer"/>
    <w:basedOn w:val="Normal"/>
    <w:link w:val="PodnojeChar"/>
    <w:uiPriority w:val="99"/>
    <w:unhideWhenUsed/>
    <w:rsid w:val="00A3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3B7"/>
  </w:style>
  <w:style w:type="paragraph" w:styleId="Odlomakpopisa">
    <w:name w:val="List Paragraph"/>
    <w:basedOn w:val="Normal"/>
    <w:uiPriority w:val="34"/>
    <w:qFormat/>
    <w:rsid w:val="00C15F74"/>
    <w:pPr>
      <w:ind w:left="720"/>
      <w:contextualSpacing/>
    </w:pPr>
  </w:style>
  <w:style w:type="table" w:styleId="Reetkatablice">
    <w:name w:val="Table Grid"/>
    <w:basedOn w:val="Obinatablica"/>
    <w:uiPriority w:val="59"/>
    <w:rsid w:val="008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file:///C:\Users\Mladen\AppData\Local\Microsoft\Windows\Temporary%20Internet%20Files\Local%20Settings\Temporary%20Internet%20Files\My%20Documents\PROJEKTI\005_hvar\Local%20Settings\turist_zajednica\grb%20grada%20u%20boji_files\g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Tajnica</cp:lastModifiedBy>
  <cp:revision>2</cp:revision>
  <cp:lastPrinted>2018-12-06T12:52:00Z</cp:lastPrinted>
  <dcterms:created xsi:type="dcterms:W3CDTF">2019-02-11T10:27:00Z</dcterms:created>
  <dcterms:modified xsi:type="dcterms:W3CDTF">2019-02-11T10:27:00Z</dcterms:modified>
</cp:coreProperties>
</file>