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BA6" w:rsidRDefault="00AF1BA6">
      <w:pPr>
        <w:jc w:val="center"/>
        <w:rPr>
          <w:rFonts w:ascii="HSM_Dutch" w:hAnsi="HSM_Dutch"/>
          <w:b/>
          <w:sz w:val="72"/>
        </w:rPr>
      </w:pPr>
    </w:p>
    <w:p w:rsidR="00AF1BA6" w:rsidRDefault="00DB7BB2">
      <w:pPr>
        <w:jc w:val="center"/>
        <w:rPr>
          <w:rFonts w:ascii="HSM_Dutch" w:hAnsi="HSM_Dutch"/>
          <w:b/>
          <w:sz w:val="92"/>
        </w:rPr>
      </w:pPr>
      <w:r>
        <w:rPr>
          <w:rFonts w:ascii="HSM_Dutch" w:hAnsi="HSM_Dutch"/>
          <w:b/>
          <w:noProof/>
          <w:lang w:val="en-US" w:eastAsia="zh-CN"/>
        </w:rPr>
        <w:drawing>
          <wp:inline distT="0" distB="0" distL="0" distR="0">
            <wp:extent cx="776605" cy="91948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6605" cy="919480"/>
                    </a:xfrm>
                    <a:prstGeom prst="rect">
                      <a:avLst/>
                    </a:prstGeom>
                    <a:noFill/>
                    <a:ln>
                      <a:noFill/>
                    </a:ln>
                  </pic:spPr>
                </pic:pic>
              </a:graphicData>
            </a:graphic>
          </wp:inline>
        </w:drawing>
      </w:r>
    </w:p>
    <w:p w:rsidR="00AF1BA6" w:rsidRDefault="00AF1BA6">
      <w:pPr>
        <w:jc w:val="center"/>
        <w:rPr>
          <w:b/>
          <w:sz w:val="88"/>
        </w:rPr>
      </w:pPr>
      <w:r>
        <w:rPr>
          <w:b/>
          <w:sz w:val="88"/>
        </w:rPr>
        <w:t>SLUŽBENI GLASNIK</w:t>
      </w:r>
    </w:p>
    <w:p w:rsidR="00AF1BA6" w:rsidRDefault="00AF1BA6">
      <w:pPr>
        <w:jc w:val="center"/>
        <w:rPr>
          <w:b/>
          <w:sz w:val="48"/>
        </w:rPr>
      </w:pPr>
      <w:r>
        <w:rPr>
          <w:b/>
          <w:sz w:val="48"/>
        </w:rPr>
        <w:t>GRADA STAROG GRADA</w:t>
      </w:r>
    </w:p>
    <w:p w:rsidR="00AF1BA6" w:rsidRDefault="00AF1BA6">
      <w:pPr>
        <w:framePr w:w="9140" w:hSpace="180" w:wrap="auto" w:vAnchor="text" w:hAnchor="page" w:x="1472" w:y="200"/>
        <w:pBdr>
          <w:top w:val="double" w:sz="6" w:space="1" w:color="auto" w:shadow="1"/>
          <w:left w:val="double" w:sz="6" w:space="1" w:color="auto" w:shadow="1"/>
          <w:bottom w:val="double" w:sz="6" w:space="1" w:color="auto" w:shadow="1"/>
          <w:right w:val="double" w:sz="6" w:space="1" w:color="auto" w:shadow="1"/>
        </w:pBdr>
        <w:jc w:val="center"/>
        <w:rPr>
          <w:sz w:val="24"/>
        </w:rPr>
      </w:pPr>
      <w:r>
        <w:rPr>
          <w:sz w:val="24"/>
        </w:rPr>
        <w:t>List izlazi po potrebi</w:t>
      </w:r>
      <w:r>
        <w:rPr>
          <w:sz w:val="24"/>
        </w:rPr>
        <w:tab/>
        <w:t xml:space="preserve">       Stari Grad, </w:t>
      </w:r>
      <w:r w:rsidR="00AA22D3">
        <w:rPr>
          <w:sz w:val="24"/>
        </w:rPr>
        <w:t>5</w:t>
      </w:r>
      <w:r w:rsidR="00C14C19">
        <w:rPr>
          <w:sz w:val="24"/>
        </w:rPr>
        <w:t>.</w:t>
      </w:r>
      <w:r w:rsidR="00AA22D3">
        <w:rPr>
          <w:sz w:val="24"/>
        </w:rPr>
        <w:t>veljače</w:t>
      </w:r>
      <w:r>
        <w:rPr>
          <w:sz w:val="24"/>
        </w:rPr>
        <w:t>20</w:t>
      </w:r>
      <w:r w:rsidR="00F06969">
        <w:rPr>
          <w:sz w:val="24"/>
        </w:rPr>
        <w:t>1</w:t>
      </w:r>
      <w:r w:rsidR="001A6FDF">
        <w:rPr>
          <w:sz w:val="24"/>
        </w:rPr>
        <w:t>3</w:t>
      </w:r>
      <w:r>
        <w:rPr>
          <w:sz w:val="24"/>
        </w:rPr>
        <w:t xml:space="preserve">.     Broj </w:t>
      </w:r>
      <w:r w:rsidR="00AA22D3">
        <w:rPr>
          <w:sz w:val="24"/>
        </w:rPr>
        <w:t>2</w:t>
      </w:r>
      <w:r w:rsidR="00C916AB">
        <w:rPr>
          <w:sz w:val="24"/>
        </w:rPr>
        <w:t>.</w:t>
      </w:r>
      <w:r>
        <w:rPr>
          <w:sz w:val="24"/>
        </w:rPr>
        <w:t xml:space="preserve">  GODINA X</w:t>
      </w:r>
      <w:r w:rsidR="00D74606">
        <w:rPr>
          <w:sz w:val="24"/>
        </w:rPr>
        <w:t>X</w:t>
      </w:r>
    </w:p>
    <w:p w:rsidR="00C930F4" w:rsidRDefault="00C930F4">
      <w:pPr>
        <w:rPr>
          <w:sz w:val="24"/>
        </w:rPr>
      </w:pPr>
    </w:p>
    <w:p w:rsidR="008E19BC" w:rsidRDefault="008E19BC" w:rsidP="00761691">
      <w:pPr>
        <w:pBdr>
          <w:top w:val="single" w:sz="4" w:space="1" w:color="auto" w:shadow="1"/>
          <w:left w:val="single" w:sz="4" w:space="0" w:color="auto" w:shadow="1"/>
          <w:bottom w:val="single" w:sz="4" w:space="1" w:color="auto" w:shadow="1"/>
          <w:right w:val="single" w:sz="4" w:space="4" w:color="auto" w:shadow="1"/>
        </w:pBdr>
        <w:jc w:val="center"/>
        <w:rPr>
          <w:b/>
          <w:i/>
          <w:caps/>
          <w:sz w:val="28"/>
          <w:szCs w:val="28"/>
        </w:rPr>
        <w:sectPr w:rsidR="008E19BC" w:rsidSect="008E19BC">
          <w:headerReference w:type="even" r:id="rId9"/>
          <w:headerReference w:type="default" r:id="rId10"/>
          <w:type w:val="continuous"/>
          <w:pgSz w:w="11900" w:h="16840" w:code="9"/>
          <w:pgMar w:top="1701" w:right="1418" w:bottom="567" w:left="1418" w:header="1134" w:footer="720" w:gutter="0"/>
          <w:cols w:space="720"/>
          <w:noEndnote/>
          <w:titlePg/>
        </w:sectPr>
      </w:pPr>
    </w:p>
    <w:p w:rsidR="00291030" w:rsidRPr="00CF3EDD" w:rsidRDefault="00291030" w:rsidP="00761691">
      <w:pPr>
        <w:pBdr>
          <w:top w:val="single" w:sz="4" w:space="1" w:color="auto" w:shadow="1"/>
          <w:left w:val="single" w:sz="4" w:space="0" w:color="auto" w:shadow="1"/>
          <w:bottom w:val="single" w:sz="4" w:space="1" w:color="auto" w:shadow="1"/>
          <w:right w:val="single" w:sz="4" w:space="4" w:color="auto" w:shadow="1"/>
        </w:pBdr>
        <w:jc w:val="center"/>
        <w:rPr>
          <w:b/>
          <w:i/>
          <w:caps/>
          <w:sz w:val="28"/>
          <w:szCs w:val="28"/>
        </w:rPr>
      </w:pPr>
      <w:r w:rsidRPr="00CF3EDD">
        <w:rPr>
          <w:b/>
          <w:i/>
          <w:caps/>
          <w:sz w:val="28"/>
          <w:szCs w:val="28"/>
        </w:rPr>
        <w:lastRenderedPageBreak/>
        <w:t>S a d r ž a j :</w:t>
      </w:r>
    </w:p>
    <w:p w:rsidR="00291030" w:rsidRPr="00291030" w:rsidRDefault="00291030" w:rsidP="00761691">
      <w:pPr>
        <w:pBdr>
          <w:top w:val="single" w:sz="4" w:space="1" w:color="auto" w:shadow="1"/>
          <w:left w:val="single" w:sz="4" w:space="0" w:color="auto" w:shadow="1"/>
          <w:bottom w:val="single" w:sz="4" w:space="1" w:color="auto" w:shadow="1"/>
          <w:right w:val="single" w:sz="4" w:space="4" w:color="auto" w:shadow="1"/>
        </w:pBdr>
        <w:jc w:val="both"/>
        <w:rPr>
          <w:b/>
          <w:i/>
          <w:caps/>
        </w:rPr>
      </w:pPr>
    </w:p>
    <w:p w:rsidR="00AA22D3" w:rsidRPr="00AA22D3" w:rsidRDefault="00AA22D3" w:rsidP="00AA22D3">
      <w:pPr>
        <w:pBdr>
          <w:top w:val="single" w:sz="4" w:space="1" w:color="auto" w:shadow="1"/>
          <w:left w:val="single" w:sz="4" w:space="0" w:color="auto" w:shadow="1"/>
          <w:bottom w:val="single" w:sz="4" w:space="1" w:color="auto" w:shadow="1"/>
          <w:right w:val="single" w:sz="4" w:space="4" w:color="auto" w:shadow="1"/>
        </w:pBdr>
        <w:tabs>
          <w:tab w:val="right" w:leader="dot" w:pos="4111"/>
        </w:tabs>
        <w:overflowPunct/>
        <w:autoSpaceDE/>
        <w:autoSpaceDN/>
        <w:adjustRightInd/>
        <w:ind w:left="284" w:hanging="284"/>
        <w:textAlignment w:val="auto"/>
        <w:rPr>
          <w:b/>
          <w:i/>
          <w:caps/>
        </w:rPr>
      </w:pPr>
      <w:r>
        <w:rPr>
          <w:b/>
          <w:i/>
          <w:caps/>
        </w:rPr>
        <w:t>Gradsko vijećE:</w:t>
      </w:r>
    </w:p>
    <w:p w:rsidR="00AA22D3" w:rsidRPr="00AA22D3" w:rsidRDefault="00AA22D3" w:rsidP="009A05B3">
      <w:pPr>
        <w:numPr>
          <w:ilvl w:val="0"/>
          <w:numId w:val="6"/>
        </w:numPr>
        <w:pBdr>
          <w:top w:val="single" w:sz="4" w:space="1" w:color="auto" w:shadow="1"/>
          <w:left w:val="single" w:sz="4" w:space="0" w:color="auto" w:shadow="1"/>
          <w:bottom w:val="single" w:sz="4" w:space="1" w:color="auto" w:shadow="1"/>
          <w:right w:val="single" w:sz="4" w:space="4" w:color="auto" w:shadow="1"/>
        </w:pBdr>
        <w:tabs>
          <w:tab w:val="right" w:leader="dot" w:pos="4111"/>
        </w:tabs>
        <w:overflowPunct/>
        <w:autoSpaceDE/>
        <w:autoSpaceDN/>
        <w:adjustRightInd/>
        <w:ind w:left="284" w:hanging="284"/>
        <w:textAlignment w:val="auto"/>
        <w:rPr>
          <w:i/>
        </w:rPr>
      </w:pPr>
      <w:r w:rsidRPr="00AA22D3">
        <w:rPr>
          <w:i/>
        </w:rPr>
        <w:t>Odluka o donošenju Ciljane izmjene i dopune, te usklađenju Prostornog plana uređenja Grada Staroga Grada sa Zakonom o zaštiti i očuvanju kulturnih dobara</w:t>
      </w:r>
      <w:r w:rsidR="004D29C6">
        <w:rPr>
          <w:i/>
        </w:rPr>
        <w:tab/>
        <w:t>3</w:t>
      </w:r>
    </w:p>
    <w:p w:rsidR="00AA22D3" w:rsidRPr="00AA22D3" w:rsidRDefault="00AA22D3" w:rsidP="009A05B3">
      <w:pPr>
        <w:numPr>
          <w:ilvl w:val="0"/>
          <w:numId w:val="6"/>
        </w:numPr>
        <w:pBdr>
          <w:top w:val="single" w:sz="4" w:space="1" w:color="auto" w:shadow="1"/>
          <w:left w:val="single" w:sz="4" w:space="0" w:color="auto" w:shadow="1"/>
          <w:bottom w:val="single" w:sz="4" w:space="1" w:color="auto" w:shadow="1"/>
          <w:right w:val="single" w:sz="4" w:space="4" w:color="auto" w:shadow="1"/>
        </w:pBdr>
        <w:tabs>
          <w:tab w:val="right" w:leader="dot" w:pos="4111"/>
        </w:tabs>
        <w:overflowPunct/>
        <w:autoSpaceDE/>
        <w:autoSpaceDN/>
        <w:adjustRightInd/>
        <w:ind w:left="284" w:hanging="284"/>
        <w:textAlignment w:val="auto"/>
        <w:rPr>
          <w:i/>
        </w:rPr>
      </w:pPr>
      <w:r w:rsidRPr="00AA22D3">
        <w:rPr>
          <w:i/>
        </w:rPr>
        <w:t>Odluka o izmjeni Odluke o određivanju djelatnosti koje se mogu obavljati u poslovnom prostoru u vlasništvu Grada Staroga Grada u zgradi putničkog terminala na trajektnom pristaništu (Luka Stari Grad) u Starome Gradu</w:t>
      </w:r>
      <w:r w:rsidR="004D29C6">
        <w:rPr>
          <w:i/>
        </w:rPr>
        <w:tab/>
      </w:r>
      <w:r w:rsidR="008F26EF">
        <w:rPr>
          <w:i/>
        </w:rPr>
        <w:t>5</w:t>
      </w:r>
    </w:p>
    <w:p w:rsidR="00AA22D3" w:rsidRPr="00AA22D3" w:rsidRDefault="00AA22D3" w:rsidP="009A05B3">
      <w:pPr>
        <w:numPr>
          <w:ilvl w:val="0"/>
          <w:numId w:val="6"/>
        </w:numPr>
        <w:pBdr>
          <w:top w:val="single" w:sz="4" w:space="1" w:color="auto" w:shadow="1"/>
          <w:left w:val="single" w:sz="4" w:space="0" w:color="auto" w:shadow="1"/>
          <w:bottom w:val="single" w:sz="4" w:space="1" w:color="auto" w:shadow="1"/>
          <w:right w:val="single" w:sz="4" w:space="4" w:color="auto" w:shadow="1"/>
        </w:pBdr>
        <w:tabs>
          <w:tab w:val="right" w:leader="dot" w:pos="4111"/>
        </w:tabs>
        <w:overflowPunct/>
        <w:autoSpaceDE/>
        <w:autoSpaceDN/>
        <w:adjustRightInd/>
        <w:ind w:left="284" w:hanging="284"/>
        <w:textAlignment w:val="auto"/>
        <w:rPr>
          <w:i/>
        </w:rPr>
      </w:pPr>
      <w:r w:rsidRPr="00AA22D3">
        <w:rPr>
          <w:i/>
        </w:rPr>
        <w:t>Zaključak o utvrđivanju prioriteta izrade i donošenja prostornih planova Grada Staroga Grada za 2013. godinu</w:t>
      </w:r>
      <w:r w:rsidR="004D29C6">
        <w:rPr>
          <w:i/>
        </w:rPr>
        <w:tab/>
      </w:r>
      <w:r w:rsidR="008F26EF">
        <w:rPr>
          <w:i/>
        </w:rPr>
        <w:t>6</w:t>
      </w:r>
    </w:p>
    <w:p w:rsidR="00AA22D3" w:rsidRPr="00AA22D3" w:rsidRDefault="00AA22D3" w:rsidP="009A05B3">
      <w:pPr>
        <w:numPr>
          <w:ilvl w:val="0"/>
          <w:numId w:val="6"/>
        </w:numPr>
        <w:pBdr>
          <w:top w:val="single" w:sz="4" w:space="1" w:color="auto" w:shadow="1"/>
          <w:left w:val="single" w:sz="4" w:space="0" w:color="auto" w:shadow="1"/>
          <w:bottom w:val="single" w:sz="4" w:space="1" w:color="auto" w:shadow="1"/>
          <w:right w:val="single" w:sz="4" w:space="4" w:color="auto" w:shadow="1"/>
        </w:pBdr>
        <w:tabs>
          <w:tab w:val="right" w:leader="dot" w:pos="4111"/>
        </w:tabs>
        <w:overflowPunct/>
        <w:autoSpaceDE/>
        <w:autoSpaceDN/>
        <w:adjustRightInd/>
        <w:ind w:left="284" w:hanging="284"/>
        <w:textAlignment w:val="auto"/>
        <w:rPr>
          <w:i/>
        </w:rPr>
      </w:pPr>
      <w:r w:rsidRPr="00AA22D3">
        <w:rPr>
          <w:i/>
        </w:rPr>
        <w:t>Analiza stanja sustava zaštite i spašavanja na području Grada Staroga Grada u 2012. godini</w:t>
      </w:r>
      <w:r w:rsidR="008F26EF">
        <w:rPr>
          <w:i/>
        </w:rPr>
        <w:tab/>
        <w:t>6</w:t>
      </w:r>
    </w:p>
    <w:p w:rsidR="00AA22D3" w:rsidRPr="00AA22D3" w:rsidRDefault="00AA22D3" w:rsidP="009A05B3">
      <w:pPr>
        <w:numPr>
          <w:ilvl w:val="0"/>
          <w:numId w:val="6"/>
        </w:numPr>
        <w:pBdr>
          <w:top w:val="single" w:sz="4" w:space="1" w:color="auto" w:shadow="1"/>
          <w:left w:val="single" w:sz="4" w:space="0" w:color="auto" w:shadow="1"/>
          <w:bottom w:val="single" w:sz="4" w:space="1" w:color="auto" w:shadow="1"/>
          <w:right w:val="single" w:sz="4" w:space="4" w:color="auto" w:shadow="1"/>
        </w:pBdr>
        <w:tabs>
          <w:tab w:val="right" w:leader="dot" w:pos="4111"/>
        </w:tabs>
        <w:overflowPunct/>
        <w:autoSpaceDE/>
        <w:autoSpaceDN/>
        <w:adjustRightInd/>
        <w:ind w:left="284" w:hanging="284"/>
        <w:textAlignment w:val="auto"/>
        <w:rPr>
          <w:i/>
        </w:rPr>
      </w:pPr>
      <w:r w:rsidRPr="00AA22D3">
        <w:rPr>
          <w:i/>
        </w:rPr>
        <w:t>Smjernice za organizaciju i razvoj sustavazaštite i spašavanja na području Gra</w:t>
      </w:r>
      <w:r w:rsidR="004D29C6">
        <w:rPr>
          <w:i/>
        </w:rPr>
        <w:t>da Staroga Grada u 2013. godini</w:t>
      </w:r>
      <w:r w:rsidR="004D29C6">
        <w:rPr>
          <w:i/>
        </w:rPr>
        <w:tab/>
      </w:r>
      <w:r w:rsidR="008F26EF">
        <w:rPr>
          <w:i/>
        </w:rPr>
        <w:t>13</w:t>
      </w:r>
    </w:p>
    <w:p w:rsidR="00AA22D3" w:rsidRPr="00AA22D3" w:rsidRDefault="00AA22D3" w:rsidP="00AA22D3">
      <w:pPr>
        <w:pBdr>
          <w:top w:val="single" w:sz="4" w:space="1" w:color="auto" w:shadow="1"/>
          <w:left w:val="single" w:sz="4" w:space="0" w:color="auto" w:shadow="1"/>
          <w:bottom w:val="single" w:sz="4" w:space="1" w:color="auto" w:shadow="1"/>
          <w:right w:val="single" w:sz="4" w:space="4" w:color="auto" w:shadow="1"/>
        </w:pBdr>
        <w:tabs>
          <w:tab w:val="right" w:leader="dot" w:pos="4111"/>
        </w:tabs>
        <w:overflowPunct/>
        <w:autoSpaceDE/>
        <w:autoSpaceDN/>
        <w:adjustRightInd/>
        <w:ind w:left="284" w:hanging="284"/>
        <w:textAlignment w:val="auto"/>
        <w:rPr>
          <w:b/>
          <w:i/>
          <w:caps/>
        </w:rPr>
      </w:pPr>
      <w:bookmarkStart w:id="0" w:name="_GoBack"/>
      <w:bookmarkEnd w:id="0"/>
      <w:r w:rsidRPr="00AA22D3">
        <w:rPr>
          <w:b/>
          <w:i/>
          <w:caps/>
        </w:rPr>
        <w:t>Gradonačelnica:</w:t>
      </w:r>
    </w:p>
    <w:p w:rsidR="00AA22D3" w:rsidRPr="00AA22D3" w:rsidRDefault="006743DE" w:rsidP="009A05B3">
      <w:pPr>
        <w:numPr>
          <w:ilvl w:val="0"/>
          <w:numId w:val="7"/>
        </w:numPr>
        <w:pBdr>
          <w:top w:val="single" w:sz="4" w:space="1" w:color="auto" w:shadow="1"/>
          <w:left w:val="single" w:sz="4" w:space="0" w:color="auto" w:shadow="1"/>
          <w:bottom w:val="single" w:sz="4" w:space="1" w:color="auto" w:shadow="1"/>
          <w:right w:val="single" w:sz="4" w:space="4" w:color="auto" w:shadow="1"/>
        </w:pBdr>
        <w:tabs>
          <w:tab w:val="right" w:leader="dot" w:pos="4111"/>
        </w:tabs>
        <w:overflowPunct/>
        <w:autoSpaceDE/>
        <w:autoSpaceDN/>
        <w:adjustRightInd/>
        <w:ind w:left="284" w:hanging="284"/>
        <w:textAlignment w:val="auto"/>
        <w:rPr>
          <w:rStyle w:val="Hyperlink"/>
          <w:i/>
          <w:color w:val="000000" w:themeColor="text1"/>
          <w:u w:val="none"/>
        </w:rPr>
      </w:pPr>
      <w:hyperlink r:id="rId11" w:history="1">
        <w:r w:rsidR="00AA22D3" w:rsidRPr="00AA22D3">
          <w:rPr>
            <w:rStyle w:val="Hyperlink"/>
            <w:i/>
            <w:color w:val="000000" w:themeColor="text1"/>
            <w:u w:val="none"/>
          </w:rPr>
          <w:t>Program pripreme sustava zaštite i spašavanja za zimsko razdoblje 2012./2013. godine</w:t>
        </w:r>
      </w:hyperlink>
      <w:r w:rsidR="004D29C6">
        <w:rPr>
          <w:rStyle w:val="Hyperlink"/>
          <w:i/>
          <w:color w:val="000000" w:themeColor="text1"/>
          <w:u w:val="none"/>
        </w:rPr>
        <w:tab/>
      </w:r>
      <w:r w:rsidR="008F26EF">
        <w:rPr>
          <w:rStyle w:val="Hyperlink"/>
          <w:i/>
          <w:color w:val="000000" w:themeColor="text1"/>
          <w:u w:val="none"/>
        </w:rPr>
        <w:t>15</w:t>
      </w:r>
    </w:p>
    <w:p w:rsidR="00AA22D3" w:rsidRPr="00AA22D3" w:rsidRDefault="006743DE" w:rsidP="009A05B3">
      <w:pPr>
        <w:numPr>
          <w:ilvl w:val="0"/>
          <w:numId w:val="7"/>
        </w:numPr>
        <w:pBdr>
          <w:top w:val="single" w:sz="4" w:space="1" w:color="auto" w:shadow="1"/>
          <w:left w:val="single" w:sz="4" w:space="0" w:color="auto" w:shadow="1"/>
          <w:bottom w:val="single" w:sz="4" w:space="1" w:color="auto" w:shadow="1"/>
          <w:right w:val="single" w:sz="4" w:space="4" w:color="auto" w:shadow="1"/>
        </w:pBdr>
        <w:tabs>
          <w:tab w:val="right" w:leader="dot" w:pos="4111"/>
        </w:tabs>
        <w:overflowPunct/>
        <w:autoSpaceDE/>
        <w:autoSpaceDN/>
        <w:adjustRightInd/>
        <w:ind w:left="284" w:hanging="284"/>
        <w:textAlignment w:val="auto"/>
        <w:rPr>
          <w:rStyle w:val="Hyperlink"/>
          <w:i/>
          <w:color w:val="000000" w:themeColor="text1"/>
          <w:u w:val="none"/>
        </w:rPr>
      </w:pPr>
      <w:hyperlink r:id="rId12" w:history="1">
        <w:r w:rsidR="00AA22D3" w:rsidRPr="00AA22D3">
          <w:rPr>
            <w:rStyle w:val="Hyperlink"/>
            <w:i/>
            <w:color w:val="000000" w:themeColor="text1"/>
            <w:u w:val="none"/>
          </w:rPr>
          <w:t>Rješenje o određivanju novčane naknade za prometovanje motornih vozila u zonama stalne zabrane prometa vozilima na motorni pogon na području Grada Staroga Grada za 2013. godinu</w:t>
        </w:r>
      </w:hyperlink>
      <w:r w:rsidR="004D29C6">
        <w:rPr>
          <w:rStyle w:val="Hyperlink"/>
          <w:i/>
          <w:color w:val="000000" w:themeColor="text1"/>
          <w:u w:val="none"/>
        </w:rPr>
        <w:tab/>
      </w:r>
      <w:r w:rsidR="008F26EF">
        <w:rPr>
          <w:rStyle w:val="Hyperlink"/>
          <w:i/>
          <w:color w:val="000000" w:themeColor="text1"/>
          <w:u w:val="none"/>
        </w:rPr>
        <w:t>16</w:t>
      </w:r>
    </w:p>
    <w:p w:rsidR="00AA22D3" w:rsidRPr="00AA22D3" w:rsidRDefault="006743DE" w:rsidP="009A05B3">
      <w:pPr>
        <w:numPr>
          <w:ilvl w:val="0"/>
          <w:numId w:val="7"/>
        </w:numPr>
        <w:pBdr>
          <w:top w:val="single" w:sz="4" w:space="1" w:color="auto" w:shadow="1"/>
          <w:left w:val="single" w:sz="4" w:space="0" w:color="auto" w:shadow="1"/>
          <w:bottom w:val="single" w:sz="4" w:space="1" w:color="auto" w:shadow="1"/>
          <w:right w:val="single" w:sz="4" w:space="4" w:color="auto" w:shadow="1"/>
        </w:pBdr>
        <w:tabs>
          <w:tab w:val="right" w:leader="dot" w:pos="4111"/>
        </w:tabs>
        <w:overflowPunct/>
        <w:autoSpaceDE/>
        <w:autoSpaceDN/>
        <w:adjustRightInd/>
        <w:ind w:left="284" w:hanging="284"/>
        <w:textAlignment w:val="auto"/>
        <w:rPr>
          <w:i/>
          <w:color w:val="000000" w:themeColor="text1"/>
        </w:rPr>
      </w:pPr>
      <w:hyperlink r:id="rId13" w:history="1">
        <w:r w:rsidR="00AA22D3" w:rsidRPr="00AA22D3">
          <w:rPr>
            <w:rStyle w:val="Hyperlink"/>
            <w:i/>
            <w:color w:val="000000" w:themeColor="text1"/>
            <w:u w:val="none"/>
          </w:rPr>
          <w:t>Rješenje o visini zakupnine javnih površina u Gradu Starome Gradu za 2013. godin</w:t>
        </w:r>
      </w:hyperlink>
      <w:r w:rsidR="00AA22D3" w:rsidRPr="00AA22D3">
        <w:rPr>
          <w:i/>
          <w:color w:val="000000" w:themeColor="text1"/>
        </w:rPr>
        <w:t>u</w:t>
      </w:r>
      <w:r w:rsidR="004D29C6">
        <w:rPr>
          <w:i/>
          <w:color w:val="000000" w:themeColor="text1"/>
        </w:rPr>
        <w:tab/>
      </w:r>
      <w:r w:rsidR="008F26EF">
        <w:rPr>
          <w:i/>
          <w:color w:val="000000" w:themeColor="text1"/>
        </w:rPr>
        <w:t>17</w:t>
      </w:r>
    </w:p>
    <w:p w:rsidR="00AA22D3" w:rsidRPr="00B6685D" w:rsidRDefault="006743DE" w:rsidP="009A05B3">
      <w:pPr>
        <w:numPr>
          <w:ilvl w:val="0"/>
          <w:numId w:val="7"/>
        </w:numPr>
        <w:pBdr>
          <w:top w:val="single" w:sz="4" w:space="1" w:color="auto" w:shadow="1"/>
          <w:left w:val="single" w:sz="4" w:space="0" w:color="auto" w:shadow="1"/>
          <w:bottom w:val="single" w:sz="4" w:space="1" w:color="auto" w:shadow="1"/>
          <w:right w:val="single" w:sz="4" w:space="4" w:color="auto" w:shadow="1"/>
        </w:pBdr>
        <w:tabs>
          <w:tab w:val="right" w:leader="dot" w:pos="4111"/>
        </w:tabs>
        <w:overflowPunct/>
        <w:autoSpaceDE/>
        <w:autoSpaceDN/>
        <w:adjustRightInd/>
        <w:ind w:left="284" w:hanging="284"/>
        <w:textAlignment w:val="auto"/>
        <w:rPr>
          <w:i/>
        </w:rPr>
      </w:pPr>
      <w:hyperlink r:id="rId14" w:history="1">
        <w:r w:rsidR="00AA22D3" w:rsidRPr="00AA22D3">
          <w:rPr>
            <w:rStyle w:val="Hyperlink"/>
            <w:i/>
            <w:color w:val="000000" w:themeColor="text1"/>
            <w:u w:val="none"/>
          </w:rPr>
          <w:t>Plan postavljanja privremenih objekata na javnim površinama na području Grada Staroga Grada za 2013. godinu</w:t>
        </w:r>
      </w:hyperlink>
      <w:r w:rsidR="004D29C6">
        <w:rPr>
          <w:rStyle w:val="Hyperlink"/>
          <w:i/>
          <w:color w:val="000000" w:themeColor="text1"/>
          <w:u w:val="none"/>
        </w:rPr>
        <w:tab/>
      </w:r>
      <w:r w:rsidR="008F26EF">
        <w:rPr>
          <w:rStyle w:val="Hyperlink"/>
          <w:i/>
          <w:color w:val="000000" w:themeColor="text1"/>
          <w:u w:val="none"/>
        </w:rPr>
        <w:t>19</w:t>
      </w:r>
    </w:p>
    <w:p w:rsidR="000F5247" w:rsidRPr="006644BC" w:rsidRDefault="000F5247" w:rsidP="000F5247">
      <w:pPr>
        <w:pBdr>
          <w:top w:val="single" w:sz="4" w:space="1" w:color="auto" w:shadow="1"/>
          <w:left w:val="single" w:sz="4" w:space="0" w:color="auto" w:shadow="1"/>
          <w:bottom w:val="single" w:sz="4" w:space="1" w:color="auto" w:shadow="1"/>
          <w:right w:val="single" w:sz="4" w:space="4" w:color="auto" w:shadow="1"/>
        </w:pBdr>
        <w:tabs>
          <w:tab w:val="left" w:pos="284"/>
          <w:tab w:val="right" w:leader="dot" w:pos="4111"/>
        </w:tabs>
        <w:jc w:val="both"/>
        <w:rPr>
          <w:i/>
        </w:rPr>
      </w:pPr>
    </w:p>
    <w:p w:rsidR="00CA35DD" w:rsidRDefault="00CA35DD" w:rsidP="00432AFE">
      <w:pPr>
        <w:pStyle w:val="NormalWeb"/>
        <w:spacing w:before="0" w:beforeAutospacing="0" w:after="0" w:afterAutospacing="0"/>
        <w:jc w:val="both"/>
        <w:rPr>
          <w:sz w:val="20"/>
          <w:szCs w:val="20"/>
        </w:rPr>
      </w:pPr>
    </w:p>
    <w:p w:rsidR="004D29C6" w:rsidRPr="008E19BC" w:rsidRDefault="004D29C6" w:rsidP="008E19BC">
      <w:pPr>
        <w:ind w:firstLine="708"/>
        <w:jc w:val="both"/>
      </w:pPr>
      <w:r w:rsidRPr="008E19BC">
        <w:t xml:space="preserve">Na temelju odredbe članka 100. stavka 6. i članka 101. stavka 2. Zakona o prostornom uređenju i gradnji («NN», br. 76/07, 38/09, 55/11, 90/11 i 50/12), </w:t>
      </w:r>
      <w:r w:rsidRPr="008E19BC">
        <w:rPr>
          <w:rFonts w:eastAsia="TimesNewRoman"/>
          <w:lang w:eastAsia="hr-HR"/>
        </w:rPr>
        <w:t xml:space="preserve">Odluke o izradi Ciljane izmjene i dopune, te usklađenju Prostornog plana uređenja Grada Staroga Grada (Službeni glasnik Grada </w:t>
      </w:r>
      <w:r w:rsidRPr="008E19BC">
        <w:rPr>
          <w:rFonts w:eastAsia="TimesNewRoman"/>
          <w:lang w:eastAsia="hr-HR"/>
        </w:rPr>
        <w:lastRenderedPageBreak/>
        <w:t>Starog Grada, broj: 8/12 i 15/12) sa Zakonom o zaštiti i očuvanju kulturnih dobara</w:t>
      </w:r>
      <w:r w:rsidRPr="008E19BC">
        <w:t xml:space="preserve"> i odredbe članka 32. stavka 1. alineja 13. Statuta Grada Starog Grada («Službeni glasnik Grada Starog Grada» broj: 12/09 i 3/10), Gradsko vijeće Grada Staroga Grada na XLIII sjednici održanoj dana 4. veljače 2013. godine</w:t>
      </w:r>
      <w:r w:rsidR="008E19BC">
        <w:t>,</w:t>
      </w:r>
      <w:r w:rsidRPr="008E19BC">
        <w:t xml:space="preserve"> d o n o s i </w:t>
      </w:r>
    </w:p>
    <w:p w:rsidR="004D29C6" w:rsidRPr="008E19BC" w:rsidRDefault="004D29C6" w:rsidP="008E19BC">
      <w:pPr>
        <w:jc w:val="both"/>
      </w:pPr>
    </w:p>
    <w:p w:rsidR="004D29C6" w:rsidRPr="008E19BC" w:rsidRDefault="004D29C6" w:rsidP="008E19BC">
      <w:pPr>
        <w:pStyle w:val="TOC1"/>
        <w:spacing w:before="0" w:after="0"/>
        <w:jc w:val="center"/>
        <w:rPr>
          <w:caps w:val="0"/>
          <w:sz w:val="28"/>
          <w:szCs w:val="28"/>
        </w:rPr>
      </w:pPr>
      <w:r w:rsidRPr="008E19BC">
        <w:rPr>
          <w:sz w:val="28"/>
          <w:szCs w:val="28"/>
        </w:rPr>
        <w:t>O D L U K U</w:t>
      </w:r>
    </w:p>
    <w:p w:rsidR="004D29C6" w:rsidRPr="008E19BC" w:rsidRDefault="004D29C6" w:rsidP="008E19BC">
      <w:pPr>
        <w:jc w:val="center"/>
        <w:rPr>
          <w:b/>
        </w:rPr>
      </w:pPr>
      <w:r w:rsidRPr="008E19BC">
        <w:rPr>
          <w:b/>
        </w:rPr>
        <w:t xml:space="preserve">o donošenju Ciljane izmjene i dopune, te usklađenju </w:t>
      </w:r>
      <w:r w:rsidRPr="008E19BC">
        <w:rPr>
          <w:rFonts w:eastAsia="TimesNewRoman"/>
          <w:b/>
          <w:lang w:eastAsia="hr-HR"/>
        </w:rPr>
        <w:t>Prostornog plana uređenja Grada Staroga Gradasa Zakonom o zaštiti i očuvanju kulturnih dobara</w:t>
      </w:r>
    </w:p>
    <w:p w:rsidR="004D29C6" w:rsidRPr="008E19BC" w:rsidRDefault="004D29C6" w:rsidP="008E19BC">
      <w:pPr>
        <w:ind w:firstLine="720"/>
        <w:jc w:val="both"/>
        <w:rPr>
          <w:b/>
        </w:rPr>
      </w:pPr>
    </w:p>
    <w:p w:rsidR="004D29C6" w:rsidRPr="008E19BC" w:rsidRDefault="004D29C6" w:rsidP="008E19BC">
      <w:pPr>
        <w:ind w:left="284" w:hanging="284"/>
        <w:jc w:val="both"/>
        <w:rPr>
          <w:b/>
        </w:rPr>
      </w:pPr>
      <w:r w:rsidRPr="008E19BC">
        <w:rPr>
          <w:b/>
        </w:rPr>
        <w:t>I</w:t>
      </w:r>
      <w:r w:rsidRPr="008E19BC">
        <w:rPr>
          <w:b/>
        </w:rPr>
        <w:tab/>
        <w:t>OPĆE ODREDBE</w:t>
      </w:r>
    </w:p>
    <w:p w:rsidR="008E19BC" w:rsidRDefault="008E19BC" w:rsidP="008E19BC">
      <w:pPr>
        <w:jc w:val="both"/>
        <w:rPr>
          <w:rFonts w:eastAsia="TimesNewRoman"/>
          <w:lang w:eastAsia="hr-HR"/>
        </w:rPr>
      </w:pPr>
    </w:p>
    <w:p w:rsidR="004D29C6" w:rsidRPr="008E19BC" w:rsidRDefault="004D29C6" w:rsidP="008E19BC">
      <w:pPr>
        <w:jc w:val="center"/>
        <w:rPr>
          <w:rFonts w:eastAsia="TimesNewRoman"/>
          <w:b/>
          <w:lang w:eastAsia="hr-HR"/>
        </w:rPr>
      </w:pPr>
      <w:r w:rsidRPr="008E19BC">
        <w:rPr>
          <w:rFonts w:eastAsia="TimesNewRoman"/>
          <w:b/>
          <w:lang w:eastAsia="hr-HR"/>
        </w:rPr>
        <w:t>Članak 1.</w:t>
      </w:r>
    </w:p>
    <w:p w:rsidR="004D29C6" w:rsidRPr="008E19BC" w:rsidRDefault="004D29C6" w:rsidP="008E19BC">
      <w:pPr>
        <w:jc w:val="both"/>
        <w:rPr>
          <w:rFonts w:eastAsia="TimesNewRoman"/>
          <w:lang w:eastAsia="hr-HR"/>
        </w:rPr>
      </w:pPr>
    </w:p>
    <w:p w:rsidR="004D29C6" w:rsidRPr="008E19BC" w:rsidRDefault="004D29C6" w:rsidP="008E19BC">
      <w:pPr>
        <w:ind w:firstLine="708"/>
        <w:jc w:val="both"/>
        <w:rPr>
          <w:rFonts w:eastAsia="TimesNewRoman"/>
          <w:lang w:eastAsia="hr-HR"/>
        </w:rPr>
      </w:pPr>
      <w:r w:rsidRPr="008E19BC">
        <w:rPr>
          <w:rFonts w:eastAsia="TimesNewRoman"/>
          <w:lang w:eastAsia="hr-HR"/>
        </w:rPr>
        <w:t>Donosi se Ciljana izmjena i dopuna, te usklađenje Prostornog plana uređenja Grada Staroga Grada („Službeni glasnik Grada Starog Grada“, broj: 04/07 i 8/12) sa Zakonom o zaštiti i očuvanju kulturnih dobara, u daljnjem tekstu: Ciljana izmjena i dopuna, te usklađenje PPUG-a.</w:t>
      </w:r>
    </w:p>
    <w:p w:rsidR="008E19BC" w:rsidRDefault="008E19BC" w:rsidP="008E19BC">
      <w:pPr>
        <w:pStyle w:val="Clanak"/>
      </w:pPr>
    </w:p>
    <w:p w:rsidR="004D29C6" w:rsidRPr="008E19BC" w:rsidRDefault="004D29C6" w:rsidP="008E19BC">
      <w:pPr>
        <w:pStyle w:val="Clanak"/>
      </w:pPr>
      <w:r w:rsidRPr="008E19BC">
        <w:t>Članak 2.</w:t>
      </w:r>
    </w:p>
    <w:p w:rsidR="004D29C6" w:rsidRPr="008E19BC" w:rsidRDefault="004D29C6" w:rsidP="008E19BC">
      <w:pPr>
        <w:jc w:val="both"/>
      </w:pPr>
    </w:p>
    <w:p w:rsidR="004D29C6" w:rsidRPr="007E711B" w:rsidRDefault="004D29C6" w:rsidP="007E711B">
      <w:pPr>
        <w:pStyle w:val="naslovodluke"/>
        <w:ind w:left="0" w:firstLine="709"/>
        <w:jc w:val="both"/>
        <w:rPr>
          <w:b w:val="0"/>
        </w:rPr>
      </w:pPr>
      <w:r w:rsidRPr="007E711B">
        <w:rPr>
          <w:b w:val="0"/>
        </w:rPr>
        <w:t>Ciljana izmjena i dopuna, te usklađenje PPUG-a odnosi se na izmjenu tekstualnog dijela – Odredbi za provođenje.</w:t>
      </w:r>
    </w:p>
    <w:p w:rsidR="004D29C6" w:rsidRPr="008E19BC" w:rsidRDefault="004D29C6" w:rsidP="008E19BC">
      <w:pPr>
        <w:pStyle w:val="naslovodluke"/>
        <w:ind w:firstLine="708"/>
        <w:jc w:val="both"/>
        <w:rPr>
          <w:b w:val="0"/>
        </w:rPr>
      </w:pPr>
    </w:p>
    <w:p w:rsidR="004D29C6" w:rsidRPr="008E19BC" w:rsidRDefault="004D29C6" w:rsidP="008E19BC">
      <w:pPr>
        <w:pStyle w:val="Clanak"/>
      </w:pPr>
      <w:r w:rsidRPr="008E19BC">
        <w:t>Članak 3.</w:t>
      </w:r>
    </w:p>
    <w:p w:rsidR="004D29C6" w:rsidRPr="008E19BC" w:rsidRDefault="004D29C6" w:rsidP="008E19BC">
      <w:pPr>
        <w:jc w:val="both"/>
      </w:pPr>
    </w:p>
    <w:p w:rsidR="004D29C6" w:rsidRPr="008E19BC" w:rsidRDefault="004D29C6" w:rsidP="008E19BC">
      <w:pPr>
        <w:ind w:firstLine="708"/>
        <w:jc w:val="both"/>
        <w:rPr>
          <w:rFonts w:eastAsia="TimesNewRoman"/>
          <w:lang w:eastAsia="hr-HR"/>
        </w:rPr>
      </w:pPr>
      <w:r w:rsidRPr="008E19BC">
        <w:rPr>
          <w:rFonts w:eastAsia="TimesNewRoman"/>
          <w:lang w:eastAsia="hr-HR"/>
        </w:rPr>
        <w:t xml:space="preserve">Ciljana izmjena i dopuna PPUG-a obuhvaćapodručje katastarske čestice k. č. 2464/1 KO Stari Grad, površine cca 11.052 m2, a usklađenje PPUG-a sa Zakonom o zaštiti i očuvanju kulturnih dobara obuhvaća područje zona A i B zaštićenih dijelova urbane cjeline grada Starog Grada. </w:t>
      </w:r>
    </w:p>
    <w:p w:rsidR="004D29C6" w:rsidRPr="008E19BC" w:rsidRDefault="004D29C6" w:rsidP="008E19BC">
      <w:pPr>
        <w:pStyle w:val="Clanak"/>
      </w:pPr>
      <w:r w:rsidRPr="008E19BC">
        <w:t>Članak 4.</w:t>
      </w:r>
    </w:p>
    <w:p w:rsidR="004D29C6" w:rsidRPr="008E19BC" w:rsidRDefault="004D29C6" w:rsidP="008E19BC">
      <w:pPr>
        <w:jc w:val="both"/>
      </w:pPr>
    </w:p>
    <w:p w:rsidR="004D29C6" w:rsidRPr="008E19BC" w:rsidRDefault="004D29C6" w:rsidP="008E19BC">
      <w:pPr>
        <w:ind w:firstLine="708"/>
        <w:jc w:val="both"/>
        <w:rPr>
          <w:rFonts w:eastAsia="TimesNewRoman"/>
          <w:lang w:eastAsia="hr-HR"/>
        </w:rPr>
      </w:pPr>
      <w:r w:rsidRPr="008E19BC">
        <w:rPr>
          <w:rFonts w:eastAsia="TimesNewRoman"/>
          <w:lang w:eastAsia="hr-HR"/>
        </w:rPr>
        <w:lastRenderedPageBreak/>
        <w:t>Ciljanu izmjenu i dopunu, te usklađenje PPUG-a izradila je tvrtka INSTITUT IGH, d.d., PC Split.</w:t>
      </w:r>
    </w:p>
    <w:p w:rsidR="004D29C6" w:rsidRPr="008E19BC" w:rsidRDefault="004D29C6" w:rsidP="008E19BC">
      <w:pPr>
        <w:pStyle w:val="Clanak"/>
      </w:pPr>
      <w:r w:rsidRPr="008E19BC">
        <w:t>Članak 5.</w:t>
      </w:r>
    </w:p>
    <w:p w:rsidR="004D29C6" w:rsidRPr="008E19BC" w:rsidRDefault="004D29C6" w:rsidP="008E19BC">
      <w:pPr>
        <w:jc w:val="both"/>
        <w:rPr>
          <w:lang w:eastAsia="hr-HR"/>
        </w:rPr>
      </w:pPr>
    </w:p>
    <w:p w:rsidR="004D29C6" w:rsidRPr="008E19BC" w:rsidRDefault="004D29C6" w:rsidP="008E19BC">
      <w:pPr>
        <w:ind w:firstLine="708"/>
        <w:jc w:val="both"/>
        <w:rPr>
          <w:rFonts w:eastAsia="TimesNewRoman"/>
          <w:lang w:eastAsia="hr-HR"/>
        </w:rPr>
      </w:pPr>
      <w:r w:rsidRPr="008E19BC">
        <w:rPr>
          <w:rFonts w:eastAsia="TimesNewRoman"/>
          <w:lang w:eastAsia="hr-HR"/>
        </w:rPr>
        <w:t>Elaborat Izmjena i dopuna, te usklađenja PPUG-a sastavni je dio ove Odluke i sadrži:</w:t>
      </w:r>
    </w:p>
    <w:p w:rsidR="007E711B" w:rsidRDefault="007E711B" w:rsidP="007E711B">
      <w:pPr>
        <w:jc w:val="both"/>
        <w:rPr>
          <w:rFonts w:eastAsia="TimesNewRoman"/>
          <w:lang w:eastAsia="hr-HR"/>
        </w:rPr>
      </w:pPr>
    </w:p>
    <w:p w:rsidR="004D29C6" w:rsidRPr="008E19BC" w:rsidRDefault="004D29C6" w:rsidP="007E711B">
      <w:pPr>
        <w:jc w:val="both"/>
        <w:rPr>
          <w:rFonts w:eastAsia="TimesNewRoman"/>
          <w:lang w:eastAsia="hr-HR"/>
        </w:rPr>
      </w:pPr>
      <w:r w:rsidRPr="008E19BC">
        <w:rPr>
          <w:rFonts w:eastAsia="TimesNewRoman"/>
          <w:lang w:eastAsia="hr-HR"/>
        </w:rPr>
        <w:t>Opći dio</w:t>
      </w:r>
    </w:p>
    <w:p w:rsidR="004D29C6" w:rsidRPr="008E19BC" w:rsidRDefault="004D29C6" w:rsidP="007E711B">
      <w:pPr>
        <w:jc w:val="both"/>
        <w:rPr>
          <w:rFonts w:eastAsia="TimesNewRoman"/>
          <w:lang w:eastAsia="hr-HR"/>
        </w:rPr>
      </w:pPr>
      <w:r w:rsidRPr="008E19BC">
        <w:rPr>
          <w:rFonts w:eastAsia="TimesNewRoman"/>
          <w:lang w:eastAsia="hr-HR"/>
        </w:rPr>
        <w:t>Tekstualni dio- Odredbe za provođenje</w:t>
      </w:r>
    </w:p>
    <w:p w:rsidR="004D29C6" w:rsidRPr="008E19BC" w:rsidRDefault="004D29C6" w:rsidP="007E711B">
      <w:pPr>
        <w:jc w:val="both"/>
        <w:rPr>
          <w:rFonts w:eastAsia="TimesNewRoman"/>
          <w:highlight w:val="yellow"/>
          <w:lang w:eastAsia="hr-HR"/>
        </w:rPr>
      </w:pPr>
      <w:r w:rsidRPr="008E19BC">
        <w:rPr>
          <w:rFonts w:eastAsia="TimesNewRoman"/>
          <w:lang w:eastAsia="hr-HR"/>
        </w:rPr>
        <w:t>Obvezne priloge:</w:t>
      </w:r>
    </w:p>
    <w:p w:rsidR="004D29C6" w:rsidRPr="008E19BC" w:rsidRDefault="004D29C6" w:rsidP="009A05B3">
      <w:pPr>
        <w:widowControl w:val="0"/>
        <w:numPr>
          <w:ilvl w:val="0"/>
          <w:numId w:val="37"/>
        </w:numPr>
        <w:overflowPunct/>
        <w:autoSpaceDE/>
        <w:autoSpaceDN/>
        <w:adjustRightInd/>
        <w:jc w:val="both"/>
        <w:textAlignment w:val="auto"/>
        <w:rPr>
          <w:rFonts w:eastAsia="TimesNewRoman"/>
          <w:lang w:eastAsia="hr-HR"/>
        </w:rPr>
      </w:pPr>
      <w:r w:rsidRPr="008E19BC">
        <w:rPr>
          <w:rFonts w:eastAsia="TimesNewRoman"/>
          <w:lang w:eastAsia="hr-HR"/>
        </w:rPr>
        <w:t>Obrazloženje</w:t>
      </w:r>
    </w:p>
    <w:p w:rsidR="004D29C6" w:rsidRPr="008E19BC" w:rsidRDefault="004D29C6" w:rsidP="009A05B3">
      <w:pPr>
        <w:widowControl w:val="0"/>
        <w:numPr>
          <w:ilvl w:val="0"/>
          <w:numId w:val="37"/>
        </w:numPr>
        <w:overflowPunct/>
        <w:autoSpaceDE/>
        <w:autoSpaceDN/>
        <w:adjustRightInd/>
        <w:jc w:val="both"/>
        <w:textAlignment w:val="auto"/>
        <w:rPr>
          <w:rFonts w:eastAsia="TimesNewRoman"/>
          <w:lang w:eastAsia="hr-HR"/>
        </w:rPr>
      </w:pPr>
      <w:r w:rsidRPr="008E19BC">
        <w:rPr>
          <w:rFonts w:eastAsia="TimesNewRoman"/>
          <w:lang w:eastAsia="hr-HR"/>
        </w:rPr>
        <w:t>Popis propisa koji su poštivani u izradi Ciljane izmjene i dopune PPUG-a Staroga Grada</w:t>
      </w:r>
    </w:p>
    <w:p w:rsidR="004D29C6" w:rsidRPr="008E19BC" w:rsidRDefault="004D29C6" w:rsidP="009A05B3">
      <w:pPr>
        <w:widowControl w:val="0"/>
        <w:numPr>
          <w:ilvl w:val="0"/>
          <w:numId w:val="37"/>
        </w:numPr>
        <w:overflowPunct/>
        <w:autoSpaceDE/>
        <w:autoSpaceDN/>
        <w:adjustRightInd/>
        <w:jc w:val="both"/>
        <w:textAlignment w:val="auto"/>
        <w:rPr>
          <w:rFonts w:eastAsia="TimesNewRoman"/>
          <w:lang w:eastAsia="hr-HR"/>
        </w:rPr>
      </w:pPr>
      <w:r w:rsidRPr="008E19BC">
        <w:rPr>
          <w:rFonts w:eastAsia="TimesNewRoman"/>
          <w:lang w:eastAsia="hr-HR"/>
        </w:rPr>
        <w:t>Zahtjeve iz članka 79. Zakona o prostornom uređenju i gradnji i mišljenja/suglasnosti iz članka 94. Zakona o prostornom uređenju i gradnji</w:t>
      </w:r>
    </w:p>
    <w:p w:rsidR="004D29C6" w:rsidRPr="008E19BC" w:rsidRDefault="004D29C6" w:rsidP="009A05B3">
      <w:pPr>
        <w:widowControl w:val="0"/>
        <w:numPr>
          <w:ilvl w:val="0"/>
          <w:numId w:val="37"/>
        </w:numPr>
        <w:overflowPunct/>
        <w:autoSpaceDE/>
        <w:autoSpaceDN/>
        <w:adjustRightInd/>
        <w:jc w:val="both"/>
        <w:textAlignment w:val="auto"/>
        <w:rPr>
          <w:rFonts w:eastAsia="TimesNewRoman"/>
          <w:lang w:eastAsia="hr-HR"/>
        </w:rPr>
      </w:pPr>
      <w:r w:rsidRPr="008E19BC">
        <w:rPr>
          <w:rFonts w:eastAsia="TimesNewRoman"/>
          <w:lang w:eastAsia="hr-HR"/>
        </w:rPr>
        <w:t>Izvješće javnoj raspravi</w:t>
      </w:r>
    </w:p>
    <w:p w:rsidR="004D29C6" w:rsidRPr="008E19BC" w:rsidRDefault="004D29C6" w:rsidP="009A05B3">
      <w:pPr>
        <w:widowControl w:val="0"/>
        <w:numPr>
          <w:ilvl w:val="0"/>
          <w:numId w:val="37"/>
        </w:numPr>
        <w:overflowPunct/>
        <w:autoSpaceDE/>
        <w:autoSpaceDN/>
        <w:adjustRightInd/>
        <w:jc w:val="both"/>
        <w:textAlignment w:val="auto"/>
        <w:rPr>
          <w:rFonts w:eastAsia="TimesNewRoman"/>
          <w:lang w:eastAsia="hr-HR"/>
        </w:rPr>
      </w:pPr>
      <w:r w:rsidRPr="008E19BC">
        <w:rPr>
          <w:rFonts w:eastAsia="TimesNewRoman"/>
          <w:lang w:eastAsia="hr-HR"/>
        </w:rPr>
        <w:t>Mišljenje Zavoda za prostorno uređenje SDŽ i suglasnost Ministarstva graditeljstva i prostornog uređenja</w:t>
      </w:r>
    </w:p>
    <w:p w:rsidR="004D29C6" w:rsidRPr="008E19BC" w:rsidRDefault="004D29C6" w:rsidP="009A05B3">
      <w:pPr>
        <w:widowControl w:val="0"/>
        <w:numPr>
          <w:ilvl w:val="0"/>
          <w:numId w:val="37"/>
        </w:numPr>
        <w:overflowPunct/>
        <w:autoSpaceDE/>
        <w:autoSpaceDN/>
        <w:adjustRightInd/>
        <w:jc w:val="both"/>
        <w:textAlignment w:val="auto"/>
        <w:rPr>
          <w:rFonts w:eastAsia="TimesNewRoman"/>
          <w:lang w:eastAsia="hr-HR"/>
        </w:rPr>
      </w:pPr>
      <w:r w:rsidRPr="008E19BC">
        <w:rPr>
          <w:rFonts w:eastAsia="TimesNewRoman"/>
          <w:lang w:eastAsia="hr-HR"/>
        </w:rPr>
        <w:t>Evidenciju postupka izrade i donošenja Ciljane Izmjene i dopune, te usklađenja PPUG-a</w:t>
      </w:r>
    </w:p>
    <w:p w:rsidR="004D29C6" w:rsidRPr="008E19BC" w:rsidRDefault="004D29C6" w:rsidP="009A05B3">
      <w:pPr>
        <w:widowControl w:val="0"/>
        <w:numPr>
          <w:ilvl w:val="0"/>
          <w:numId w:val="37"/>
        </w:numPr>
        <w:overflowPunct/>
        <w:autoSpaceDE/>
        <w:autoSpaceDN/>
        <w:adjustRightInd/>
        <w:jc w:val="both"/>
        <w:textAlignment w:val="auto"/>
        <w:rPr>
          <w:rFonts w:eastAsia="TimesNewRoman"/>
          <w:lang w:eastAsia="hr-HR"/>
        </w:rPr>
      </w:pPr>
      <w:r w:rsidRPr="008E19BC">
        <w:rPr>
          <w:rFonts w:eastAsia="TimesNewRoman"/>
          <w:lang w:eastAsia="hr-HR"/>
        </w:rPr>
        <w:t xml:space="preserve">Sažetak za javnost </w:t>
      </w:r>
    </w:p>
    <w:p w:rsidR="004D29C6" w:rsidRPr="008E19BC" w:rsidRDefault="004D29C6" w:rsidP="009A05B3">
      <w:pPr>
        <w:widowControl w:val="0"/>
        <w:numPr>
          <w:ilvl w:val="0"/>
          <w:numId w:val="37"/>
        </w:numPr>
        <w:overflowPunct/>
        <w:autoSpaceDE/>
        <w:autoSpaceDN/>
        <w:adjustRightInd/>
        <w:jc w:val="both"/>
        <w:textAlignment w:val="auto"/>
        <w:rPr>
          <w:rFonts w:eastAsia="TimesNewRoman"/>
          <w:lang w:eastAsia="hr-HR"/>
        </w:rPr>
      </w:pPr>
      <w:r w:rsidRPr="008E19BC">
        <w:rPr>
          <w:rFonts w:eastAsia="TimesNewRoman"/>
          <w:lang w:eastAsia="hr-HR"/>
        </w:rPr>
        <w:t xml:space="preserve">Odluku o izradi Ciljane izmjene i dopune, te usklađenja Prostornog plana uređenja Grada Staroga Grada </w:t>
      </w:r>
      <w:r w:rsidRPr="008E19BC">
        <w:t>te usklađenju</w:t>
      </w:r>
      <w:r w:rsidRPr="008E19BC">
        <w:rPr>
          <w:rFonts w:eastAsia="TimesNewRoman"/>
          <w:lang w:eastAsia="hr-HR"/>
        </w:rPr>
        <w:t>Prostornog plana uređenja Grada Staroga Grada sa Zakonom o zaštiti i očuvanju kulturnih dobara(„Službeni glasnik Grada Staroga Grada“ broj 8/12 i 15/12)</w:t>
      </w:r>
    </w:p>
    <w:p w:rsidR="004D29C6" w:rsidRPr="008E19BC" w:rsidRDefault="004D29C6" w:rsidP="008E19BC">
      <w:pPr>
        <w:jc w:val="both"/>
        <w:rPr>
          <w:rFonts w:eastAsia="TimesNewRoman"/>
          <w:lang w:eastAsia="hr-HR"/>
        </w:rPr>
      </w:pPr>
    </w:p>
    <w:p w:rsidR="004D29C6" w:rsidRPr="008E19BC" w:rsidRDefault="004D29C6" w:rsidP="007E711B">
      <w:pPr>
        <w:ind w:left="284" w:hanging="284"/>
        <w:jc w:val="both"/>
        <w:rPr>
          <w:lang w:eastAsia="hr-HR"/>
        </w:rPr>
      </w:pPr>
      <w:r w:rsidRPr="008E19BC">
        <w:rPr>
          <w:b/>
          <w:bCs/>
          <w:lang w:eastAsia="hr-HR"/>
        </w:rPr>
        <w:t>II</w:t>
      </w:r>
      <w:r w:rsidRPr="008E19BC">
        <w:rPr>
          <w:b/>
          <w:bCs/>
          <w:lang w:eastAsia="hr-HR"/>
        </w:rPr>
        <w:tab/>
        <w:t>ODREDBE ZA PROVOĐENJE</w:t>
      </w:r>
    </w:p>
    <w:p w:rsidR="004D29C6" w:rsidRPr="008E19BC" w:rsidRDefault="004D29C6" w:rsidP="008E19BC">
      <w:pPr>
        <w:jc w:val="both"/>
        <w:rPr>
          <w:lang w:eastAsia="hr-HR"/>
        </w:rPr>
      </w:pPr>
    </w:p>
    <w:p w:rsidR="004D29C6" w:rsidRPr="008E19BC" w:rsidRDefault="004D29C6" w:rsidP="008E19BC">
      <w:pPr>
        <w:pStyle w:val="Clanak"/>
      </w:pPr>
      <w:r w:rsidRPr="008E19BC">
        <w:t>Članak 6.</w:t>
      </w:r>
    </w:p>
    <w:p w:rsidR="004D29C6" w:rsidRPr="008E19BC" w:rsidRDefault="004D29C6" w:rsidP="008E19BC">
      <w:pPr>
        <w:jc w:val="both"/>
        <w:rPr>
          <w:lang w:eastAsia="hr-HR"/>
        </w:rPr>
      </w:pPr>
    </w:p>
    <w:p w:rsidR="004D29C6" w:rsidRPr="008E19BC" w:rsidRDefault="004D29C6" w:rsidP="008E19BC">
      <w:pPr>
        <w:ind w:firstLine="708"/>
        <w:jc w:val="both"/>
      </w:pPr>
      <w:r w:rsidRPr="008E19BC">
        <w:t xml:space="preserve">U Odluci o donošenju Prostornog plana uređenja Grada Staroga Grada, („Službeni glasnik Grada Starog Grada” broj 04/07 i 08/12 ), </w:t>
      </w:r>
      <w:r w:rsidRPr="008E19BC">
        <w:rPr>
          <w:b/>
        </w:rPr>
        <w:t>u članku 112</w:t>
      </w:r>
      <w:r w:rsidRPr="008E19BC">
        <w:t xml:space="preserve">., </w:t>
      </w:r>
      <w:r w:rsidRPr="008E19BC">
        <w:rPr>
          <w:b/>
        </w:rPr>
        <w:t xml:space="preserve">stavku 5., na kraju se dodaje tekst koji glasi: </w:t>
      </w:r>
    </w:p>
    <w:p w:rsidR="004D29C6" w:rsidRDefault="004D29C6" w:rsidP="008E19BC">
      <w:pPr>
        <w:ind w:firstLine="708"/>
        <w:jc w:val="both"/>
        <w:rPr>
          <w:rFonts w:eastAsia="TimesNewRoman"/>
          <w:lang w:eastAsia="hr-HR"/>
        </w:rPr>
      </w:pPr>
      <w:r w:rsidRPr="008E19BC">
        <w:t>„U obuhvatu poslovne zone K, unutar izgrađenog dijela građevinskog područja južno od trajektne luke, na</w:t>
      </w:r>
      <w:r w:rsidRPr="008E19BC">
        <w:rPr>
          <w:rFonts w:eastAsia="TimesNewRoman"/>
          <w:lang w:eastAsia="hr-HR"/>
        </w:rPr>
        <w:t>katastarskoj čestici oznake 2464/1 KO Stari Grad, površine cca 11.052 m2, omogućava se nova gradnja kao dio sklopa složene građevine trgovačkog centra s pratećim sadržajima (više međusobno funkcionalno povezanih građevina), uz maksimalno dopušteni koeficijent izgrađenosti čestice: kig=0,4.“</w:t>
      </w:r>
    </w:p>
    <w:p w:rsidR="007E711B" w:rsidRPr="008E19BC" w:rsidRDefault="007E711B" w:rsidP="008E19BC">
      <w:pPr>
        <w:ind w:firstLine="708"/>
        <w:jc w:val="both"/>
        <w:rPr>
          <w:rFonts w:eastAsia="TimesNewRoman"/>
          <w:lang w:eastAsia="hr-HR"/>
        </w:rPr>
      </w:pPr>
    </w:p>
    <w:p w:rsidR="004D29C6" w:rsidRPr="008E19BC" w:rsidRDefault="004D29C6" w:rsidP="008E19BC">
      <w:pPr>
        <w:pStyle w:val="Clanak"/>
      </w:pPr>
      <w:r w:rsidRPr="008E19BC">
        <w:t>Članak 7.</w:t>
      </w:r>
    </w:p>
    <w:p w:rsidR="004D29C6" w:rsidRPr="008E19BC" w:rsidRDefault="004D29C6" w:rsidP="008E19BC">
      <w:pPr>
        <w:jc w:val="both"/>
        <w:rPr>
          <w:lang w:eastAsia="hr-HR"/>
        </w:rPr>
      </w:pPr>
    </w:p>
    <w:p w:rsidR="004D29C6" w:rsidRPr="007E711B" w:rsidRDefault="004D29C6" w:rsidP="008E19BC">
      <w:pPr>
        <w:pStyle w:val="NormalWeb"/>
        <w:spacing w:before="0" w:beforeAutospacing="0" w:after="0" w:afterAutospacing="0"/>
        <w:ind w:firstLine="540"/>
        <w:jc w:val="both"/>
        <w:rPr>
          <w:sz w:val="20"/>
          <w:szCs w:val="20"/>
        </w:rPr>
      </w:pPr>
      <w:r w:rsidRPr="007E711B">
        <w:rPr>
          <w:sz w:val="20"/>
          <w:szCs w:val="20"/>
        </w:rPr>
        <w:t>U članku 170., točki 9. Mjere provedbe plana, podtočki 9.1. Obveza izrade planova, stavku 2., tekstu “Napomene“, iza alineje 2., dodaje se tekst koji glasi:</w:t>
      </w:r>
    </w:p>
    <w:p w:rsidR="004D29C6" w:rsidRPr="008E19BC" w:rsidRDefault="004D29C6" w:rsidP="008E19BC">
      <w:pPr>
        <w:jc w:val="both"/>
        <w:rPr>
          <w:b/>
          <w:lang w:eastAsia="hr-HR"/>
        </w:rPr>
      </w:pPr>
    </w:p>
    <w:p w:rsidR="004D29C6" w:rsidRPr="008E19BC" w:rsidRDefault="004D29C6" w:rsidP="007E711B">
      <w:pPr>
        <w:ind w:firstLine="709"/>
        <w:jc w:val="both"/>
        <w:rPr>
          <w:rFonts w:eastAsia="TimesNewRoman"/>
          <w:lang w:eastAsia="hr-HR"/>
        </w:rPr>
      </w:pPr>
      <w:r w:rsidRPr="008E19BC">
        <w:rPr>
          <w:b/>
        </w:rPr>
        <w:t>„</w:t>
      </w:r>
      <w:r w:rsidRPr="008E19BC">
        <w:t xml:space="preserve">Do donošenja UPU-a, za </w:t>
      </w:r>
      <w:r w:rsidRPr="008E19BC">
        <w:rPr>
          <w:rFonts w:eastAsia="TimesNewRoman"/>
          <w:lang w:eastAsia="hr-HR"/>
        </w:rPr>
        <w:t>katastarsku česticu oznake 2464/1 KO Stari Grad,</w:t>
      </w:r>
      <w:r w:rsidRPr="008E19BC">
        <w:t xml:space="preserve"> uvjeti za građenje i uređenje sklopa trgovačkog centra se </w:t>
      </w:r>
      <w:r w:rsidRPr="008E19BC">
        <w:lastRenderedPageBreak/>
        <w:t>temelje na odredbama plana šireg područja (dakle PPUG-a, a ne DPU-a).</w:t>
      </w:r>
      <w:r w:rsidRPr="008E19BC">
        <w:rPr>
          <w:rFonts w:eastAsia="TimesNewRoman"/>
          <w:lang w:eastAsia="hr-HR"/>
        </w:rPr>
        <w:t>U postupku izdavanja akta za građenje, podnositelj namjeravanog zahvata na č. z 2464/1, od Grada Starog Grada obvezno pribavlja mišljenje- ocjenu prihvatljivosti zahvata u odnosu na oblikovanje i odnos prema okolišu u koji se impostira.</w:t>
      </w:r>
      <w:r w:rsidRPr="008E19BC">
        <w:t>“</w:t>
      </w:r>
    </w:p>
    <w:p w:rsidR="004D29C6" w:rsidRPr="008E19BC" w:rsidRDefault="004D29C6" w:rsidP="008E19BC">
      <w:pPr>
        <w:jc w:val="both"/>
      </w:pPr>
    </w:p>
    <w:p w:rsidR="004D29C6" w:rsidRPr="008E19BC" w:rsidRDefault="004D29C6" w:rsidP="008E19BC">
      <w:pPr>
        <w:pStyle w:val="Clanak"/>
      </w:pPr>
      <w:r w:rsidRPr="008E19BC">
        <w:t>Članak 8.</w:t>
      </w:r>
    </w:p>
    <w:p w:rsidR="004D29C6" w:rsidRPr="008E19BC" w:rsidRDefault="004D29C6" w:rsidP="008E19BC">
      <w:pPr>
        <w:jc w:val="both"/>
        <w:rPr>
          <w:lang w:eastAsia="hr-HR"/>
        </w:rPr>
      </w:pPr>
    </w:p>
    <w:p w:rsidR="004D29C6" w:rsidRPr="008E19BC" w:rsidRDefault="004D29C6" w:rsidP="008E19BC">
      <w:pPr>
        <w:jc w:val="both"/>
        <w:rPr>
          <w:lang w:eastAsia="hr-HR"/>
        </w:rPr>
      </w:pPr>
      <w:r w:rsidRPr="008E19BC">
        <w:rPr>
          <w:lang w:eastAsia="hr-HR"/>
        </w:rPr>
        <w:tab/>
        <w:t>Temeljem članka 85., stavka (3) Zakona o prostornom uređenju i gradnji, a u svezi s očitovanjem nadležnog Konzervatorskog odjela Ministarstva kulture o preciznijem definiranju – usklađenju odredbi Plana koje se odnose na tretman ruševina u zaštićenoj urbanoj cjelini grada Starog Grada sa zakonskim odredbama,</w:t>
      </w:r>
    </w:p>
    <w:p w:rsidR="004D29C6" w:rsidRPr="008E19BC" w:rsidRDefault="004D29C6" w:rsidP="008E19BC">
      <w:pPr>
        <w:jc w:val="both"/>
        <w:rPr>
          <w:lang w:eastAsia="hr-HR"/>
        </w:rPr>
      </w:pPr>
    </w:p>
    <w:p w:rsidR="004D29C6" w:rsidRPr="008E19BC" w:rsidRDefault="004D29C6" w:rsidP="008E19BC">
      <w:pPr>
        <w:jc w:val="both"/>
        <w:rPr>
          <w:b/>
          <w:lang w:eastAsia="hr-HR"/>
        </w:rPr>
      </w:pPr>
      <w:r w:rsidRPr="008E19BC">
        <w:rPr>
          <w:b/>
          <w:lang w:eastAsia="hr-HR"/>
        </w:rPr>
        <w:t xml:space="preserve">u članku 77, </w:t>
      </w:r>
    </w:p>
    <w:p w:rsidR="004D29C6" w:rsidRPr="008E19BC" w:rsidRDefault="004D29C6" w:rsidP="009A05B3">
      <w:pPr>
        <w:widowControl w:val="0"/>
        <w:numPr>
          <w:ilvl w:val="0"/>
          <w:numId w:val="8"/>
        </w:numPr>
        <w:overflowPunct/>
        <w:autoSpaceDE/>
        <w:autoSpaceDN/>
        <w:adjustRightInd/>
        <w:ind w:left="142" w:hanging="142"/>
        <w:jc w:val="both"/>
        <w:textAlignment w:val="auto"/>
        <w:rPr>
          <w:b/>
          <w:lang w:eastAsia="hr-HR"/>
        </w:rPr>
      </w:pPr>
      <w:r w:rsidRPr="008E19BC">
        <w:rPr>
          <w:b/>
          <w:lang w:eastAsia="hr-HR"/>
        </w:rPr>
        <w:t>naslovu „Grad Stari Grad- zona A“, podnaslovu „Rušenje i zamjenska gradnja“, prva rečenica se briše i zamjenjuje tekstom koji glasi:</w:t>
      </w:r>
    </w:p>
    <w:p w:rsidR="004D29C6" w:rsidRPr="008E19BC" w:rsidRDefault="004D29C6" w:rsidP="008E19BC">
      <w:pPr>
        <w:ind w:firstLine="708"/>
        <w:jc w:val="both"/>
      </w:pPr>
      <w:r w:rsidRPr="008E19BC">
        <w:rPr>
          <w:lang w:eastAsia="hr-HR"/>
        </w:rPr>
        <w:t>„</w:t>
      </w:r>
      <w:r w:rsidRPr="008E19BC">
        <w:t>U zoni A nije dozvoljeno rušenje povijesnih struktura (uključivo građevina ili dijelova građevina evidentiranih kao ruševine), niti zamjenska gradnja. Za građevine ili dijelove građevina evidentirane kao ruševine dopušta se rekonstrukcija sukladno uvjetima nadležnog Konzervatorskog odjela Ministarstva kulture.“;</w:t>
      </w:r>
    </w:p>
    <w:p w:rsidR="004D29C6" w:rsidRPr="008E19BC" w:rsidRDefault="004D29C6" w:rsidP="008E19BC">
      <w:pPr>
        <w:jc w:val="both"/>
      </w:pPr>
    </w:p>
    <w:p w:rsidR="004D29C6" w:rsidRPr="008E19BC" w:rsidRDefault="004D29C6" w:rsidP="009A05B3">
      <w:pPr>
        <w:widowControl w:val="0"/>
        <w:numPr>
          <w:ilvl w:val="0"/>
          <w:numId w:val="8"/>
        </w:numPr>
        <w:overflowPunct/>
        <w:autoSpaceDE/>
        <w:autoSpaceDN/>
        <w:adjustRightInd/>
        <w:ind w:left="142" w:hanging="142"/>
        <w:jc w:val="both"/>
        <w:textAlignment w:val="auto"/>
        <w:rPr>
          <w:b/>
          <w:lang w:eastAsia="hr-HR"/>
        </w:rPr>
      </w:pPr>
      <w:r w:rsidRPr="008E19BC">
        <w:rPr>
          <w:b/>
          <w:lang w:eastAsia="hr-HR"/>
        </w:rPr>
        <w:t>naslovu „Grad Stari Grad- zona B“, podnaslovu „Intervencije na postojećem građevinskom fondu“, stavak drugi, prva i druga rečenica se brišu i zamjenjuju tekstom koji glasi:</w:t>
      </w:r>
    </w:p>
    <w:p w:rsidR="004D29C6" w:rsidRPr="008E19BC" w:rsidRDefault="004D29C6" w:rsidP="008E19BC">
      <w:pPr>
        <w:ind w:firstLine="708"/>
        <w:jc w:val="both"/>
      </w:pPr>
      <w:r w:rsidRPr="008E19BC">
        <w:t>„U zoni B nije dozvoljeno rušenje povijesnih struktura (uključivo građevina ili dijelova građevina evidentiranih kao ruševine), niti zamjenska gradnja. Zamjenska gradnja izuzetno je moguća na mjestu ruševnih tradicijskih građevina i ruševina koje su sačuvane u arheološkom sloju i to u njihovom izvornom tlocrtnom gabaritu, a mora biti tipološki usklađeno s okolinom i poštovati osnovne karakteristike prostora.“</w:t>
      </w:r>
    </w:p>
    <w:p w:rsidR="004D29C6" w:rsidRPr="008E19BC" w:rsidRDefault="004D29C6" w:rsidP="008E19BC">
      <w:pPr>
        <w:jc w:val="both"/>
        <w:rPr>
          <w:b/>
          <w:lang w:eastAsia="hr-HR"/>
        </w:rPr>
      </w:pPr>
    </w:p>
    <w:p w:rsidR="004D29C6" w:rsidRPr="008E19BC" w:rsidRDefault="004D29C6" w:rsidP="008E19BC">
      <w:pPr>
        <w:jc w:val="both"/>
      </w:pPr>
    </w:p>
    <w:p w:rsidR="004D29C6" w:rsidRPr="008E19BC" w:rsidRDefault="004D29C6" w:rsidP="007E711B">
      <w:pPr>
        <w:ind w:left="426" w:hanging="426"/>
        <w:jc w:val="both"/>
        <w:rPr>
          <w:b/>
        </w:rPr>
      </w:pPr>
      <w:r w:rsidRPr="008E19BC">
        <w:rPr>
          <w:b/>
        </w:rPr>
        <w:t>III</w:t>
      </w:r>
      <w:r w:rsidRPr="008E19BC">
        <w:rPr>
          <w:b/>
        </w:rPr>
        <w:tab/>
        <w:t>PRIJELAZNE I ZAVRŠNE ODREDBE</w:t>
      </w:r>
    </w:p>
    <w:p w:rsidR="004D29C6" w:rsidRPr="008E19BC" w:rsidRDefault="004D29C6" w:rsidP="008E19BC">
      <w:pPr>
        <w:jc w:val="both"/>
        <w:rPr>
          <w:b/>
        </w:rPr>
      </w:pPr>
    </w:p>
    <w:p w:rsidR="004D29C6" w:rsidRPr="007E711B" w:rsidRDefault="004D29C6" w:rsidP="007E711B">
      <w:pPr>
        <w:jc w:val="center"/>
        <w:rPr>
          <w:b/>
        </w:rPr>
      </w:pPr>
      <w:r w:rsidRPr="007E711B">
        <w:rPr>
          <w:b/>
        </w:rPr>
        <w:t>Članak 9.</w:t>
      </w:r>
    </w:p>
    <w:p w:rsidR="004D29C6" w:rsidRPr="008E19BC" w:rsidRDefault="004D29C6" w:rsidP="008E19BC">
      <w:pPr>
        <w:jc w:val="both"/>
      </w:pPr>
    </w:p>
    <w:p w:rsidR="004D29C6" w:rsidRPr="008E19BC" w:rsidRDefault="004D29C6" w:rsidP="008E19BC">
      <w:pPr>
        <w:ind w:firstLine="708"/>
        <w:jc w:val="both"/>
      </w:pPr>
      <w:r w:rsidRPr="008E19BC">
        <w:t>Elaborat Ciljane izmjene i dopune, te usklađenja PPUG-a izrađen je u šest izvornika koji se čuvaju u:</w:t>
      </w:r>
    </w:p>
    <w:p w:rsidR="004D29C6" w:rsidRPr="008E19BC" w:rsidRDefault="004D29C6" w:rsidP="009A05B3">
      <w:pPr>
        <w:pStyle w:val="NoSpacing"/>
        <w:numPr>
          <w:ilvl w:val="0"/>
          <w:numId w:val="9"/>
        </w:numPr>
        <w:tabs>
          <w:tab w:val="right" w:leader="dot" w:pos="4111"/>
        </w:tabs>
        <w:ind w:left="284" w:hanging="295"/>
        <w:jc w:val="both"/>
        <w:rPr>
          <w:rFonts w:ascii="Times New Roman" w:hAnsi="Times New Roman" w:cs="Times New Roman"/>
        </w:rPr>
      </w:pPr>
      <w:r w:rsidRPr="008E19BC">
        <w:rPr>
          <w:rFonts w:ascii="Times New Roman" w:hAnsi="Times New Roman" w:cs="Times New Roman"/>
        </w:rPr>
        <w:t>Pismohrani Gradskog vijeća Grada Starog Grada</w:t>
      </w:r>
      <w:r w:rsidR="007E711B">
        <w:rPr>
          <w:rFonts w:ascii="Times New Roman" w:hAnsi="Times New Roman" w:cs="Times New Roman"/>
        </w:rPr>
        <w:tab/>
      </w:r>
      <w:r w:rsidRPr="008E19BC">
        <w:rPr>
          <w:rFonts w:ascii="Times New Roman" w:hAnsi="Times New Roman" w:cs="Times New Roman"/>
        </w:rPr>
        <w:t>1 primjerak</w:t>
      </w:r>
    </w:p>
    <w:p w:rsidR="004D29C6" w:rsidRPr="008E19BC" w:rsidRDefault="004D29C6" w:rsidP="009A05B3">
      <w:pPr>
        <w:pStyle w:val="NoSpacing"/>
        <w:numPr>
          <w:ilvl w:val="0"/>
          <w:numId w:val="9"/>
        </w:numPr>
        <w:tabs>
          <w:tab w:val="right" w:leader="dot" w:pos="4111"/>
        </w:tabs>
        <w:ind w:left="284" w:hanging="295"/>
        <w:jc w:val="both"/>
        <w:rPr>
          <w:rFonts w:ascii="Times New Roman" w:hAnsi="Times New Roman" w:cs="Times New Roman"/>
        </w:rPr>
      </w:pPr>
      <w:r w:rsidRPr="008E19BC">
        <w:rPr>
          <w:rFonts w:ascii="Times New Roman" w:hAnsi="Times New Roman" w:cs="Times New Roman"/>
        </w:rPr>
        <w:t>Jedinstvenom upravnom odjelu Grada Starog Grada</w:t>
      </w:r>
      <w:r w:rsidR="007E711B">
        <w:rPr>
          <w:rFonts w:ascii="Times New Roman" w:hAnsi="Times New Roman" w:cs="Times New Roman"/>
        </w:rPr>
        <w:tab/>
      </w:r>
      <w:r w:rsidRPr="008E19BC">
        <w:rPr>
          <w:rFonts w:ascii="Times New Roman" w:hAnsi="Times New Roman" w:cs="Times New Roman"/>
        </w:rPr>
        <w:t>2 primjerka</w:t>
      </w:r>
    </w:p>
    <w:p w:rsidR="007E711B" w:rsidRDefault="004D29C6" w:rsidP="009A05B3">
      <w:pPr>
        <w:pStyle w:val="NoSpacing"/>
        <w:numPr>
          <w:ilvl w:val="0"/>
          <w:numId w:val="9"/>
        </w:numPr>
        <w:tabs>
          <w:tab w:val="right" w:leader="dot" w:pos="4111"/>
        </w:tabs>
        <w:ind w:left="284" w:hanging="295"/>
        <w:jc w:val="both"/>
        <w:rPr>
          <w:rFonts w:ascii="Times New Roman" w:hAnsi="Times New Roman" w:cs="Times New Roman"/>
        </w:rPr>
      </w:pPr>
      <w:r w:rsidRPr="007E711B">
        <w:rPr>
          <w:rFonts w:ascii="Times New Roman" w:hAnsi="Times New Roman" w:cs="Times New Roman"/>
        </w:rPr>
        <w:t>Javnoj ustanovi Zavodu za prostorno planiranjeSplitsko-dalmatinskežupanije</w:t>
      </w:r>
      <w:r w:rsidR="007E711B" w:rsidRPr="007E711B">
        <w:rPr>
          <w:rFonts w:ascii="Times New Roman" w:hAnsi="Times New Roman" w:cs="Times New Roman"/>
        </w:rPr>
        <w:tab/>
      </w:r>
      <w:r w:rsidRPr="007E711B">
        <w:rPr>
          <w:rFonts w:ascii="Times New Roman" w:hAnsi="Times New Roman" w:cs="Times New Roman"/>
        </w:rPr>
        <w:t>1 primjerak</w:t>
      </w:r>
    </w:p>
    <w:p w:rsidR="004D29C6" w:rsidRPr="00821EB3" w:rsidRDefault="004D29C6" w:rsidP="009A05B3">
      <w:pPr>
        <w:pStyle w:val="NoSpacing"/>
        <w:numPr>
          <w:ilvl w:val="0"/>
          <w:numId w:val="9"/>
        </w:numPr>
        <w:tabs>
          <w:tab w:val="right" w:leader="dot" w:pos="4111"/>
        </w:tabs>
        <w:ind w:left="284" w:hanging="295"/>
        <w:jc w:val="both"/>
        <w:rPr>
          <w:rFonts w:ascii="Times New Roman" w:hAnsi="Times New Roman" w:cs="Times New Roman"/>
        </w:rPr>
      </w:pPr>
      <w:r w:rsidRPr="00821EB3">
        <w:rPr>
          <w:rFonts w:ascii="Times New Roman" w:hAnsi="Times New Roman" w:cs="Times New Roman"/>
        </w:rPr>
        <w:t xml:space="preserve">Upravnom odjelu za prostorno uređenje </w:t>
      </w:r>
      <w:r w:rsidRPr="00821EB3">
        <w:rPr>
          <w:rFonts w:ascii="Times New Roman" w:hAnsi="Times New Roman" w:cs="Times New Roman"/>
        </w:rPr>
        <w:lastRenderedPageBreak/>
        <w:tab/>
        <w:t>Splitsko-dalmatinske Županije, Ispostava Hvar</w:t>
      </w:r>
      <w:r w:rsidR="00821EB3">
        <w:rPr>
          <w:rFonts w:ascii="Times New Roman" w:hAnsi="Times New Roman" w:cs="Times New Roman"/>
        </w:rPr>
        <w:tab/>
      </w:r>
      <w:r w:rsidRPr="00821EB3">
        <w:rPr>
          <w:rFonts w:ascii="Times New Roman" w:hAnsi="Times New Roman" w:cs="Times New Roman"/>
        </w:rPr>
        <w:t>1 primjerak</w:t>
      </w:r>
    </w:p>
    <w:p w:rsidR="004D29C6" w:rsidRPr="008E19BC" w:rsidRDefault="004D29C6" w:rsidP="009A05B3">
      <w:pPr>
        <w:pStyle w:val="NoSpacing"/>
        <w:numPr>
          <w:ilvl w:val="0"/>
          <w:numId w:val="9"/>
        </w:numPr>
        <w:tabs>
          <w:tab w:val="right" w:leader="dot" w:pos="4111"/>
        </w:tabs>
        <w:ind w:left="284" w:hanging="295"/>
        <w:jc w:val="both"/>
        <w:rPr>
          <w:rFonts w:ascii="Times New Roman" w:hAnsi="Times New Roman" w:cs="Times New Roman"/>
        </w:rPr>
      </w:pPr>
      <w:r w:rsidRPr="008E19BC">
        <w:rPr>
          <w:rFonts w:ascii="Times New Roman" w:hAnsi="Times New Roman" w:cs="Times New Roman"/>
        </w:rPr>
        <w:t>Ministarstvu graditeljstva i prostornog uređenja</w:t>
      </w:r>
      <w:r w:rsidRPr="008E19BC">
        <w:rPr>
          <w:rFonts w:ascii="Times New Roman" w:hAnsi="Times New Roman" w:cs="Times New Roman"/>
        </w:rPr>
        <w:tab/>
      </w:r>
      <w:r w:rsidR="00821EB3">
        <w:rPr>
          <w:rFonts w:ascii="Times New Roman" w:hAnsi="Times New Roman" w:cs="Times New Roman"/>
        </w:rPr>
        <w:tab/>
      </w:r>
      <w:r w:rsidRPr="008E19BC">
        <w:rPr>
          <w:rFonts w:ascii="Times New Roman" w:hAnsi="Times New Roman" w:cs="Times New Roman"/>
        </w:rPr>
        <w:t>1 primjerak</w:t>
      </w:r>
    </w:p>
    <w:p w:rsidR="004D29C6" w:rsidRPr="008E19BC" w:rsidRDefault="004D29C6" w:rsidP="008E19BC">
      <w:pPr>
        <w:pStyle w:val="Default"/>
        <w:ind w:hanging="11"/>
        <w:jc w:val="both"/>
        <w:rPr>
          <w:rFonts w:ascii="Times New Roman" w:hAnsi="Times New Roman" w:cs="Times New Roman"/>
          <w:sz w:val="20"/>
          <w:szCs w:val="20"/>
        </w:rPr>
      </w:pPr>
    </w:p>
    <w:p w:rsidR="004D29C6" w:rsidRPr="008E19BC" w:rsidRDefault="004D29C6" w:rsidP="008E19BC">
      <w:pPr>
        <w:pStyle w:val="Default"/>
        <w:ind w:firstLine="708"/>
        <w:jc w:val="both"/>
        <w:rPr>
          <w:rFonts w:ascii="Times New Roman" w:hAnsi="Times New Roman" w:cs="Times New Roman"/>
          <w:sz w:val="20"/>
          <w:szCs w:val="20"/>
        </w:rPr>
      </w:pPr>
      <w:r w:rsidRPr="008E19BC">
        <w:rPr>
          <w:rFonts w:ascii="Times New Roman" w:hAnsi="Times New Roman" w:cs="Times New Roman"/>
          <w:sz w:val="20"/>
          <w:szCs w:val="20"/>
        </w:rPr>
        <w:t>Ciljana izmjena i dopuna, te usklađenje PPUG-a izrađeno je i na CD-rom mediju, u pdf i word formatu.</w:t>
      </w:r>
    </w:p>
    <w:p w:rsidR="004D29C6" w:rsidRPr="008E19BC" w:rsidRDefault="004D29C6" w:rsidP="008E19BC">
      <w:pPr>
        <w:pStyle w:val="Footer"/>
        <w:tabs>
          <w:tab w:val="clear" w:pos="4320"/>
          <w:tab w:val="clear" w:pos="8640"/>
        </w:tabs>
        <w:jc w:val="both"/>
      </w:pPr>
      <w:r w:rsidRPr="008E19BC">
        <w:t>Članak 10.</w:t>
      </w:r>
    </w:p>
    <w:p w:rsidR="004D29C6" w:rsidRPr="008E19BC" w:rsidRDefault="004D29C6" w:rsidP="008E19BC">
      <w:pPr>
        <w:pStyle w:val="Footer"/>
        <w:tabs>
          <w:tab w:val="clear" w:pos="4320"/>
          <w:tab w:val="clear" w:pos="8640"/>
        </w:tabs>
        <w:jc w:val="both"/>
      </w:pPr>
      <w:r w:rsidRPr="008E19BC">
        <w:tab/>
        <w:t>Uvid u Elaborat Ciljane izmjene i dopune, te usklađenja PPUG-a moguće je obaviti u Jedinstvenom upravnom odjelu Grada Staroga Grada, Novo riva 3, 21460 Stari Grad.</w:t>
      </w:r>
    </w:p>
    <w:p w:rsidR="004D29C6" w:rsidRPr="008E19BC" w:rsidRDefault="004D29C6" w:rsidP="008E19BC">
      <w:pPr>
        <w:pStyle w:val="Footer"/>
        <w:tabs>
          <w:tab w:val="clear" w:pos="4320"/>
          <w:tab w:val="clear" w:pos="8640"/>
        </w:tabs>
        <w:jc w:val="both"/>
      </w:pPr>
      <w:r w:rsidRPr="008E19BC">
        <w:t>Članak 11.</w:t>
      </w:r>
    </w:p>
    <w:p w:rsidR="004D29C6" w:rsidRPr="008E19BC" w:rsidRDefault="004D29C6" w:rsidP="008E19BC">
      <w:pPr>
        <w:pStyle w:val="Footer"/>
        <w:tabs>
          <w:tab w:val="clear" w:pos="4320"/>
          <w:tab w:val="clear" w:pos="8640"/>
        </w:tabs>
        <w:jc w:val="both"/>
      </w:pPr>
      <w:r w:rsidRPr="008E19BC">
        <w:tab/>
        <w:t>Ciljana izmjena i dopuna, te usklađenje PPUG-a će se primjenjivati u razdoblju od stupanja Odluke o donošenju na snagu.</w:t>
      </w:r>
    </w:p>
    <w:p w:rsidR="004D29C6" w:rsidRPr="008E19BC" w:rsidRDefault="004D29C6" w:rsidP="008E19BC">
      <w:pPr>
        <w:pStyle w:val="Footer"/>
        <w:tabs>
          <w:tab w:val="clear" w:pos="4320"/>
          <w:tab w:val="clear" w:pos="8640"/>
        </w:tabs>
        <w:jc w:val="both"/>
      </w:pPr>
    </w:p>
    <w:p w:rsidR="004D29C6" w:rsidRPr="00CA60EE" w:rsidRDefault="004D29C6" w:rsidP="00CA60EE">
      <w:pPr>
        <w:pStyle w:val="Footer"/>
        <w:tabs>
          <w:tab w:val="clear" w:pos="4320"/>
          <w:tab w:val="clear" w:pos="8640"/>
        </w:tabs>
        <w:jc w:val="center"/>
        <w:rPr>
          <w:b/>
        </w:rPr>
      </w:pPr>
      <w:r w:rsidRPr="00CA60EE">
        <w:rPr>
          <w:b/>
        </w:rPr>
        <w:t>Članak 12.</w:t>
      </w:r>
    </w:p>
    <w:p w:rsidR="00CA60EE" w:rsidRPr="008E19BC" w:rsidRDefault="00CA60EE" w:rsidP="008E19BC">
      <w:pPr>
        <w:pStyle w:val="Footer"/>
        <w:tabs>
          <w:tab w:val="clear" w:pos="4320"/>
          <w:tab w:val="clear" w:pos="8640"/>
        </w:tabs>
        <w:jc w:val="both"/>
        <w:rPr>
          <w:b/>
        </w:rPr>
      </w:pPr>
    </w:p>
    <w:p w:rsidR="004D29C6" w:rsidRPr="008E19BC" w:rsidRDefault="004D29C6" w:rsidP="008E19BC">
      <w:pPr>
        <w:pStyle w:val="Footer"/>
        <w:tabs>
          <w:tab w:val="clear" w:pos="4320"/>
          <w:tab w:val="clear" w:pos="8640"/>
        </w:tabs>
        <w:jc w:val="both"/>
      </w:pPr>
      <w:r w:rsidRPr="008E19BC">
        <w:tab/>
        <w:t>Ova Odluka stupa na snagu osmog dana od dana objave u „Službenom glasniku Grada Starog Grada“.</w:t>
      </w:r>
    </w:p>
    <w:p w:rsidR="004D29C6" w:rsidRPr="008E19BC" w:rsidRDefault="004D29C6" w:rsidP="008E19BC">
      <w:pPr>
        <w:jc w:val="both"/>
      </w:pPr>
    </w:p>
    <w:p w:rsidR="004D29C6" w:rsidRPr="00CA60EE" w:rsidRDefault="004D29C6" w:rsidP="00CA60EE">
      <w:pPr>
        <w:jc w:val="center"/>
        <w:rPr>
          <w:b/>
          <w:i/>
        </w:rPr>
      </w:pPr>
      <w:r w:rsidRPr="00CA60EE">
        <w:rPr>
          <w:b/>
          <w:i/>
        </w:rPr>
        <w:t>REPUBLIKA HRVATSKA</w:t>
      </w:r>
    </w:p>
    <w:p w:rsidR="004D29C6" w:rsidRPr="00CA60EE" w:rsidRDefault="004D29C6" w:rsidP="00CA60EE">
      <w:pPr>
        <w:jc w:val="center"/>
        <w:rPr>
          <w:b/>
          <w:i/>
        </w:rPr>
      </w:pPr>
      <w:r w:rsidRPr="00CA60EE">
        <w:rPr>
          <w:b/>
          <w:i/>
        </w:rPr>
        <w:t>SPLITSKO-DALMATINSKA ŽUPANIJA</w:t>
      </w:r>
    </w:p>
    <w:p w:rsidR="004D29C6" w:rsidRPr="00CA60EE" w:rsidRDefault="004D29C6" w:rsidP="00CA60EE">
      <w:pPr>
        <w:jc w:val="center"/>
        <w:rPr>
          <w:b/>
          <w:i/>
        </w:rPr>
      </w:pPr>
      <w:r w:rsidRPr="00CA60EE">
        <w:rPr>
          <w:b/>
          <w:i/>
        </w:rPr>
        <w:t>GRAD STARI GRAD</w:t>
      </w:r>
    </w:p>
    <w:p w:rsidR="004D29C6" w:rsidRPr="00CA60EE" w:rsidRDefault="004D29C6" w:rsidP="00CA60EE">
      <w:pPr>
        <w:jc w:val="center"/>
        <w:rPr>
          <w:b/>
          <w:i/>
        </w:rPr>
      </w:pPr>
      <w:r w:rsidRPr="00CA60EE">
        <w:rPr>
          <w:b/>
          <w:i/>
        </w:rPr>
        <w:t>G r a d s k o  v i j e ć e</w:t>
      </w:r>
    </w:p>
    <w:p w:rsidR="004D29C6" w:rsidRPr="008E19BC" w:rsidRDefault="004D29C6" w:rsidP="008E19BC">
      <w:pPr>
        <w:jc w:val="both"/>
        <w:rPr>
          <w:b/>
        </w:rPr>
      </w:pPr>
    </w:p>
    <w:p w:rsidR="00CA60EE" w:rsidRDefault="004D29C6" w:rsidP="008E19BC">
      <w:pPr>
        <w:jc w:val="both"/>
      </w:pPr>
      <w:r w:rsidRPr="008E19BC">
        <w:t>KLASA: 350-01/12-01/25</w:t>
      </w:r>
    </w:p>
    <w:p w:rsidR="00CA60EE" w:rsidRDefault="004D29C6" w:rsidP="008E19BC">
      <w:pPr>
        <w:jc w:val="both"/>
      </w:pPr>
      <w:r w:rsidRPr="008E19BC">
        <w:t>URBROJ: 2128/03-13-47</w:t>
      </w:r>
    </w:p>
    <w:p w:rsidR="004D29C6" w:rsidRDefault="004D29C6" w:rsidP="00CA60EE">
      <w:pPr>
        <w:jc w:val="both"/>
      </w:pPr>
      <w:r w:rsidRPr="008E19BC">
        <w:t>Stari Grad, 4. veljače 2013. godine</w:t>
      </w:r>
    </w:p>
    <w:p w:rsidR="004427F6" w:rsidRDefault="004427F6" w:rsidP="004427F6">
      <w:pPr>
        <w:ind w:left="1440" w:firstLine="720"/>
        <w:jc w:val="both"/>
      </w:pPr>
      <w:r>
        <w:t xml:space="preserve">       PREDSJEDNIK</w:t>
      </w:r>
    </w:p>
    <w:p w:rsidR="004427F6" w:rsidRDefault="004427F6" w:rsidP="004427F6">
      <w:pPr>
        <w:jc w:val="right"/>
      </w:pPr>
      <w:r>
        <w:t>GRADSKOG VIJEĆA:</w:t>
      </w:r>
    </w:p>
    <w:p w:rsidR="004427F6" w:rsidRDefault="004427F6" w:rsidP="004427F6">
      <w:pPr>
        <w:jc w:val="right"/>
      </w:pPr>
      <w:r>
        <w:t>Marijo Lušić Bulić, v.r.</w:t>
      </w:r>
    </w:p>
    <w:p w:rsidR="004427F6" w:rsidRDefault="004427F6" w:rsidP="004427F6">
      <w:pPr>
        <w:pBdr>
          <w:top w:val="single" w:sz="4" w:space="1" w:color="auto" w:shadow="1"/>
          <w:left w:val="single" w:sz="4" w:space="4" w:color="auto" w:shadow="1"/>
          <w:bottom w:val="single" w:sz="4" w:space="1" w:color="auto" w:shadow="1"/>
          <w:right w:val="single" w:sz="4" w:space="4" w:color="auto" w:shadow="1"/>
        </w:pBdr>
        <w:jc w:val="center"/>
      </w:pPr>
      <w:r>
        <w:t>* * * * * * * * * * * * * * * * * * * * * * * * * * *</w:t>
      </w:r>
    </w:p>
    <w:p w:rsidR="00CA60EE" w:rsidRPr="004427F6" w:rsidRDefault="00CA60EE" w:rsidP="00CA60EE">
      <w:pPr>
        <w:jc w:val="both"/>
      </w:pPr>
    </w:p>
    <w:p w:rsidR="004D29C6" w:rsidRPr="008E19BC" w:rsidRDefault="004D29C6" w:rsidP="008E19BC">
      <w:pPr>
        <w:jc w:val="both"/>
      </w:pPr>
      <w:r w:rsidRPr="008E19BC">
        <w:tab/>
        <w:t>Na temelju odredbe članka 2. stavak 3. Zakona o prodaji i zakupu poslovnog prostora («NN», broj: 91/96, 124/97, 174/04 i 38/09), odredbe članka 5. Odluke o zakupu poslovnog prostora u vlasništvu Grada Staroga Grada («Službeni glasnik grada Staroga Grada», broj 5/10) i odredbe članka 32. stavka 1. alineja 32. Statuta Grada Staroga Grada («Službeni glasnik Grada Starog Grada», broj: 12/09 i 3/10) Gradsko vijeće Grada Staroga Grada na XLIII sjednici održanoj dana4. veljače</w:t>
      </w:r>
      <w:r w:rsidRPr="008E19BC">
        <w:rPr>
          <w:color w:val="000000" w:themeColor="text1"/>
        </w:rPr>
        <w:t>2013.</w:t>
      </w:r>
      <w:r w:rsidRPr="008E19BC">
        <w:t xml:space="preserve"> godine</w:t>
      </w:r>
      <w:r w:rsidR="004427F6">
        <w:t xml:space="preserve">, </w:t>
      </w:r>
      <w:r w:rsidRPr="008E19BC">
        <w:t>d o n o s i</w:t>
      </w:r>
    </w:p>
    <w:p w:rsidR="004D29C6" w:rsidRPr="008E19BC" w:rsidRDefault="004D29C6" w:rsidP="008E19BC">
      <w:pPr>
        <w:jc w:val="both"/>
      </w:pPr>
    </w:p>
    <w:p w:rsidR="004D29C6" w:rsidRPr="004427F6" w:rsidRDefault="004D29C6" w:rsidP="004427F6">
      <w:pPr>
        <w:jc w:val="center"/>
        <w:rPr>
          <w:b/>
          <w:sz w:val="28"/>
          <w:szCs w:val="28"/>
        </w:rPr>
      </w:pPr>
      <w:r w:rsidRPr="004427F6">
        <w:rPr>
          <w:b/>
          <w:sz w:val="28"/>
          <w:szCs w:val="28"/>
        </w:rPr>
        <w:t>O D L U K U</w:t>
      </w:r>
    </w:p>
    <w:p w:rsidR="004D29C6" w:rsidRPr="008E19BC" w:rsidRDefault="004D29C6" w:rsidP="004427F6">
      <w:pPr>
        <w:jc w:val="center"/>
        <w:rPr>
          <w:b/>
        </w:rPr>
      </w:pPr>
      <w:r w:rsidRPr="008E19BC">
        <w:rPr>
          <w:b/>
        </w:rPr>
        <w:t>o izmjeni Odluke o određivanju djelatnosti koje se mogu obavljati u poslovnom prostoru u vlasništvu Grada Staroga Grada u zgradi putničkog terminala na trajektnom pristaništu (Luka Stari Grad) u Starome Gradu</w:t>
      </w:r>
    </w:p>
    <w:p w:rsidR="004D29C6" w:rsidRPr="008E19BC" w:rsidRDefault="004D29C6" w:rsidP="008E19BC">
      <w:pPr>
        <w:jc w:val="both"/>
        <w:rPr>
          <w:b/>
        </w:rPr>
      </w:pPr>
    </w:p>
    <w:p w:rsidR="004D29C6" w:rsidRPr="008E19BC" w:rsidRDefault="004D29C6" w:rsidP="004427F6">
      <w:pPr>
        <w:jc w:val="center"/>
        <w:rPr>
          <w:b/>
        </w:rPr>
      </w:pPr>
      <w:r w:rsidRPr="008E19BC">
        <w:rPr>
          <w:b/>
        </w:rPr>
        <w:t>Članak 1.</w:t>
      </w:r>
    </w:p>
    <w:p w:rsidR="004D29C6" w:rsidRPr="008E19BC" w:rsidRDefault="004D29C6" w:rsidP="008E19BC">
      <w:pPr>
        <w:jc w:val="both"/>
      </w:pPr>
    </w:p>
    <w:p w:rsidR="004D29C6" w:rsidRPr="008E19BC" w:rsidRDefault="004D29C6" w:rsidP="008E19BC">
      <w:pPr>
        <w:ind w:firstLine="708"/>
        <w:jc w:val="both"/>
      </w:pPr>
      <w:r w:rsidRPr="008E19BC">
        <w:t xml:space="preserve">Mijenja se članak 1. Odluke o određivanju djelatnosti koje se mogu obavljati u poslovnom prostoru u vlasništvu Grada Staroga Grada u zgradi putničkog terminala na trajektnom pristaništu (Luka </w:t>
      </w:r>
      <w:r w:rsidRPr="008E19BC">
        <w:lastRenderedPageBreak/>
        <w:t>Stari Grad) u Starome Gradu KLASA: 372-02/11-01/7, URBROJ: 2128/03-11-1 od 09.o6.2011.god. (u daljnjem tekstu: Odluka)  na način da isti sada glasi:</w:t>
      </w:r>
    </w:p>
    <w:p w:rsidR="004D29C6" w:rsidRPr="008E19BC" w:rsidRDefault="004427F6" w:rsidP="004427F6">
      <w:pPr>
        <w:jc w:val="center"/>
      </w:pPr>
      <w:r>
        <w:rPr>
          <w:b/>
        </w:rPr>
        <w:t xml:space="preserve"> „</w:t>
      </w:r>
      <w:r w:rsidR="004D29C6" w:rsidRPr="008E19BC">
        <w:rPr>
          <w:b/>
        </w:rPr>
        <w:t>Članak 1.</w:t>
      </w:r>
    </w:p>
    <w:p w:rsidR="004D29C6" w:rsidRPr="008E19BC" w:rsidRDefault="004D29C6" w:rsidP="008E19BC">
      <w:pPr>
        <w:jc w:val="both"/>
      </w:pPr>
    </w:p>
    <w:p w:rsidR="004D29C6" w:rsidRPr="008E19BC" w:rsidRDefault="004D29C6" w:rsidP="008E19BC">
      <w:pPr>
        <w:jc w:val="both"/>
      </w:pPr>
      <w:r w:rsidRPr="008E19BC">
        <w:tab/>
        <w:t>U poslovnom prostoru u vlasništvu Grada Staroga Grada u zgradi putničkog terminala na trajektnom pristaništu (Luka Stari Grad) u Starome Gradu, a koji se sastoji od tri (3) poslovne prostorije sa pripadajućim sporednim dijelovima i to :</w:t>
      </w:r>
    </w:p>
    <w:p w:rsidR="004D29C6" w:rsidRPr="008E19BC" w:rsidRDefault="004D29C6" w:rsidP="009A05B3">
      <w:pPr>
        <w:numPr>
          <w:ilvl w:val="0"/>
          <w:numId w:val="10"/>
        </w:numPr>
        <w:tabs>
          <w:tab w:val="clear" w:pos="1800"/>
        </w:tabs>
        <w:overflowPunct/>
        <w:autoSpaceDE/>
        <w:autoSpaceDN/>
        <w:adjustRightInd/>
        <w:ind w:left="426" w:hanging="142"/>
        <w:jc w:val="both"/>
        <w:textAlignment w:val="auto"/>
      </w:pPr>
      <w:r w:rsidRPr="008E19BC">
        <w:t>poslovne prostorije oznake PP2 smještene u prizemlju (zapad), ukupne neto korisne površine 22,22 m2 kojemu pripada sporedni dio – okućnica oznake PP2a, površine 27, 52 m2,</w:t>
      </w:r>
    </w:p>
    <w:p w:rsidR="004D29C6" w:rsidRPr="008E19BC" w:rsidRDefault="004D29C6" w:rsidP="009A05B3">
      <w:pPr>
        <w:numPr>
          <w:ilvl w:val="0"/>
          <w:numId w:val="10"/>
        </w:numPr>
        <w:tabs>
          <w:tab w:val="clear" w:pos="1800"/>
        </w:tabs>
        <w:overflowPunct/>
        <w:autoSpaceDE/>
        <w:autoSpaceDN/>
        <w:adjustRightInd/>
        <w:ind w:left="426" w:hanging="142"/>
        <w:jc w:val="both"/>
        <w:textAlignment w:val="auto"/>
      </w:pPr>
      <w:r w:rsidRPr="008E19BC">
        <w:t>poslovne prostorije oznake PP7 smještene u prizemlju (istok), ukupne neto površine 15,81 m2</w:t>
      </w:r>
    </w:p>
    <w:p w:rsidR="004D29C6" w:rsidRPr="008E19BC" w:rsidRDefault="004D29C6" w:rsidP="009A05B3">
      <w:pPr>
        <w:numPr>
          <w:ilvl w:val="0"/>
          <w:numId w:val="10"/>
        </w:numPr>
        <w:tabs>
          <w:tab w:val="clear" w:pos="1800"/>
        </w:tabs>
        <w:overflowPunct/>
        <w:autoSpaceDE/>
        <w:autoSpaceDN/>
        <w:adjustRightInd/>
        <w:ind w:left="426" w:hanging="142"/>
        <w:jc w:val="both"/>
        <w:textAlignment w:val="auto"/>
      </w:pPr>
      <w:r w:rsidRPr="008E19BC">
        <w:t>poslovne prostorije oznake PP20 smještene na katu (istok), ukupne neto korisne površine 156,43 m2, kojemu pripada sporedni dio – ravni prohodni krov oznake PP20a površine 174,35 m2</w:t>
      </w:r>
    </w:p>
    <w:p w:rsidR="004D29C6" w:rsidRPr="008E19BC" w:rsidRDefault="004D29C6" w:rsidP="004427F6">
      <w:pPr>
        <w:ind w:firstLine="709"/>
        <w:jc w:val="both"/>
      </w:pPr>
      <w:r w:rsidRPr="008E19BC">
        <w:tab/>
        <w:t>mogu se obavljati slijedeće djelatnosti:</w:t>
      </w:r>
    </w:p>
    <w:p w:rsidR="004D29C6" w:rsidRPr="008E19BC" w:rsidRDefault="004D29C6" w:rsidP="008E19BC">
      <w:pPr>
        <w:jc w:val="both"/>
      </w:pPr>
    </w:p>
    <w:p w:rsidR="004D29C6" w:rsidRPr="008E19BC" w:rsidRDefault="004D29C6" w:rsidP="009A05B3">
      <w:pPr>
        <w:numPr>
          <w:ilvl w:val="0"/>
          <w:numId w:val="11"/>
        </w:numPr>
        <w:tabs>
          <w:tab w:val="clear" w:pos="1425"/>
        </w:tabs>
        <w:overflowPunct/>
        <w:autoSpaceDE/>
        <w:autoSpaceDN/>
        <w:adjustRightInd/>
        <w:ind w:left="284" w:hanging="284"/>
        <w:jc w:val="both"/>
        <w:textAlignment w:val="auto"/>
      </w:pPr>
      <w:r w:rsidRPr="008E19BC">
        <w:t>u poslovnoj prostoriji PP2 sa okućnicom PP2</w:t>
      </w:r>
    </w:p>
    <w:p w:rsidR="004D29C6" w:rsidRPr="004427F6" w:rsidRDefault="004D29C6" w:rsidP="004427F6">
      <w:pPr>
        <w:ind w:left="567" w:hanging="283"/>
        <w:jc w:val="both"/>
      </w:pPr>
      <w:r w:rsidRPr="004427F6">
        <w:t>-</w:t>
      </w:r>
      <w:r w:rsidRPr="004427F6">
        <w:tab/>
        <w:t>turistička i/ ili trgovačka djelatnost i/ili ugostiteljska djelatnost,</w:t>
      </w:r>
    </w:p>
    <w:p w:rsidR="004D29C6" w:rsidRPr="008E19BC" w:rsidRDefault="004D29C6" w:rsidP="004427F6">
      <w:pPr>
        <w:ind w:left="284" w:hanging="284"/>
        <w:jc w:val="both"/>
      </w:pPr>
      <w:r w:rsidRPr="008E19BC">
        <w:t>2.</w:t>
      </w:r>
      <w:r w:rsidRPr="008E19BC">
        <w:tab/>
        <w:t>u poslovnoj prostoriji PP7</w:t>
      </w:r>
    </w:p>
    <w:p w:rsidR="004D29C6" w:rsidRPr="008E19BC" w:rsidRDefault="004D29C6" w:rsidP="004427F6">
      <w:pPr>
        <w:ind w:left="567" w:hanging="284"/>
        <w:jc w:val="both"/>
      </w:pPr>
      <w:r w:rsidRPr="008E19BC">
        <w:t xml:space="preserve">- </w:t>
      </w:r>
      <w:r w:rsidRPr="008E19BC">
        <w:tab/>
        <w:t>skladišna djelatnost (skladišni prostor),</w:t>
      </w:r>
    </w:p>
    <w:p w:rsidR="004D29C6" w:rsidRPr="008E19BC" w:rsidRDefault="004D29C6" w:rsidP="004427F6">
      <w:pPr>
        <w:ind w:left="284" w:hanging="284"/>
        <w:jc w:val="both"/>
      </w:pPr>
      <w:r w:rsidRPr="008E19BC">
        <w:t>3.</w:t>
      </w:r>
      <w:r w:rsidRPr="008E19BC">
        <w:tab/>
        <w:t>u poslovnoj prostoriji PP20</w:t>
      </w:r>
    </w:p>
    <w:p w:rsidR="004D29C6" w:rsidRPr="008E19BC" w:rsidRDefault="004D29C6" w:rsidP="004427F6">
      <w:pPr>
        <w:ind w:left="567" w:hanging="283"/>
        <w:jc w:val="both"/>
      </w:pPr>
      <w:r w:rsidRPr="008E19BC">
        <w:t xml:space="preserve">- </w:t>
      </w:r>
      <w:r w:rsidRPr="008E19BC">
        <w:tab/>
        <w:t>ugostiteljska i/ili trgovačka djelatnost i/ili uredska djelatnost (uredski prostor).“</w:t>
      </w:r>
    </w:p>
    <w:p w:rsidR="004D29C6" w:rsidRPr="008E19BC" w:rsidRDefault="004D29C6" w:rsidP="008E19BC">
      <w:pPr>
        <w:jc w:val="both"/>
      </w:pPr>
    </w:p>
    <w:p w:rsidR="004D29C6" w:rsidRPr="008E19BC" w:rsidRDefault="004D29C6" w:rsidP="004427F6">
      <w:pPr>
        <w:jc w:val="center"/>
        <w:rPr>
          <w:b/>
        </w:rPr>
      </w:pPr>
      <w:r w:rsidRPr="008E19BC">
        <w:rPr>
          <w:b/>
        </w:rPr>
        <w:t>Članak 2.</w:t>
      </w:r>
    </w:p>
    <w:p w:rsidR="004D29C6" w:rsidRPr="008E19BC" w:rsidRDefault="004D29C6" w:rsidP="008E19BC">
      <w:pPr>
        <w:jc w:val="both"/>
      </w:pPr>
    </w:p>
    <w:p w:rsidR="004D29C6" w:rsidRPr="008E19BC" w:rsidRDefault="004D29C6" w:rsidP="008E19BC">
      <w:pPr>
        <w:jc w:val="both"/>
      </w:pPr>
      <w:r w:rsidRPr="008E19BC">
        <w:tab/>
        <w:t>U ostalom dijelu Odluka ostaje nepromijenjena.</w:t>
      </w:r>
    </w:p>
    <w:p w:rsidR="004D29C6" w:rsidRPr="008E19BC" w:rsidRDefault="004D29C6" w:rsidP="008E19BC">
      <w:pPr>
        <w:jc w:val="both"/>
      </w:pPr>
    </w:p>
    <w:p w:rsidR="004D29C6" w:rsidRPr="008E19BC" w:rsidRDefault="004D29C6" w:rsidP="004427F6">
      <w:pPr>
        <w:jc w:val="center"/>
        <w:rPr>
          <w:b/>
        </w:rPr>
      </w:pPr>
      <w:r w:rsidRPr="008E19BC">
        <w:rPr>
          <w:b/>
        </w:rPr>
        <w:t>Članak 3.</w:t>
      </w:r>
    </w:p>
    <w:p w:rsidR="004D29C6" w:rsidRPr="008E19BC" w:rsidRDefault="004D29C6" w:rsidP="008E19BC">
      <w:pPr>
        <w:jc w:val="both"/>
      </w:pPr>
    </w:p>
    <w:p w:rsidR="004D29C6" w:rsidRDefault="004D29C6" w:rsidP="008E19BC">
      <w:pPr>
        <w:ind w:firstLine="708"/>
        <w:jc w:val="both"/>
      </w:pPr>
      <w:r w:rsidRPr="008E19BC">
        <w:t>Ova Odluka stupa na snagu osmog dana od dana objave u „Službenom glasniku Grada Staroga Grada“.</w:t>
      </w:r>
    </w:p>
    <w:p w:rsidR="004427F6" w:rsidRPr="008E19BC" w:rsidRDefault="004427F6" w:rsidP="008E19BC">
      <w:pPr>
        <w:ind w:firstLine="708"/>
        <w:jc w:val="both"/>
      </w:pPr>
    </w:p>
    <w:p w:rsidR="004427F6" w:rsidRPr="004427F6" w:rsidRDefault="004D29C6" w:rsidP="004427F6">
      <w:pPr>
        <w:ind w:left="720" w:hanging="720"/>
        <w:jc w:val="center"/>
        <w:rPr>
          <w:b/>
          <w:i/>
        </w:rPr>
      </w:pPr>
      <w:r w:rsidRPr="004427F6">
        <w:rPr>
          <w:b/>
          <w:i/>
        </w:rPr>
        <w:t>REPUBLIKA HRVATSKA</w:t>
      </w:r>
    </w:p>
    <w:p w:rsidR="004427F6" w:rsidRPr="004427F6" w:rsidRDefault="004D29C6" w:rsidP="004427F6">
      <w:pPr>
        <w:ind w:left="720" w:hanging="720"/>
        <w:jc w:val="center"/>
        <w:rPr>
          <w:b/>
          <w:i/>
        </w:rPr>
      </w:pPr>
      <w:r w:rsidRPr="004427F6">
        <w:rPr>
          <w:b/>
          <w:i/>
        </w:rPr>
        <w:t>SPLITSKO-DALMATINSKA ŽUPANIJA</w:t>
      </w:r>
    </w:p>
    <w:p w:rsidR="004427F6" w:rsidRPr="004427F6" w:rsidRDefault="004D29C6" w:rsidP="004427F6">
      <w:pPr>
        <w:ind w:left="720" w:hanging="720"/>
        <w:jc w:val="center"/>
        <w:rPr>
          <w:b/>
          <w:i/>
        </w:rPr>
      </w:pPr>
      <w:r w:rsidRPr="004427F6">
        <w:rPr>
          <w:b/>
          <w:i/>
        </w:rPr>
        <w:t>GRAD STARI GRAD</w:t>
      </w:r>
    </w:p>
    <w:p w:rsidR="004427F6" w:rsidRPr="004427F6" w:rsidRDefault="004D29C6" w:rsidP="004427F6">
      <w:pPr>
        <w:ind w:left="720" w:hanging="720"/>
        <w:jc w:val="center"/>
        <w:rPr>
          <w:b/>
          <w:i/>
        </w:rPr>
      </w:pPr>
      <w:r w:rsidRPr="004427F6">
        <w:rPr>
          <w:b/>
          <w:i/>
        </w:rPr>
        <w:t>G r a d s k o  v i j e ć e</w:t>
      </w:r>
    </w:p>
    <w:p w:rsidR="004427F6" w:rsidRDefault="004427F6" w:rsidP="004427F6">
      <w:pPr>
        <w:ind w:left="720" w:hanging="720"/>
        <w:jc w:val="both"/>
        <w:rPr>
          <w:b/>
        </w:rPr>
      </w:pPr>
    </w:p>
    <w:p w:rsidR="00107ECB" w:rsidRDefault="004D29C6" w:rsidP="00107ECB">
      <w:pPr>
        <w:ind w:left="720" w:hanging="720"/>
        <w:jc w:val="both"/>
      </w:pPr>
      <w:r w:rsidRPr="008E19BC">
        <w:t>KLASA: 372-02/11-01/7</w:t>
      </w:r>
    </w:p>
    <w:p w:rsidR="00107ECB" w:rsidRDefault="004D29C6" w:rsidP="00107ECB">
      <w:pPr>
        <w:ind w:left="720" w:hanging="720"/>
        <w:jc w:val="both"/>
      </w:pPr>
      <w:r w:rsidRPr="008E19BC">
        <w:t>URBROJ: 2128/03-13-4</w:t>
      </w:r>
    </w:p>
    <w:p w:rsidR="00107ECB" w:rsidRDefault="004D29C6" w:rsidP="00107ECB">
      <w:pPr>
        <w:ind w:left="720" w:hanging="720"/>
        <w:jc w:val="both"/>
      </w:pPr>
      <w:r w:rsidRPr="008E19BC">
        <w:t>Stari Grad, 4. veljače 2013. godine</w:t>
      </w:r>
      <w:r w:rsidRPr="008E19BC">
        <w:tab/>
      </w:r>
    </w:p>
    <w:p w:rsidR="00107ECB" w:rsidRDefault="00107ECB" w:rsidP="00107ECB">
      <w:pPr>
        <w:ind w:left="1440" w:firstLine="720"/>
        <w:jc w:val="both"/>
      </w:pPr>
      <w:r>
        <w:t xml:space="preserve">       PREDSJEDNIK</w:t>
      </w:r>
    </w:p>
    <w:p w:rsidR="00107ECB" w:rsidRDefault="00107ECB" w:rsidP="00107ECB">
      <w:pPr>
        <w:jc w:val="right"/>
      </w:pPr>
      <w:r>
        <w:t>GRADSKOG VIJEĆA:</w:t>
      </w:r>
    </w:p>
    <w:p w:rsidR="00107ECB" w:rsidRDefault="00107ECB" w:rsidP="00107ECB">
      <w:pPr>
        <w:jc w:val="right"/>
      </w:pPr>
      <w:r>
        <w:t>Marijo Lušić Bulić, v.r.</w:t>
      </w:r>
    </w:p>
    <w:p w:rsidR="00107ECB" w:rsidRDefault="00107ECB" w:rsidP="00107ECB">
      <w:pPr>
        <w:pBdr>
          <w:top w:val="single" w:sz="4" w:space="1" w:color="auto" w:shadow="1"/>
          <w:left w:val="single" w:sz="4" w:space="4" w:color="auto" w:shadow="1"/>
          <w:bottom w:val="single" w:sz="4" w:space="1" w:color="auto" w:shadow="1"/>
          <w:right w:val="single" w:sz="4" w:space="4" w:color="auto" w:shadow="1"/>
        </w:pBdr>
        <w:jc w:val="center"/>
      </w:pPr>
      <w:r>
        <w:t>* * * * * * * * * * * * * * * * * * * * * * * * * * *</w:t>
      </w:r>
    </w:p>
    <w:p w:rsidR="00107ECB" w:rsidRDefault="00107ECB" w:rsidP="00107ECB">
      <w:pPr>
        <w:ind w:left="720" w:hanging="720"/>
        <w:jc w:val="both"/>
      </w:pPr>
    </w:p>
    <w:p w:rsidR="004D29C6" w:rsidRPr="008E19BC" w:rsidRDefault="004D29C6" w:rsidP="00107ECB">
      <w:pPr>
        <w:jc w:val="both"/>
      </w:pPr>
      <w:r w:rsidRPr="008E19BC">
        <w:tab/>
        <w:t xml:space="preserve">Temeljem odredbe članka 19. stavka 1. alineje 2. Zakona o lokalnoj i područnoj </w:t>
      </w:r>
      <w:r w:rsidRPr="008E19BC">
        <w:lastRenderedPageBreak/>
        <w:t>(regionalnoj) samoupravi («NN», broj: 33/01, 66/01, 129/05, 109/07, 125/08 i 36/09) i odredbe članka  32. stavka 1. alineje 12. Statuta Grada Staroga Grada («Službeni glasnik Grada Starog Grada», broj 12/09 i 3/10) Gradsko vijeće Grada Staroga Grada na XLIII sjednici održanoj dana 4. veljače 2013. godine  d o n o s i</w:t>
      </w:r>
    </w:p>
    <w:p w:rsidR="004D29C6" w:rsidRPr="008E19BC" w:rsidRDefault="004D29C6" w:rsidP="008E19BC">
      <w:pPr>
        <w:jc w:val="both"/>
      </w:pPr>
    </w:p>
    <w:p w:rsidR="004D29C6" w:rsidRPr="007878CB" w:rsidRDefault="004D29C6" w:rsidP="007878CB">
      <w:pPr>
        <w:jc w:val="center"/>
        <w:rPr>
          <w:b/>
          <w:sz w:val="28"/>
          <w:szCs w:val="28"/>
        </w:rPr>
      </w:pPr>
      <w:r w:rsidRPr="007878CB">
        <w:rPr>
          <w:b/>
          <w:sz w:val="28"/>
          <w:szCs w:val="28"/>
        </w:rPr>
        <w:t>Z A K L J U Č A K</w:t>
      </w:r>
    </w:p>
    <w:p w:rsidR="007878CB" w:rsidRDefault="004D29C6" w:rsidP="007878CB">
      <w:pPr>
        <w:jc w:val="center"/>
        <w:rPr>
          <w:b/>
        </w:rPr>
      </w:pPr>
      <w:r w:rsidRPr="008E19BC">
        <w:rPr>
          <w:b/>
        </w:rPr>
        <w:t xml:space="preserve">o utvrđivanju prioriteta izrade i donošenja prostornih planovaGrada Staroga Grada </w:t>
      </w:r>
    </w:p>
    <w:p w:rsidR="004D29C6" w:rsidRPr="008E19BC" w:rsidRDefault="004D29C6" w:rsidP="007878CB">
      <w:pPr>
        <w:jc w:val="center"/>
        <w:rPr>
          <w:b/>
        </w:rPr>
      </w:pPr>
      <w:r w:rsidRPr="008E19BC">
        <w:rPr>
          <w:b/>
        </w:rPr>
        <w:t>u 2013. godini</w:t>
      </w:r>
    </w:p>
    <w:p w:rsidR="004D29C6" w:rsidRPr="008E19BC" w:rsidRDefault="004D29C6" w:rsidP="007878CB">
      <w:pPr>
        <w:jc w:val="center"/>
        <w:rPr>
          <w:b/>
        </w:rPr>
      </w:pPr>
    </w:p>
    <w:p w:rsidR="004D29C6" w:rsidRPr="007878CB" w:rsidRDefault="004D29C6" w:rsidP="007878CB">
      <w:pPr>
        <w:jc w:val="center"/>
        <w:rPr>
          <w:b/>
        </w:rPr>
      </w:pPr>
      <w:r w:rsidRPr="007878CB">
        <w:rPr>
          <w:b/>
        </w:rPr>
        <w:t>I</w:t>
      </w:r>
    </w:p>
    <w:p w:rsidR="007878CB" w:rsidRPr="008E19BC" w:rsidRDefault="007878CB" w:rsidP="008E19BC">
      <w:pPr>
        <w:jc w:val="both"/>
      </w:pPr>
    </w:p>
    <w:p w:rsidR="004D29C6" w:rsidRPr="008E19BC" w:rsidRDefault="004D29C6" w:rsidP="008E19BC">
      <w:pPr>
        <w:ind w:firstLine="720"/>
        <w:jc w:val="both"/>
      </w:pPr>
      <w:r w:rsidRPr="008E19BC">
        <w:t xml:space="preserve">Gradsko vijeće Grada Staroga Grada u 2013. godini utvrđuje prioritetnim poduzimanje svih propisanih mjera i aktivnosti u cilju izrade i donošenja </w:t>
      </w:r>
      <w:r w:rsidRPr="008E19BC">
        <w:rPr>
          <w:b/>
        </w:rPr>
        <w:t>Urbanističkog plana uređenja naselja Malo Selo</w:t>
      </w:r>
      <w:r w:rsidRPr="008E19BC">
        <w:t>, sukladno Odluci o izradi Urbanističkog plana uređenja naselja Malo Selo KLASA: 350-01/09-01/9, URBROJ: 2128-03-09-1 od 20. ožujka 2009. godine («Službeni glasnik Grada Starog Grada», broj 2/09 – dalje u tekstu: UPU Malo Selo).</w:t>
      </w:r>
    </w:p>
    <w:p w:rsidR="004D29C6" w:rsidRPr="008E19BC" w:rsidRDefault="004D29C6" w:rsidP="008E19BC">
      <w:pPr>
        <w:ind w:firstLine="708"/>
        <w:jc w:val="both"/>
      </w:pPr>
      <w:r w:rsidRPr="008E19BC">
        <w:t>Donošenjem UPU-a Malo Selo ostvarili bi se uvjeti i pretpostavke za izdavanje lokacijskih dozvola odnosno rješenja o uvjetima građenja iz članka 49. u svezi s člankom 75. stavkom 2. i člankom 77. Zakona o prostornom uređenju i gradnji, čime bi se otklonile formalnopravne zapreke i otvorio prostor izgradnji na tom području, posebice izgradnji zaobilazne prometnice sa sjeverne strane Staroga Grada.</w:t>
      </w:r>
    </w:p>
    <w:p w:rsidR="004D29C6" w:rsidRPr="008E19BC" w:rsidRDefault="004D29C6" w:rsidP="008E19BC">
      <w:pPr>
        <w:ind w:firstLine="720"/>
        <w:jc w:val="both"/>
      </w:pPr>
    </w:p>
    <w:p w:rsidR="004D29C6" w:rsidRPr="007878CB" w:rsidRDefault="004D29C6" w:rsidP="007878CB">
      <w:pPr>
        <w:jc w:val="center"/>
        <w:rPr>
          <w:b/>
        </w:rPr>
      </w:pPr>
      <w:r w:rsidRPr="007878CB">
        <w:rPr>
          <w:b/>
        </w:rPr>
        <w:t>II</w:t>
      </w:r>
    </w:p>
    <w:p w:rsidR="007878CB" w:rsidRPr="008E19BC" w:rsidRDefault="007878CB" w:rsidP="008E19BC">
      <w:pPr>
        <w:jc w:val="both"/>
      </w:pPr>
    </w:p>
    <w:p w:rsidR="004D29C6" w:rsidRPr="008E19BC" w:rsidRDefault="004D29C6" w:rsidP="008E19BC">
      <w:pPr>
        <w:ind w:firstLine="720"/>
        <w:jc w:val="both"/>
      </w:pPr>
      <w:r w:rsidRPr="008E19BC">
        <w:t xml:space="preserve">Utvrđuje se prioritetnim poduzimanje svih propisanih mjera i aktivnosti u cilju izrade i donošenja </w:t>
      </w:r>
      <w:r w:rsidRPr="008E19BC">
        <w:rPr>
          <w:b/>
        </w:rPr>
        <w:t>Urbanističkog plana uređenja trajektne luke</w:t>
      </w:r>
      <w:r w:rsidRPr="008E19BC">
        <w:t>, sukladno Odluci o izradi Urbanističkog plana uređenja trajektne luke, KLASA: 350-01/11-01/65, URBROJ: 2128/03-11-2 od 14. listopada 2011. godine („Službeni glasnik Grada Starog Grada“, broj 13/11), KLASA: 350-01/11-01/65, URBROJ: 2128/03-11-5 od 18. studenog 2011. godine («Službeni glasnik Grada Starog Grada», broj 14/11) i KLASA: 350-01/11-01/65, URBROJ: 2128/03-12-59 od 2. srpnja 2012. godine („Službeni glasnik Grada Starog Grada“, broj 9.a/12 – dalje u tekstu: UPU trajektne luke).</w:t>
      </w:r>
    </w:p>
    <w:p w:rsidR="004D29C6" w:rsidRPr="008E19BC" w:rsidRDefault="004D29C6" w:rsidP="008E19BC">
      <w:pPr>
        <w:ind w:firstLine="708"/>
        <w:jc w:val="both"/>
      </w:pPr>
      <w:r w:rsidRPr="008E19BC">
        <w:t>Donošenjem UPU-a trajektne luke ostvarili bi se uvjeti i pretpostavke za izdavanje lokacijskih dozvola odnosno rješenja o uvjetima građenja iz članka 49. u svezi s člankom 75. stavkom 2. i člankom 77. Zakona o prostornom uređenju i gradnji, čime bi se otklonile formalnopravne zapreke i otvorio prostor izgradnji na tom području, posebice dogradnji trajektne luke «Luka Stari Grad».</w:t>
      </w:r>
    </w:p>
    <w:p w:rsidR="004D29C6" w:rsidRPr="007878CB" w:rsidRDefault="004D29C6" w:rsidP="007878CB">
      <w:pPr>
        <w:ind w:left="720" w:hanging="720"/>
        <w:jc w:val="center"/>
        <w:rPr>
          <w:b/>
        </w:rPr>
      </w:pPr>
      <w:r w:rsidRPr="007878CB">
        <w:rPr>
          <w:b/>
        </w:rPr>
        <w:t>III</w:t>
      </w:r>
    </w:p>
    <w:p w:rsidR="004D29C6" w:rsidRPr="008E19BC" w:rsidRDefault="004D29C6" w:rsidP="008E19BC">
      <w:pPr>
        <w:ind w:left="720" w:hanging="720"/>
        <w:jc w:val="both"/>
      </w:pPr>
    </w:p>
    <w:p w:rsidR="004D29C6" w:rsidRPr="008E19BC" w:rsidRDefault="004D29C6" w:rsidP="008E19BC">
      <w:pPr>
        <w:jc w:val="both"/>
        <w:rPr>
          <w:b/>
        </w:rPr>
      </w:pPr>
      <w:r w:rsidRPr="008E19BC">
        <w:lastRenderedPageBreak/>
        <w:tab/>
        <w:t xml:space="preserve">U zavisnosti od predstojećih Izmjena i dopuna prostornog plana Splitsko-dalmatinske županije utvrđuje prioritetnim poduzimanje svih propisanih mjera i aktivnosti u cilju izrade i donošenja </w:t>
      </w:r>
      <w:r w:rsidRPr="008E19BC">
        <w:rPr>
          <w:b/>
        </w:rPr>
        <w:t>Urbanističkog plana uređenja Basina-Mudri dolac (stambeni dio).</w:t>
      </w:r>
    </w:p>
    <w:p w:rsidR="004D29C6" w:rsidRDefault="004D29C6" w:rsidP="008E19BC">
      <w:pPr>
        <w:ind w:firstLine="708"/>
        <w:jc w:val="both"/>
      </w:pPr>
      <w:r w:rsidRPr="008E19BC">
        <w:t>Donošenjem UPU-a Basina-Mudri dolac ostvarili bi se uvjeti i pretpostavke za izdavanje lokacijskih dozvola odnosno rješenja o uvjetima građenja iz članka 49. u svezi s člankom 75. stavkom 2. i člankom 77. Zakona o prostornom uređenju i gradnji, čime bi se otklonile formalnopravne zapreke i otvorio prostor izgradnji na tom području.</w:t>
      </w:r>
    </w:p>
    <w:p w:rsidR="007878CB" w:rsidRPr="008E19BC" w:rsidRDefault="007878CB" w:rsidP="008E19BC">
      <w:pPr>
        <w:ind w:firstLine="708"/>
        <w:jc w:val="both"/>
      </w:pPr>
    </w:p>
    <w:p w:rsidR="004D29C6" w:rsidRPr="007878CB" w:rsidRDefault="004D29C6" w:rsidP="007878CB">
      <w:pPr>
        <w:pStyle w:val="NoSpacing"/>
        <w:jc w:val="center"/>
        <w:rPr>
          <w:rFonts w:ascii="Times New Roman" w:hAnsi="Times New Roman" w:cs="Times New Roman"/>
          <w:b/>
        </w:rPr>
      </w:pPr>
      <w:r w:rsidRPr="007878CB">
        <w:rPr>
          <w:rFonts w:ascii="Times New Roman" w:hAnsi="Times New Roman" w:cs="Times New Roman"/>
          <w:b/>
        </w:rPr>
        <w:t>IV</w:t>
      </w:r>
    </w:p>
    <w:p w:rsidR="007878CB" w:rsidRPr="008E19BC" w:rsidRDefault="007878CB" w:rsidP="008E19BC">
      <w:pPr>
        <w:pStyle w:val="NoSpacing"/>
        <w:jc w:val="both"/>
        <w:rPr>
          <w:rFonts w:ascii="Times New Roman" w:hAnsi="Times New Roman" w:cs="Times New Roman"/>
        </w:rPr>
      </w:pPr>
    </w:p>
    <w:p w:rsidR="004D29C6" w:rsidRPr="008E19BC" w:rsidRDefault="004D29C6" w:rsidP="007878CB">
      <w:pPr>
        <w:ind w:firstLine="720"/>
        <w:jc w:val="both"/>
      </w:pPr>
      <w:r w:rsidRPr="008E19BC">
        <w:t>Ovaj Zaključak stupa na snagu danom donošenja, a objavit će se u «Službenom glasniku Grada Staroga Grada»</w:t>
      </w:r>
    </w:p>
    <w:p w:rsidR="004D29C6" w:rsidRPr="008E19BC" w:rsidRDefault="004D29C6" w:rsidP="008E19BC">
      <w:pPr>
        <w:jc w:val="both"/>
      </w:pPr>
    </w:p>
    <w:p w:rsidR="007878CB" w:rsidRPr="007878CB" w:rsidRDefault="004D29C6" w:rsidP="007878CB">
      <w:pPr>
        <w:ind w:left="720" w:hanging="720"/>
        <w:jc w:val="center"/>
        <w:rPr>
          <w:b/>
          <w:i/>
        </w:rPr>
      </w:pPr>
      <w:r w:rsidRPr="007878CB">
        <w:rPr>
          <w:b/>
          <w:i/>
        </w:rPr>
        <w:t>REPUBLIKA HRVATSKA</w:t>
      </w:r>
    </w:p>
    <w:p w:rsidR="007878CB" w:rsidRPr="007878CB" w:rsidRDefault="004D29C6" w:rsidP="007878CB">
      <w:pPr>
        <w:ind w:left="720" w:hanging="720"/>
        <w:jc w:val="center"/>
        <w:rPr>
          <w:b/>
          <w:i/>
        </w:rPr>
      </w:pPr>
      <w:r w:rsidRPr="007878CB">
        <w:rPr>
          <w:b/>
          <w:i/>
        </w:rPr>
        <w:t>SPLITSKO-DALMATINSKA ŽUPANIJA</w:t>
      </w:r>
    </w:p>
    <w:p w:rsidR="007878CB" w:rsidRPr="007878CB" w:rsidRDefault="004D29C6" w:rsidP="007878CB">
      <w:pPr>
        <w:ind w:left="720" w:hanging="720"/>
        <w:jc w:val="center"/>
        <w:rPr>
          <w:b/>
          <w:i/>
        </w:rPr>
      </w:pPr>
      <w:r w:rsidRPr="007878CB">
        <w:rPr>
          <w:b/>
          <w:i/>
        </w:rPr>
        <w:t>GRAD STARI GRAD</w:t>
      </w:r>
    </w:p>
    <w:p w:rsidR="007878CB" w:rsidRPr="007878CB" w:rsidRDefault="004D29C6" w:rsidP="007878CB">
      <w:pPr>
        <w:ind w:left="720" w:hanging="720"/>
        <w:jc w:val="center"/>
        <w:rPr>
          <w:b/>
          <w:i/>
        </w:rPr>
      </w:pPr>
      <w:r w:rsidRPr="007878CB">
        <w:rPr>
          <w:b/>
          <w:i/>
        </w:rPr>
        <w:t>G r a d s k o  v i j e ć e</w:t>
      </w:r>
    </w:p>
    <w:p w:rsidR="007878CB" w:rsidRDefault="007878CB" w:rsidP="007878CB">
      <w:pPr>
        <w:ind w:left="720" w:hanging="720"/>
        <w:jc w:val="both"/>
        <w:rPr>
          <w:b/>
        </w:rPr>
      </w:pPr>
    </w:p>
    <w:p w:rsidR="007878CB" w:rsidRDefault="004D29C6" w:rsidP="007878CB">
      <w:pPr>
        <w:ind w:left="720" w:hanging="720"/>
        <w:jc w:val="both"/>
      </w:pPr>
      <w:r w:rsidRPr="008E19BC">
        <w:t>KLASA: 350-01/13-01/3</w:t>
      </w:r>
    </w:p>
    <w:p w:rsidR="007878CB" w:rsidRDefault="004D29C6" w:rsidP="007878CB">
      <w:pPr>
        <w:ind w:left="720" w:hanging="720"/>
        <w:jc w:val="both"/>
      </w:pPr>
      <w:r w:rsidRPr="008E19BC">
        <w:t>URBROJ: 212/03-13-1</w:t>
      </w:r>
    </w:p>
    <w:p w:rsidR="004D29C6" w:rsidRDefault="004D29C6" w:rsidP="007878CB">
      <w:pPr>
        <w:ind w:left="720" w:hanging="720"/>
        <w:jc w:val="both"/>
      </w:pPr>
      <w:r w:rsidRPr="008E19BC">
        <w:t>Stari Grad, 4. veljače 2013. godine</w:t>
      </w:r>
      <w:r w:rsidRPr="008E19BC">
        <w:tab/>
      </w:r>
    </w:p>
    <w:p w:rsidR="008057B6" w:rsidRDefault="008057B6" w:rsidP="008057B6">
      <w:pPr>
        <w:ind w:left="1440" w:firstLine="720"/>
        <w:jc w:val="both"/>
      </w:pPr>
      <w:r>
        <w:t xml:space="preserve">       PREDSJEDNIK</w:t>
      </w:r>
    </w:p>
    <w:p w:rsidR="008057B6" w:rsidRDefault="008057B6" w:rsidP="008057B6">
      <w:pPr>
        <w:jc w:val="right"/>
      </w:pPr>
      <w:r>
        <w:t>GRADSKOG VIJEĆA:</w:t>
      </w:r>
    </w:p>
    <w:p w:rsidR="008057B6" w:rsidRDefault="008057B6" w:rsidP="008057B6">
      <w:pPr>
        <w:jc w:val="right"/>
      </w:pPr>
      <w:r>
        <w:t>Marijo Lušić Bulić, v.r.</w:t>
      </w:r>
    </w:p>
    <w:p w:rsidR="008057B6" w:rsidRDefault="008057B6" w:rsidP="008057B6">
      <w:pPr>
        <w:pBdr>
          <w:top w:val="single" w:sz="4" w:space="1" w:color="auto" w:shadow="1"/>
          <w:left w:val="single" w:sz="4" w:space="4" w:color="auto" w:shadow="1"/>
          <w:bottom w:val="single" w:sz="4" w:space="1" w:color="auto" w:shadow="1"/>
          <w:right w:val="single" w:sz="4" w:space="4" w:color="auto" w:shadow="1"/>
        </w:pBdr>
        <w:jc w:val="center"/>
      </w:pPr>
      <w:r>
        <w:t>* * * * * * * * * * * * * * * * * * * * * * * * * * *</w:t>
      </w:r>
    </w:p>
    <w:p w:rsidR="007878CB" w:rsidRPr="008057B6" w:rsidRDefault="007878CB" w:rsidP="007878CB">
      <w:pPr>
        <w:ind w:left="720" w:hanging="720"/>
        <w:jc w:val="both"/>
      </w:pPr>
    </w:p>
    <w:p w:rsidR="004D29C6" w:rsidRPr="008E19BC" w:rsidRDefault="004D29C6" w:rsidP="008E19BC">
      <w:pPr>
        <w:shd w:val="clear" w:color="auto" w:fill="FFFFFF"/>
        <w:ind w:firstLine="686"/>
        <w:jc w:val="both"/>
        <w:rPr>
          <w:spacing w:val="-3"/>
        </w:rPr>
      </w:pPr>
      <w:r w:rsidRPr="008E19BC">
        <w:t>Temeljem članka 28. stavak 1. alineja 1. Zakona o zaštiti i spašavanju («NN» br.174/04., 79/07, 38/09 i 127/10) i članka 32. stavak 1. alineja 32. Statuta Grada Staroga Grada («Službeni glasnik Grada Starog Grada» br. 12/09 i 3/10) Gradsko vijeće Grada Staroga Grada</w:t>
      </w:r>
      <w:r w:rsidRPr="008E19BC">
        <w:rPr>
          <w:spacing w:val="-2"/>
        </w:rPr>
        <w:t xml:space="preserve">, na XLIII sjednici održanoj dana 4. veljače </w:t>
      </w:r>
      <w:r w:rsidRPr="008E19BC">
        <w:rPr>
          <w:spacing w:val="-3"/>
        </w:rPr>
        <w:t>2013. godine  d o n o s i</w:t>
      </w:r>
    </w:p>
    <w:p w:rsidR="004D29C6" w:rsidRPr="008E19BC" w:rsidRDefault="004D29C6" w:rsidP="008E19BC">
      <w:pPr>
        <w:shd w:val="clear" w:color="auto" w:fill="FFFFFF"/>
        <w:ind w:right="900"/>
        <w:jc w:val="both"/>
      </w:pPr>
    </w:p>
    <w:p w:rsidR="004D29C6" w:rsidRPr="00F4090F" w:rsidRDefault="004D29C6" w:rsidP="00F4090F">
      <w:pPr>
        <w:shd w:val="clear" w:color="auto" w:fill="FFFFFF"/>
        <w:ind w:right="66"/>
        <w:jc w:val="center"/>
        <w:rPr>
          <w:b/>
          <w:sz w:val="28"/>
          <w:szCs w:val="28"/>
        </w:rPr>
      </w:pPr>
      <w:r w:rsidRPr="00F4090F">
        <w:rPr>
          <w:b/>
          <w:sz w:val="28"/>
          <w:szCs w:val="28"/>
        </w:rPr>
        <w:t>ANALIZU STANJA</w:t>
      </w:r>
    </w:p>
    <w:p w:rsidR="004D29C6" w:rsidRPr="00F4090F" w:rsidRDefault="004D29C6" w:rsidP="00F4090F">
      <w:pPr>
        <w:pStyle w:val="Heading6"/>
        <w:ind w:left="0"/>
        <w:jc w:val="center"/>
        <w:rPr>
          <w:b/>
          <w:u w:val="none"/>
        </w:rPr>
      </w:pPr>
      <w:r w:rsidRPr="00F4090F">
        <w:rPr>
          <w:b/>
          <w:u w:val="none"/>
        </w:rPr>
        <w:t>sustava zaštite i spašavanja na području</w:t>
      </w:r>
    </w:p>
    <w:p w:rsidR="004D29C6" w:rsidRPr="00F4090F" w:rsidRDefault="004D29C6" w:rsidP="00F4090F">
      <w:pPr>
        <w:pStyle w:val="Heading6"/>
        <w:ind w:left="0"/>
        <w:jc w:val="center"/>
        <w:rPr>
          <w:b/>
          <w:u w:val="none"/>
        </w:rPr>
      </w:pPr>
      <w:r w:rsidRPr="00F4090F">
        <w:rPr>
          <w:b/>
          <w:u w:val="none"/>
        </w:rPr>
        <w:t>Grada Staroga Grada u 2012. godini</w:t>
      </w:r>
    </w:p>
    <w:p w:rsidR="004D29C6" w:rsidRPr="00F4090F" w:rsidRDefault="004D29C6" w:rsidP="008E19BC">
      <w:pPr>
        <w:jc w:val="both"/>
      </w:pPr>
    </w:p>
    <w:p w:rsidR="004D29C6" w:rsidRDefault="004D29C6" w:rsidP="00F4090F">
      <w:pPr>
        <w:pStyle w:val="Heading2"/>
        <w:spacing w:before="0"/>
        <w:ind w:left="284" w:hanging="284"/>
        <w:jc w:val="both"/>
        <w:rPr>
          <w:rFonts w:ascii="Times New Roman" w:hAnsi="Times New Roman"/>
          <w:sz w:val="20"/>
        </w:rPr>
      </w:pPr>
      <w:r w:rsidRPr="008E19BC">
        <w:rPr>
          <w:rFonts w:ascii="Times New Roman" w:hAnsi="Times New Roman"/>
          <w:sz w:val="20"/>
        </w:rPr>
        <w:t>I.</w:t>
      </w:r>
      <w:r w:rsidRPr="008E19BC">
        <w:rPr>
          <w:rFonts w:ascii="Times New Roman" w:hAnsi="Times New Roman"/>
          <w:sz w:val="20"/>
        </w:rPr>
        <w:tab/>
        <w:t>UVOD</w:t>
      </w:r>
    </w:p>
    <w:p w:rsidR="00F4090F" w:rsidRPr="00F4090F" w:rsidRDefault="00F4090F" w:rsidP="00F4090F"/>
    <w:p w:rsidR="004D29C6" w:rsidRPr="008E19BC" w:rsidRDefault="004D29C6" w:rsidP="008E19BC">
      <w:pPr>
        <w:shd w:val="clear" w:color="auto" w:fill="FFFFFF"/>
        <w:ind w:firstLine="684"/>
        <w:jc w:val="both"/>
      </w:pPr>
      <w:r w:rsidRPr="008E19BC">
        <w:t>Sustav zaštite i spašavanja je oblik pripremanja i sudjelovanja sudionika zaštite i spašavanja u reagiranju na katastrofe i velike nesreće, te oblik ustrojavanja, pripremanja i sudjelovanja operativnih snaga zaštite i spašavanja u prevenciji, reagiranju na katastrofe i otklanjanju mogućih uzroka i posljedica katastrofa.</w:t>
      </w:r>
    </w:p>
    <w:p w:rsidR="004D29C6" w:rsidRPr="008E19BC" w:rsidRDefault="004D29C6" w:rsidP="008E19BC">
      <w:pPr>
        <w:shd w:val="clear" w:color="auto" w:fill="FFFFFF"/>
        <w:ind w:firstLine="684"/>
        <w:jc w:val="both"/>
      </w:pPr>
      <w:r w:rsidRPr="008E19BC">
        <w:t xml:space="preserve">Jedinice lokalne i područne (regionalne) samouprave, u okviru svojih prava i obveza utvrđenih Ustavom i zakonom, uređuju, planiraju, organiziraju, financiraju i provode zaštitu i spašavanje. </w:t>
      </w:r>
    </w:p>
    <w:p w:rsidR="004D29C6" w:rsidRPr="008E19BC" w:rsidRDefault="004D29C6" w:rsidP="008E19BC">
      <w:pPr>
        <w:shd w:val="clear" w:color="auto" w:fill="FFFFFF"/>
        <w:jc w:val="both"/>
      </w:pPr>
      <w:r w:rsidRPr="008E19BC">
        <w:tab/>
        <w:t xml:space="preserve">Člankom 28. Zakona o zaštiti i spašavanju («NN». br. 174/04, 79/07, 38/09 i 127/10) </w:t>
      </w:r>
      <w:r w:rsidRPr="008E19BC">
        <w:lastRenderedPageBreak/>
        <w:t>definirano je da predstavnička tijela jedinica lokalne i područne (regionalne) samouprave najmanje jednom godišnje ili pri donošenju proračuna, razmatraju i analiziraju stanje sustava zaštite i spašavanja, donose smjernice za organizaciju i razvoj istog na svom području, utvrđuju izvore i način financiranja, te obavljaju i druge poslove zaštite i spašavanja utvrđene zakonom.</w:t>
      </w:r>
    </w:p>
    <w:p w:rsidR="004D29C6" w:rsidRPr="008E19BC" w:rsidRDefault="004D29C6" w:rsidP="008E19BC">
      <w:pPr>
        <w:shd w:val="clear" w:color="auto" w:fill="FFFFFF"/>
        <w:ind w:right="900"/>
        <w:jc w:val="both"/>
      </w:pPr>
    </w:p>
    <w:p w:rsidR="004D29C6" w:rsidRDefault="004D29C6" w:rsidP="00F4090F">
      <w:pPr>
        <w:shd w:val="clear" w:color="auto" w:fill="FFFFFF"/>
        <w:ind w:left="284" w:right="66" w:hanging="284"/>
        <w:rPr>
          <w:b/>
        </w:rPr>
      </w:pPr>
      <w:r w:rsidRPr="008E19BC">
        <w:rPr>
          <w:b/>
        </w:rPr>
        <w:t>II</w:t>
      </w:r>
      <w:r w:rsidRPr="008E19BC">
        <w:t>.</w:t>
      </w:r>
      <w:r w:rsidRPr="008E19BC">
        <w:tab/>
      </w:r>
      <w:r w:rsidRPr="008E19BC">
        <w:rPr>
          <w:b/>
        </w:rPr>
        <w:t>STANJE SUSTAVA ZAŠTITE I SPAŠAVANJA</w:t>
      </w:r>
    </w:p>
    <w:p w:rsidR="00F4090F" w:rsidRPr="008E19BC" w:rsidRDefault="00F4090F" w:rsidP="008E19BC">
      <w:pPr>
        <w:shd w:val="clear" w:color="auto" w:fill="FFFFFF"/>
        <w:ind w:right="900"/>
        <w:jc w:val="both"/>
        <w:rPr>
          <w:b/>
        </w:rPr>
      </w:pPr>
    </w:p>
    <w:p w:rsidR="004D29C6" w:rsidRPr="008E19BC" w:rsidRDefault="004D29C6" w:rsidP="008E19BC">
      <w:pPr>
        <w:shd w:val="clear" w:color="auto" w:fill="FFFFFF"/>
        <w:ind w:right="7" w:firstLine="684"/>
        <w:jc w:val="both"/>
      </w:pPr>
      <w:r w:rsidRPr="008E19BC">
        <w:t>Dosadašnje stanje organiziranosti sustava zaštite i spašavanja na području Grada Starog Grada karakterizira činjenica da je isti do donošenja Zakona o zaštiti i spašavanju («NN», br. 174/04, 79/07, 38/09 i 127/10), bio organiziran i provođen sukladno odredbama Zakona o unutarnjim poslovima, koje su se odnosile na civilnu zaštitu, te Zakona o zaštiti od požara, Zakona o vatrogastvu, Zakona o zaštiti od elementarnih nepogoda i podzakonskim propisima donesenim temeljem navedenih zakona.</w:t>
      </w:r>
    </w:p>
    <w:p w:rsidR="004D29C6" w:rsidRDefault="004D29C6" w:rsidP="008E19BC">
      <w:pPr>
        <w:shd w:val="clear" w:color="auto" w:fill="FFFFFF"/>
        <w:ind w:right="7" w:firstLine="684"/>
        <w:jc w:val="both"/>
      </w:pPr>
      <w:r w:rsidRPr="008E19BC">
        <w:t>Do donošenja Zakona o zaštiti i spašavanju, Grad Stari Grad (ni)je donio i provodio slijedeće akte iz područja zaštite i spašavanja:</w:t>
      </w:r>
    </w:p>
    <w:p w:rsidR="00F4090F" w:rsidRPr="008E19BC" w:rsidRDefault="00F4090F" w:rsidP="008E19BC">
      <w:pPr>
        <w:shd w:val="clear" w:color="auto" w:fill="FFFFFF"/>
        <w:ind w:right="7" w:firstLine="684"/>
        <w:jc w:val="both"/>
      </w:pPr>
    </w:p>
    <w:p w:rsidR="004D29C6" w:rsidRPr="008E19BC" w:rsidRDefault="004D29C6" w:rsidP="009A05B3">
      <w:pPr>
        <w:widowControl w:val="0"/>
        <w:numPr>
          <w:ilvl w:val="0"/>
          <w:numId w:val="39"/>
        </w:numPr>
        <w:shd w:val="clear" w:color="auto" w:fill="FFFFFF"/>
        <w:overflowPunct/>
        <w:ind w:left="426" w:right="14" w:hanging="426"/>
        <w:jc w:val="both"/>
        <w:textAlignment w:val="auto"/>
      </w:pPr>
      <w:r w:rsidRPr="008E19BC">
        <w:t xml:space="preserve">Procjenu ugroženosti pučanstva i materijalnih dobara uslijed opasnosti i posljedica prirodnih, tehničkih, tehnoloških i ekoloških nesreća te ratnih razaranja Grad nije donio, ali je donesen Program rada na izradi procjene ugroženosti za Grad Stari Grad (Klasa: 810-01/03-01/4 od 28. studenog. </w:t>
      </w:r>
      <w:smartTag w:uri="urn:schemas-microsoft-com:office:smarttags" w:element="metricconverter">
        <w:smartTagPr>
          <w:attr w:name="ProductID" w:val="2003. g"/>
        </w:smartTagPr>
        <w:r w:rsidRPr="008E19BC">
          <w:t>2003. g</w:t>
        </w:r>
      </w:smartTag>
      <w:r w:rsidRPr="008E19BC">
        <w:t>.).</w:t>
      </w:r>
    </w:p>
    <w:p w:rsidR="004D29C6" w:rsidRPr="008E19BC" w:rsidRDefault="004D29C6" w:rsidP="009A05B3">
      <w:pPr>
        <w:widowControl w:val="0"/>
        <w:numPr>
          <w:ilvl w:val="0"/>
          <w:numId w:val="39"/>
        </w:numPr>
        <w:shd w:val="clear" w:color="auto" w:fill="FFFFFF"/>
        <w:overflowPunct/>
        <w:ind w:left="426" w:right="22" w:hanging="426"/>
        <w:jc w:val="both"/>
        <w:textAlignment w:val="auto"/>
        <w:rPr>
          <w:spacing w:val="-8"/>
        </w:rPr>
      </w:pPr>
      <w:r w:rsidRPr="008E19BC">
        <w:t>Procjenu ugroženosti od požara i tehnoloških eksplozija za Grad Stari Grad, Gradsko vijeće Grada Starog Grada donijelo je na svojoj XVII sjednici održanoj dana 20. svibnja 2002. godine.</w:t>
      </w:r>
    </w:p>
    <w:p w:rsidR="004D29C6" w:rsidRPr="008E19BC" w:rsidRDefault="004D29C6" w:rsidP="009A05B3">
      <w:pPr>
        <w:widowControl w:val="0"/>
        <w:numPr>
          <w:ilvl w:val="0"/>
          <w:numId w:val="39"/>
        </w:numPr>
        <w:shd w:val="clear" w:color="auto" w:fill="FFFFFF"/>
        <w:overflowPunct/>
        <w:ind w:left="426" w:right="7" w:hanging="426"/>
        <w:jc w:val="both"/>
        <w:textAlignment w:val="auto"/>
        <w:rPr>
          <w:spacing w:val="-7"/>
        </w:rPr>
      </w:pPr>
      <w:r w:rsidRPr="008E19BC">
        <w:t>Plan zaštite od požara za Grad Stari Grad, Gradsko vijeće Grada Starog Grada, donijelo je na svojoj XVII sjednici održanoj dana 20. svibnja 2002. godine:</w:t>
      </w:r>
    </w:p>
    <w:p w:rsidR="004D29C6" w:rsidRPr="008E19BC" w:rsidRDefault="004D29C6" w:rsidP="009A05B3">
      <w:pPr>
        <w:numPr>
          <w:ilvl w:val="0"/>
          <w:numId w:val="39"/>
        </w:numPr>
        <w:shd w:val="clear" w:color="auto" w:fill="FFFFFF"/>
        <w:ind w:left="426" w:hanging="426"/>
        <w:jc w:val="both"/>
        <w:rPr>
          <w:spacing w:val="-7"/>
        </w:rPr>
      </w:pPr>
      <w:r w:rsidRPr="008E19BC">
        <w:t>Odluku o osnivanju Povjerenstva za procjenu šteta od elementarnihnepogoda, Gradsko vijeće Grada Starog Grada je dojelo na II sjedniciodržanoj dana 18. studenog 2009. godine (u sklopu osnivanja stalnih radnih tijela Vijeća).</w:t>
      </w:r>
    </w:p>
    <w:p w:rsidR="004D29C6" w:rsidRPr="008E19BC" w:rsidRDefault="004D29C6" w:rsidP="009A05B3">
      <w:pPr>
        <w:pStyle w:val="BodyTextIndent"/>
        <w:numPr>
          <w:ilvl w:val="0"/>
          <w:numId w:val="39"/>
        </w:numPr>
        <w:spacing w:line="240" w:lineRule="auto"/>
        <w:ind w:left="426" w:hanging="426"/>
      </w:pPr>
      <w:r w:rsidRPr="008E19BC">
        <w:t xml:space="preserve">Odluka o imenovanju voditelja skloništa napodručju Grada nije </w:t>
      </w:r>
      <w:r w:rsidRPr="008E19BC">
        <w:tab/>
        <w:t>donesena,jer istih na području Grada nije bilo (a nema ih ni danas).</w:t>
      </w:r>
    </w:p>
    <w:p w:rsidR="004D29C6" w:rsidRPr="008E19BC" w:rsidRDefault="004D29C6" w:rsidP="009A05B3">
      <w:pPr>
        <w:numPr>
          <w:ilvl w:val="0"/>
          <w:numId w:val="39"/>
        </w:numPr>
        <w:shd w:val="clear" w:color="auto" w:fill="FFFFFF"/>
        <w:ind w:left="426" w:hanging="426"/>
        <w:jc w:val="both"/>
      </w:pPr>
      <w:r w:rsidRPr="008E19BC">
        <w:t>Operativne planove zaštite od požara vezane za pripremu i provedbudonosilo je redovno svake kalendarske godine Gradsko PoglavarstvoGrada Staroga Grada, a od 2010. godine Gradonačelnica StarogaGrada</w:t>
      </w:r>
    </w:p>
    <w:p w:rsidR="004D29C6" w:rsidRPr="008E19BC" w:rsidRDefault="004D29C6" w:rsidP="009A05B3">
      <w:pPr>
        <w:numPr>
          <w:ilvl w:val="0"/>
          <w:numId w:val="39"/>
        </w:numPr>
        <w:shd w:val="clear" w:color="auto" w:fill="FFFFFF"/>
        <w:ind w:left="426" w:hanging="426"/>
        <w:jc w:val="both"/>
      </w:pPr>
      <w:r w:rsidRPr="008E19BC">
        <w:t xml:space="preserve">Zaključak o potvrđivanju Odluke o imenovanju aktualnog zapovjednikavatrogasne postrojbe </w:t>
      </w:r>
      <w:r w:rsidRPr="008E19BC">
        <w:lastRenderedPageBreak/>
        <w:t>Dobrovoljnog vatrogasnog društva Stari Grad donijela je Gradonačelnica dana 04. siječnja 2012.</w:t>
      </w:r>
    </w:p>
    <w:p w:rsidR="004D29C6" w:rsidRPr="008E19BC" w:rsidRDefault="004D29C6" w:rsidP="008E19BC">
      <w:pPr>
        <w:shd w:val="clear" w:color="auto" w:fill="FFFFFF"/>
        <w:ind w:right="14" w:firstLine="842"/>
        <w:jc w:val="both"/>
      </w:pPr>
      <w:r w:rsidRPr="008E19BC">
        <w:t>U periodu od stupanja na snagu Zakona o zaštiti i spašavanju, (od 2004. godine dalje) ustrojavanjem i organizacijom rada Državne uprave za zaštitu i spašavanje, osnivanjem Područnog ureda za zaštitu i spašavanje u Splitu, te donošenjem novih podzakonskih propisa na temelju Zakona o zaštiti i spašavanju, Grad Stari Grad je, u postupku usklađivanja svojih akata sa navedenim propisima donio i provodio slijedeće akte:</w:t>
      </w:r>
    </w:p>
    <w:p w:rsidR="004D29C6" w:rsidRPr="008E19BC" w:rsidRDefault="004D29C6" w:rsidP="008E19BC">
      <w:pPr>
        <w:shd w:val="clear" w:color="auto" w:fill="FFFFFF"/>
        <w:ind w:right="14" w:firstLine="842"/>
        <w:jc w:val="both"/>
      </w:pPr>
    </w:p>
    <w:p w:rsidR="00617F5D" w:rsidRDefault="004D29C6" w:rsidP="009A05B3">
      <w:pPr>
        <w:widowControl w:val="0"/>
        <w:numPr>
          <w:ilvl w:val="0"/>
          <w:numId w:val="38"/>
        </w:numPr>
        <w:overflowPunct/>
        <w:ind w:left="426" w:hanging="426"/>
        <w:jc w:val="both"/>
        <w:textAlignment w:val="auto"/>
      </w:pPr>
      <w:r w:rsidRPr="008E19BC">
        <w:t>Rješenje o imenovanju članova Stožera zaštite i spašavanja(Gradsko vijeće, 18. studenog 2009.)</w:t>
      </w:r>
    </w:p>
    <w:p w:rsidR="004D29C6" w:rsidRPr="008E19BC" w:rsidRDefault="004D29C6" w:rsidP="009A05B3">
      <w:pPr>
        <w:widowControl w:val="0"/>
        <w:numPr>
          <w:ilvl w:val="0"/>
          <w:numId w:val="38"/>
        </w:numPr>
        <w:overflowPunct/>
        <w:ind w:left="426" w:hanging="426"/>
        <w:jc w:val="both"/>
        <w:textAlignment w:val="auto"/>
      </w:pPr>
      <w:r w:rsidRPr="008E19BC">
        <w:t>Rješenje o imenovanju Zapovjedništva civilne zaštite Grada (Gradsko vijeće, 18. studenog 2009.)</w:t>
      </w:r>
    </w:p>
    <w:p w:rsidR="00A00E93" w:rsidRDefault="004D29C6" w:rsidP="009A05B3">
      <w:pPr>
        <w:widowControl w:val="0"/>
        <w:numPr>
          <w:ilvl w:val="0"/>
          <w:numId w:val="38"/>
        </w:numPr>
        <w:overflowPunct/>
        <w:ind w:left="426" w:hanging="426"/>
        <w:jc w:val="both"/>
        <w:textAlignment w:val="auto"/>
      </w:pPr>
      <w:r w:rsidRPr="008E19BC">
        <w:t>Izvod iz Operativnog plana djelovanja za evakuaciju i zbrinjavanje turista u slučaju iznenadnog događaja na području nadležnosti Grada, (ažuriran i 2009</w:t>
      </w:r>
      <w:r w:rsidRPr="00617F5D">
        <w:rPr>
          <w:color w:val="FF0000"/>
        </w:rPr>
        <w:t>.</w:t>
      </w:r>
      <w:r w:rsidRPr="008E19BC">
        <w:t xml:space="preserve"> godine).</w:t>
      </w:r>
    </w:p>
    <w:p w:rsidR="00617F5D" w:rsidRDefault="004D29C6" w:rsidP="009A05B3">
      <w:pPr>
        <w:widowControl w:val="0"/>
        <w:numPr>
          <w:ilvl w:val="0"/>
          <w:numId w:val="38"/>
        </w:numPr>
        <w:overflowPunct/>
        <w:ind w:left="426" w:hanging="426"/>
        <w:jc w:val="both"/>
        <w:textAlignment w:val="auto"/>
      </w:pPr>
      <w:r w:rsidRPr="008E19BC">
        <w:t>Plan aktivnog uključenja svih subjekata zaštite od požara(s ažuriranim  popisom) na području Grada u pripremi je za 2013. godinu.</w:t>
      </w:r>
    </w:p>
    <w:p w:rsidR="00617F5D" w:rsidRDefault="004D29C6" w:rsidP="009A05B3">
      <w:pPr>
        <w:widowControl w:val="0"/>
        <w:numPr>
          <w:ilvl w:val="0"/>
          <w:numId w:val="38"/>
        </w:numPr>
        <w:overflowPunct/>
        <w:ind w:left="426" w:hanging="426"/>
        <w:jc w:val="both"/>
        <w:textAlignment w:val="auto"/>
      </w:pPr>
      <w:r w:rsidRPr="008E19BC">
        <w:t>Financijski plan za provođenje zadaća iz područja zaštite od požara nije posebno izrađen, već se sredstva raspoređuju i prenose korisnicima izravno iz Proračuna Grada, sukladno Planu rada DVD-a i Financijskom planu DVD-a za narednu godinu.</w:t>
      </w:r>
    </w:p>
    <w:p w:rsidR="00617F5D" w:rsidRDefault="004D29C6" w:rsidP="009A05B3">
      <w:pPr>
        <w:widowControl w:val="0"/>
        <w:numPr>
          <w:ilvl w:val="0"/>
          <w:numId w:val="38"/>
        </w:numPr>
        <w:overflowPunct/>
        <w:ind w:left="426" w:hanging="426"/>
        <w:jc w:val="both"/>
        <w:textAlignment w:val="auto"/>
      </w:pPr>
      <w:r w:rsidRPr="008E19BC">
        <w:t>Plan pozivanja Stožera zaštite i spašavanja donijela je Gradonačelnica, 8. prosinca 2009. godine.</w:t>
      </w:r>
    </w:p>
    <w:p w:rsidR="00617F5D" w:rsidRDefault="004D29C6" w:rsidP="009A05B3">
      <w:pPr>
        <w:widowControl w:val="0"/>
        <w:numPr>
          <w:ilvl w:val="0"/>
          <w:numId w:val="38"/>
        </w:numPr>
        <w:overflowPunct/>
        <w:ind w:left="426" w:hanging="426"/>
        <w:jc w:val="both"/>
        <w:textAlignment w:val="auto"/>
      </w:pPr>
      <w:r w:rsidRPr="008E19BC">
        <w:t>U srpnju 2009. godine, revidirana je Procjena ugroženosti od požara i Plan zaštite od požara Grada Staroga Grada (oba dokumenta iz 2002. godine).</w:t>
      </w:r>
    </w:p>
    <w:p w:rsidR="00617F5D" w:rsidRDefault="004D29C6" w:rsidP="009A05B3">
      <w:pPr>
        <w:widowControl w:val="0"/>
        <w:numPr>
          <w:ilvl w:val="0"/>
          <w:numId w:val="38"/>
        </w:numPr>
        <w:overflowPunct/>
        <w:ind w:left="426" w:hanging="426"/>
        <w:jc w:val="both"/>
        <w:textAlignment w:val="auto"/>
      </w:pPr>
      <w:r w:rsidRPr="008E19BC">
        <w:t>Rješenje o razrješenju dužnosti jednog člana Stožera zaštite i spašavanja i o imenovanju jednog člana Stožera zaštite i spašavanja (Gradsko vijeće, 14. ožujka 2011.)</w:t>
      </w:r>
    </w:p>
    <w:p w:rsidR="00A00E93" w:rsidRDefault="004D29C6" w:rsidP="009A05B3">
      <w:pPr>
        <w:widowControl w:val="0"/>
        <w:numPr>
          <w:ilvl w:val="0"/>
          <w:numId w:val="38"/>
        </w:numPr>
        <w:overflowPunct/>
        <w:ind w:left="426" w:hanging="426"/>
        <w:jc w:val="both"/>
        <w:textAlignment w:val="auto"/>
      </w:pPr>
      <w:r w:rsidRPr="008E19BC">
        <w:t>Rješenje o razrješenju dužnosti zapovjednika i načelnika Zapovjedništva civilne zaštite i o imenovanju zapovjednika i načelnika zapovjedništva civilne zaštite (Gradsko vijeće 14. ožujka 2011.)</w:t>
      </w:r>
    </w:p>
    <w:p w:rsidR="00A00E93" w:rsidRDefault="004D29C6" w:rsidP="009A05B3">
      <w:pPr>
        <w:widowControl w:val="0"/>
        <w:numPr>
          <w:ilvl w:val="0"/>
          <w:numId w:val="38"/>
        </w:numPr>
        <w:overflowPunct/>
        <w:ind w:left="426" w:hanging="426"/>
        <w:jc w:val="both"/>
        <w:textAlignment w:val="auto"/>
      </w:pPr>
      <w:r w:rsidRPr="008E19BC">
        <w:t>Procjena ugroženosti stanovništva i materijalnih dobara i okoliša od       katastrofa i velikih nesreća za Grad Stari Grad(Gradsko vijeće 14. ožujka 2011.)</w:t>
      </w:r>
    </w:p>
    <w:p w:rsidR="00A00E93" w:rsidRDefault="004D29C6" w:rsidP="009A05B3">
      <w:pPr>
        <w:widowControl w:val="0"/>
        <w:numPr>
          <w:ilvl w:val="0"/>
          <w:numId w:val="38"/>
        </w:numPr>
        <w:overflowPunct/>
        <w:ind w:left="426" w:hanging="426"/>
        <w:jc w:val="both"/>
        <w:textAlignment w:val="auto"/>
      </w:pPr>
      <w:r w:rsidRPr="008E19BC">
        <w:t>Rješenje o razrješenju dužnosti zapovjednika Zapovjedništva civilne zaštite i o imenovanju zapovjednika Zapovjedništva civilne zaštite (Gradsko vijeće 09. lipnja 2011.)</w:t>
      </w:r>
    </w:p>
    <w:p w:rsidR="004D29C6" w:rsidRPr="008E19BC" w:rsidRDefault="004D29C6" w:rsidP="009A05B3">
      <w:pPr>
        <w:widowControl w:val="0"/>
        <w:numPr>
          <w:ilvl w:val="0"/>
          <w:numId w:val="38"/>
        </w:numPr>
        <w:overflowPunct/>
        <w:ind w:left="426" w:hanging="426"/>
        <w:jc w:val="both"/>
        <w:textAlignment w:val="auto"/>
      </w:pPr>
      <w:r w:rsidRPr="008E19BC">
        <w:t>Odluka o donošenju Plana zaštite i spašavanja Grada Staroga Grada  (Gradsko vijeće 30. travnja 2012.)</w:t>
      </w:r>
    </w:p>
    <w:p w:rsidR="00A00E93" w:rsidRDefault="004D29C6" w:rsidP="009A05B3">
      <w:pPr>
        <w:widowControl w:val="0"/>
        <w:numPr>
          <w:ilvl w:val="0"/>
          <w:numId w:val="38"/>
        </w:numPr>
        <w:overflowPunct/>
        <w:ind w:left="426" w:hanging="426"/>
        <w:jc w:val="both"/>
        <w:textAlignment w:val="auto"/>
      </w:pPr>
      <w:r w:rsidRPr="008E19BC">
        <w:t xml:space="preserve">Zaključak o utvrđivanju Prijedloga Izmjena i dopuna Plana zaštite i spašavanja Grada Staroga Grada (Gradsko vijeće 05. studenog </w:t>
      </w:r>
      <w:r w:rsidRPr="008E19BC">
        <w:lastRenderedPageBreak/>
        <w:t>2012.)</w:t>
      </w:r>
    </w:p>
    <w:p w:rsidR="00A00E93" w:rsidRDefault="004D29C6" w:rsidP="009A05B3">
      <w:pPr>
        <w:widowControl w:val="0"/>
        <w:numPr>
          <w:ilvl w:val="0"/>
          <w:numId w:val="38"/>
        </w:numPr>
        <w:overflowPunct/>
        <w:ind w:left="426" w:hanging="426"/>
        <w:jc w:val="both"/>
        <w:textAlignment w:val="auto"/>
      </w:pPr>
      <w:r w:rsidRPr="008E19BC">
        <w:t>Plan rada Stožera zaštite i spašavanja za 2013. godinu je pripremi.</w:t>
      </w:r>
    </w:p>
    <w:p w:rsidR="004D29C6" w:rsidRPr="008E19BC" w:rsidRDefault="004D29C6" w:rsidP="009A05B3">
      <w:pPr>
        <w:widowControl w:val="0"/>
        <w:numPr>
          <w:ilvl w:val="0"/>
          <w:numId w:val="38"/>
        </w:numPr>
        <w:overflowPunct/>
        <w:ind w:left="426" w:hanging="426"/>
        <w:jc w:val="both"/>
        <w:textAlignment w:val="auto"/>
      </w:pPr>
      <w:r w:rsidRPr="008E19BC">
        <w:t>Osposobljavanje Stožera zaštite i spašavanja, Zapovjedništva civilne zaštite i Vatrogasnog zapovjedništva Grada Starog Grada obavljeno je dana 4. i 5. listopada 2012. u vojarni Knez Trpimir u Divuljama.</w:t>
      </w:r>
    </w:p>
    <w:p w:rsidR="004D29C6" w:rsidRPr="008B3FBF" w:rsidRDefault="004D29C6" w:rsidP="008B3FBF">
      <w:pPr>
        <w:pStyle w:val="Heading4"/>
        <w:ind w:left="0"/>
        <w:jc w:val="both"/>
        <w:rPr>
          <w:sz w:val="20"/>
          <w:u w:val="none"/>
        </w:rPr>
      </w:pPr>
      <w:r w:rsidRPr="008B3FBF">
        <w:rPr>
          <w:sz w:val="20"/>
          <w:u w:val="none"/>
        </w:rPr>
        <w:tab/>
        <w:t>Grad Stari Grad je kroz proteklu godinu, sukladno Proračunu, uredno i u zakonom propisanom opsegu financirao troškove zaštite i spašavanja, što potvrđuju nalazi inspekcijskih službi u obavljenim redovitim i izvanrednim nadzorima.</w:t>
      </w:r>
    </w:p>
    <w:p w:rsidR="004D29C6" w:rsidRPr="008E19BC" w:rsidRDefault="004D29C6" w:rsidP="008E19BC">
      <w:pPr>
        <w:jc w:val="both"/>
      </w:pPr>
    </w:p>
    <w:p w:rsidR="004D29C6" w:rsidRPr="008B3FBF" w:rsidRDefault="004D29C6" w:rsidP="008B3FBF">
      <w:pPr>
        <w:pStyle w:val="Heading4"/>
        <w:ind w:left="426" w:hanging="426"/>
        <w:rPr>
          <w:b/>
          <w:sz w:val="20"/>
          <w:u w:val="none"/>
        </w:rPr>
      </w:pPr>
      <w:r w:rsidRPr="008B3FBF">
        <w:rPr>
          <w:b/>
          <w:sz w:val="20"/>
          <w:u w:val="none"/>
        </w:rPr>
        <w:t>III.</w:t>
      </w:r>
      <w:r w:rsidRPr="008B3FBF">
        <w:rPr>
          <w:b/>
          <w:sz w:val="20"/>
          <w:u w:val="none"/>
        </w:rPr>
        <w:tab/>
        <w:t>STANJE PO VAŽNIJIM SASTAVNICAMA SUSTAVA ZAŠTITE I SPAŠAVANJA</w:t>
      </w:r>
    </w:p>
    <w:p w:rsidR="004D29C6" w:rsidRPr="008E19BC" w:rsidRDefault="004D29C6" w:rsidP="008E19BC">
      <w:pPr>
        <w:jc w:val="both"/>
      </w:pPr>
    </w:p>
    <w:p w:rsidR="004D29C6" w:rsidRDefault="004D29C6" w:rsidP="004E124A">
      <w:pPr>
        <w:shd w:val="clear" w:color="auto" w:fill="FFFFFF"/>
        <w:ind w:left="567" w:right="14" w:hanging="567"/>
        <w:jc w:val="both"/>
        <w:rPr>
          <w:b/>
        </w:rPr>
      </w:pPr>
      <w:r w:rsidRPr="008E19BC">
        <w:rPr>
          <w:b/>
        </w:rPr>
        <w:t xml:space="preserve">1. </w:t>
      </w:r>
      <w:r w:rsidR="004E124A">
        <w:rPr>
          <w:b/>
        </w:rPr>
        <w:tab/>
      </w:r>
      <w:r w:rsidRPr="008E19BC">
        <w:rPr>
          <w:b/>
        </w:rPr>
        <w:t>C i v i l n a  z a š t i t a</w:t>
      </w:r>
    </w:p>
    <w:p w:rsidR="004E124A" w:rsidRPr="008E19BC" w:rsidRDefault="004E124A" w:rsidP="004E124A">
      <w:pPr>
        <w:shd w:val="clear" w:color="auto" w:fill="FFFFFF"/>
        <w:ind w:left="567" w:right="14" w:hanging="567"/>
        <w:jc w:val="both"/>
        <w:rPr>
          <w:b/>
        </w:rPr>
      </w:pPr>
    </w:p>
    <w:p w:rsidR="004D29C6" w:rsidRPr="008E19BC" w:rsidRDefault="004D29C6" w:rsidP="004E124A">
      <w:pPr>
        <w:pStyle w:val="Heading3"/>
        <w:ind w:left="567" w:hanging="567"/>
        <w:jc w:val="both"/>
        <w:rPr>
          <w:sz w:val="20"/>
        </w:rPr>
      </w:pPr>
      <w:r w:rsidRPr="008E19BC">
        <w:rPr>
          <w:sz w:val="20"/>
        </w:rPr>
        <w:t xml:space="preserve">1.1. </w:t>
      </w:r>
      <w:r w:rsidR="004E124A">
        <w:rPr>
          <w:sz w:val="20"/>
        </w:rPr>
        <w:tab/>
      </w:r>
      <w:r w:rsidRPr="008E19BC">
        <w:rPr>
          <w:sz w:val="20"/>
        </w:rPr>
        <w:t>Stožer zaštite i spašavanja</w:t>
      </w:r>
    </w:p>
    <w:p w:rsidR="004D29C6" w:rsidRPr="008E19BC" w:rsidRDefault="004D29C6" w:rsidP="004E124A">
      <w:pPr>
        <w:ind w:left="567" w:hanging="567"/>
        <w:jc w:val="both"/>
      </w:pPr>
    </w:p>
    <w:p w:rsidR="004D29C6" w:rsidRPr="008E19BC" w:rsidRDefault="004D29C6" w:rsidP="004E124A">
      <w:pPr>
        <w:shd w:val="clear" w:color="auto" w:fill="FFFFFF"/>
        <w:ind w:right="22"/>
        <w:jc w:val="both"/>
      </w:pPr>
      <w:r w:rsidRPr="008E19BC">
        <w:rPr>
          <w:color w:val="FF0000"/>
        </w:rPr>
        <w:tab/>
      </w:r>
      <w:r w:rsidRPr="008E19BC">
        <w:t>18. studenog 2009. godine Gradsko vijeće Grada Staroga Grada imenovalo je članove Stožera zaštite i spašavanja Grada Staroga Grada u sastavu:</w:t>
      </w:r>
    </w:p>
    <w:p w:rsidR="004E124A" w:rsidRDefault="004D29C6" w:rsidP="009A05B3">
      <w:pPr>
        <w:numPr>
          <w:ilvl w:val="1"/>
          <w:numId w:val="10"/>
        </w:numPr>
        <w:tabs>
          <w:tab w:val="clear" w:pos="1440"/>
          <w:tab w:val="num" w:pos="426"/>
        </w:tabs>
        <w:ind w:left="426" w:hanging="426"/>
        <w:jc w:val="both"/>
      </w:pPr>
      <w:r w:rsidRPr="008E19BC">
        <w:t>TONI LUČIĆ LAVČEVIĆ, zamjenik Gradonačelnika – načelnik</w:t>
      </w:r>
    </w:p>
    <w:p w:rsidR="004E124A" w:rsidRDefault="004D29C6" w:rsidP="009A05B3">
      <w:pPr>
        <w:numPr>
          <w:ilvl w:val="1"/>
          <w:numId w:val="10"/>
        </w:numPr>
        <w:tabs>
          <w:tab w:val="clear" w:pos="1440"/>
          <w:tab w:val="num" w:pos="426"/>
        </w:tabs>
        <w:ind w:left="426" w:hanging="426"/>
        <w:jc w:val="both"/>
      </w:pPr>
      <w:r w:rsidRPr="008E19BC">
        <w:t>SLAVKO ĐAPIĆ, načelnik Odjela PPN-a PUSZ Split – član</w:t>
      </w:r>
    </w:p>
    <w:p w:rsidR="004E124A" w:rsidRDefault="004D29C6" w:rsidP="009A05B3">
      <w:pPr>
        <w:numPr>
          <w:ilvl w:val="1"/>
          <w:numId w:val="10"/>
        </w:numPr>
        <w:tabs>
          <w:tab w:val="clear" w:pos="1440"/>
          <w:tab w:val="num" w:pos="426"/>
        </w:tabs>
        <w:ind w:left="426" w:hanging="426"/>
        <w:jc w:val="both"/>
      </w:pPr>
      <w:r w:rsidRPr="008E19BC">
        <w:t xml:space="preserve">SLAVKO BUBALO, pomoćnik načelnika PP Hvar za poslove policije –  </w:t>
      </w:r>
      <w:r w:rsidRPr="008E19BC">
        <w:tab/>
        <w:t>član</w:t>
      </w:r>
    </w:p>
    <w:p w:rsidR="004E124A" w:rsidRDefault="004D29C6" w:rsidP="009A05B3">
      <w:pPr>
        <w:numPr>
          <w:ilvl w:val="1"/>
          <w:numId w:val="10"/>
        </w:numPr>
        <w:tabs>
          <w:tab w:val="clear" w:pos="1440"/>
          <w:tab w:val="num" w:pos="426"/>
        </w:tabs>
        <w:ind w:left="426" w:hanging="426"/>
        <w:jc w:val="both"/>
      </w:pPr>
      <w:r w:rsidRPr="008E19BC">
        <w:t>ANTONI IVANKOVIĆ, zapovjednik VP DVD Stari Grad – član</w:t>
      </w:r>
    </w:p>
    <w:p w:rsidR="004E124A" w:rsidRDefault="004D29C6" w:rsidP="009A05B3">
      <w:pPr>
        <w:numPr>
          <w:ilvl w:val="1"/>
          <w:numId w:val="10"/>
        </w:numPr>
        <w:tabs>
          <w:tab w:val="clear" w:pos="1440"/>
          <w:tab w:val="num" w:pos="426"/>
        </w:tabs>
        <w:ind w:left="426" w:hanging="426"/>
        <w:jc w:val="both"/>
      </w:pPr>
      <w:r w:rsidRPr="008E19BC">
        <w:t>ANDRO PETRIĆ, v.d. pročelnik JUO Grada Starog Grada,zapovjednik</w:t>
      </w:r>
      <w:r w:rsidR="004E124A">
        <w:t xml:space="preserve"> z</w:t>
      </w:r>
      <w:r w:rsidRPr="008E19BC">
        <w:t xml:space="preserve">apovjedništvacivilnezaštiteGrada Staroga Grada – </w:t>
      </w:r>
      <w:r w:rsidRPr="008E19BC">
        <w:tab/>
        <w:t>član</w:t>
      </w:r>
    </w:p>
    <w:p w:rsidR="004E124A" w:rsidRDefault="004D29C6" w:rsidP="009A05B3">
      <w:pPr>
        <w:numPr>
          <w:ilvl w:val="1"/>
          <w:numId w:val="10"/>
        </w:numPr>
        <w:tabs>
          <w:tab w:val="clear" w:pos="1440"/>
          <w:tab w:val="num" w:pos="426"/>
        </w:tabs>
        <w:ind w:left="426" w:hanging="426"/>
        <w:jc w:val="both"/>
      </w:pPr>
      <w:r w:rsidRPr="008E19BC">
        <w:t>ĐONI PLANJAR, dr. med. – član</w:t>
      </w:r>
    </w:p>
    <w:p w:rsidR="004D29C6" w:rsidRPr="008E19BC" w:rsidRDefault="004D29C6" w:rsidP="009A05B3">
      <w:pPr>
        <w:numPr>
          <w:ilvl w:val="1"/>
          <w:numId w:val="10"/>
        </w:numPr>
        <w:tabs>
          <w:tab w:val="clear" w:pos="1440"/>
          <w:tab w:val="num" w:pos="426"/>
        </w:tabs>
        <w:ind w:left="426" w:hanging="426"/>
        <w:jc w:val="both"/>
      </w:pPr>
      <w:r w:rsidRPr="008E19BC">
        <w:t>LJUPČO POTOČNJAK, dr. vet. med. – član</w:t>
      </w:r>
    </w:p>
    <w:p w:rsidR="004D29C6" w:rsidRPr="008E19BC" w:rsidRDefault="004D29C6" w:rsidP="008E19BC">
      <w:pPr>
        <w:autoSpaceDE/>
        <w:autoSpaceDN/>
        <w:adjustRightInd/>
        <w:ind w:firstLine="540"/>
        <w:jc w:val="both"/>
      </w:pPr>
    </w:p>
    <w:p w:rsidR="004D29C6" w:rsidRPr="003C04B3" w:rsidRDefault="004D29C6" w:rsidP="008E19BC">
      <w:pPr>
        <w:pStyle w:val="BodyText3"/>
        <w:rPr>
          <w:b w:val="0"/>
          <w:i w:val="0"/>
        </w:rPr>
      </w:pPr>
      <w:r w:rsidRPr="003C04B3">
        <w:rPr>
          <w:b w:val="0"/>
          <w:i w:val="0"/>
        </w:rPr>
        <w:tab/>
        <w:t>Stožer zaštite i spašavanja osniva se za upravljanje i usklađivanje aktivnosti operativnih snaga i ukupnih ljudskih i materijalnih resursa zajednice u slučaju neposredne prijetnje, katastrofe i velike nesreće s ciljem sprječavanja, ublažavanja i otklanjanja posljedica katastrofe i velike nesreće.</w:t>
      </w:r>
    </w:p>
    <w:p w:rsidR="004D29C6" w:rsidRPr="008E19BC" w:rsidRDefault="004D29C6" w:rsidP="008E19BC">
      <w:pPr>
        <w:autoSpaceDE/>
        <w:autoSpaceDN/>
        <w:adjustRightInd/>
        <w:ind w:firstLine="540"/>
        <w:jc w:val="both"/>
      </w:pPr>
      <w:r w:rsidRPr="008E19BC">
        <w:t xml:space="preserve">Konstituirajuća sjednica Stožera zaštite i spašavanja održana je 14. siječnja. 2011.  Na sjednici su članovi stožera upoznati sa svojim obvezama u stožeru i načinu povezivanja te stvaranje uvjeta za provođenje: </w:t>
      </w:r>
    </w:p>
    <w:p w:rsidR="004D29C6" w:rsidRPr="003C04B3" w:rsidRDefault="004D29C6" w:rsidP="009A05B3">
      <w:pPr>
        <w:pStyle w:val="BodyText3"/>
        <w:widowControl w:val="0"/>
        <w:numPr>
          <w:ilvl w:val="0"/>
          <w:numId w:val="13"/>
        </w:numPr>
        <w:shd w:val="clear" w:color="auto" w:fill="FFFFFF"/>
        <w:tabs>
          <w:tab w:val="clear" w:pos="360"/>
        </w:tabs>
        <w:overflowPunct/>
        <w:ind w:left="284" w:hanging="284"/>
        <w:textAlignment w:val="auto"/>
        <w:rPr>
          <w:b w:val="0"/>
          <w:i w:val="0"/>
        </w:rPr>
      </w:pPr>
      <w:r w:rsidRPr="003C04B3">
        <w:rPr>
          <w:b w:val="0"/>
          <w:i w:val="0"/>
        </w:rPr>
        <w:t>kontinuiranog preventivnog rada svih članova</w:t>
      </w:r>
    </w:p>
    <w:p w:rsidR="004D29C6" w:rsidRPr="003C04B3" w:rsidRDefault="004D29C6" w:rsidP="009A05B3">
      <w:pPr>
        <w:pStyle w:val="BodyText3"/>
        <w:widowControl w:val="0"/>
        <w:numPr>
          <w:ilvl w:val="0"/>
          <w:numId w:val="13"/>
        </w:numPr>
        <w:shd w:val="clear" w:color="auto" w:fill="FFFFFF"/>
        <w:tabs>
          <w:tab w:val="clear" w:pos="360"/>
        </w:tabs>
        <w:overflowPunct/>
        <w:ind w:left="284" w:hanging="284"/>
        <w:textAlignment w:val="auto"/>
        <w:rPr>
          <w:b w:val="0"/>
          <w:i w:val="0"/>
        </w:rPr>
      </w:pPr>
      <w:r w:rsidRPr="003C04B3">
        <w:rPr>
          <w:b w:val="0"/>
          <w:i w:val="0"/>
        </w:rPr>
        <w:t>osiguravanje dvosmjerne komunikacije prema tijelu kojeg predstavlja član i usklađenog djelovanja na zajedničkom cilju svladavanja krize</w:t>
      </w:r>
    </w:p>
    <w:p w:rsidR="004D29C6" w:rsidRPr="003C04B3" w:rsidRDefault="004D29C6" w:rsidP="009A05B3">
      <w:pPr>
        <w:pStyle w:val="BodyText3"/>
        <w:widowControl w:val="0"/>
        <w:numPr>
          <w:ilvl w:val="0"/>
          <w:numId w:val="13"/>
        </w:numPr>
        <w:shd w:val="clear" w:color="auto" w:fill="FFFFFF"/>
        <w:tabs>
          <w:tab w:val="clear" w:pos="360"/>
        </w:tabs>
        <w:overflowPunct/>
        <w:ind w:left="284" w:hanging="284"/>
        <w:textAlignment w:val="auto"/>
        <w:rPr>
          <w:b w:val="0"/>
          <w:i w:val="0"/>
        </w:rPr>
      </w:pPr>
      <w:r w:rsidRPr="003C04B3">
        <w:rPr>
          <w:b w:val="0"/>
          <w:i w:val="0"/>
        </w:rPr>
        <w:t>stvaranje stručnih timova u nadležnosti tijela kojeg predstavlja član i kontinuirana priprema baze podataka raspoloživih resursa</w:t>
      </w:r>
    </w:p>
    <w:p w:rsidR="004D29C6" w:rsidRPr="003C04B3" w:rsidRDefault="004D29C6" w:rsidP="009A05B3">
      <w:pPr>
        <w:pStyle w:val="BodyText3"/>
        <w:widowControl w:val="0"/>
        <w:numPr>
          <w:ilvl w:val="0"/>
          <w:numId w:val="13"/>
        </w:numPr>
        <w:shd w:val="clear" w:color="auto" w:fill="FFFFFF"/>
        <w:tabs>
          <w:tab w:val="clear" w:pos="360"/>
        </w:tabs>
        <w:overflowPunct/>
        <w:ind w:left="284" w:hanging="284"/>
        <w:textAlignment w:val="auto"/>
        <w:rPr>
          <w:b w:val="0"/>
          <w:i w:val="0"/>
        </w:rPr>
      </w:pPr>
      <w:r w:rsidRPr="003C04B3">
        <w:rPr>
          <w:b w:val="0"/>
          <w:i w:val="0"/>
        </w:rPr>
        <w:t>pravovremenog reagiranja i odlučivanja</w:t>
      </w:r>
    </w:p>
    <w:p w:rsidR="004D29C6" w:rsidRPr="003C04B3" w:rsidRDefault="004D29C6" w:rsidP="009A05B3">
      <w:pPr>
        <w:pStyle w:val="BodyText3"/>
        <w:widowControl w:val="0"/>
        <w:numPr>
          <w:ilvl w:val="0"/>
          <w:numId w:val="13"/>
        </w:numPr>
        <w:shd w:val="clear" w:color="auto" w:fill="FFFFFF"/>
        <w:tabs>
          <w:tab w:val="clear" w:pos="360"/>
        </w:tabs>
        <w:overflowPunct/>
        <w:ind w:left="284" w:hanging="284"/>
        <w:textAlignment w:val="auto"/>
        <w:rPr>
          <w:b w:val="0"/>
          <w:i w:val="0"/>
        </w:rPr>
      </w:pPr>
      <w:r w:rsidRPr="003C04B3">
        <w:rPr>
          <w:b w:val="0"/>
          <w:i w:val="0"/>
        </w:rPr>
        <w:t>kontinuiranog osposobljavanja i uvježbavanja</w:t>
      </w:r>
    </w:p>
    <w:p w:rsidR="004D29C6" w:rsidRPr="003C04B3" w:rsidRDefault="004D29C6" w:rsidP="009A05B3">
      <w:pPr>
        <w:pStyle w:val="BodyText3"/>
        <w:widowControl w:val="0"/>
        <w:numPr>
          <w:ilvl w:val="0"/>
          <w:numId w:val="13"/>
        </w:numPr>
        <w:shd w:val="clear" w:color="auto" w:fill="FFFFFF"/>
        <w:tabs>
          <w:tab w:val="clear" w:pos="360"/>
        </w:tabs>
        <w:overflowPunct/>
        <w:ind w:left="284" w:hanging="284"/>
        <w:textAlignment w:val="auto"/>
        <w:rPr>
          <w:b w:val="0"/>
          <w:i w:val="0"/>
        </w:rPr>
      </w:pPr>
      <w:r w:rsidRPr="003C04B3">
        <w:rPr>
          <w:b w:val="0"/>
          <w:i w:val="0"/>
        </w:rPr>
        <w:lastRenderedPageBreak/>
        <w:t>kontinuiranog ažuriranja podataka o članovima.</w:t>
      </w:r>
    </w:p>
    <w:p w:rsidR="004D29C6" w:rsidRPr="003C04B3" w:rsidRDefault="004D29C6" w:rsidP="003C04B3">
      <w:pPr>
        <w:pStyle w:val="BodyText3"/>
        <w:ind w:firstLine="709"/>
        <w:rPr>
          <w:b w:val="0"/>
          <w:i w:val="0"/>
        </w:rPr>
      </w:pPr>
      <w:r w:rsidRPr="003C04B3">
        <w:rPr>
          <w:b w:val="0"/>
          <w:i w:val="0"/>
        </w:rPr>
        <w:tab/>
        <w:t>Na sjednici je razmatran tijek izrade i donošenja  Procjene ugroženosti stanovništva, materijalnih i kulturnih dobara i izrade Plana zaštite i spašavanja, Izvješća o stanju sustava zaštite i spašavanja, te predložene mjere zaštite i spašavanja.</w:t>
      </w:r>
    </w:p>
    <w:p w:rsidR="004D29C6" w:rsidRPr="008E19BC" w:rsidRDefault="004D29C6" w:rsidP="003C04B3">
      <w:pPr>
        <w:pStyle w:val="BodyText"/>
        <w:ind w:firstLine="709"/>
        <w:rPr>
          <w:b w:val="0"/>
        </w:rPr>
      </w:pPr>
      <w:r w:rsidRPr="008E19BC">
        <w:rPr>
          <w:b w:val="0"/>
        </w:rPr>
        <w:tab/>
        <w:t>Povodom Međunarodnog dana civilne zaštite, koji se obilježava 1. ožujka Stožer zaštite i spašavanja Grada će ubuduće održavati svečanu i radnu sjednicu.</w:t>
      </w:r>
    </w:p>
    <w:p w:rsidR="004D29C6" w:rsidRPr="003C04B3" w:rsidRDefault="004D29C6" w:rsidP="003C04B3">
      <w:pPr>
        <w:pStyle w:val="BodyText3"/>
        <w:ind w:firstLine="709"/>
        <w:rPr>
          <w:b w:val="0"/>
          <w:i w:val="0"/>
        </w:rPr>
      </w:pPr>
      <w:r w:rsidRPr="003C04B3">
        <w:rPr>
          <w:b w:val="0"/>
          <w:i w:val="0"/>
        </w:rPr>
        <w:tab/>
        <w:t>14. ožujka 2011. na XVII sjednici Gradsko vijeće Grada Starog Grada donijelo je Rješenje o razrješenju dužnosti zapovjednika i načelnika Zapovjedništva civilne zaštite i o imenovanju zapovjednika i načelnika Zapovjedništva civilne zaštite te je umjesto ANDRA PETRIĆA imenovana SANJA VUKOVIĆ.</w:t>
      </w:r>
    </w:p>
    <w:p w:rsidR="004D29C6" w:rsidRPr="008E19BC" w:rsidRDefault="004D29C6" w:rsidP="003C04B3">
      <w:pPr>
        <w:shd w:val="clear" w:color="auto" w:fill="FFFFFF"/>
        <w:ind w:right="14" w:firstLine="709"/>
        <w:jc w:val="both"/>
      </w:pPr>
      <w:r w:rsidRPr="008E19BC">
        <w:t>9. lipnja 2011. na XIX sjednici Gradsko vijeće Grada Starog Grada donijelo je Rješenje o razrješenju dužnosti zapovjednika Zapovjedništva civilne zaštite i o imenovanju zapovjednika Zapovjedništva civilne zaštite te je umjesto SANJE VUKOVIĆ zapovjednik Zapovjedništva civilne zaštite postala BRANKA PAVIĆ.</w:t>
      </w:r>
    </w:p>
    <w:p w:rsidR="004D29C6" w:rsidRPr="008E19BC" w:rsidRDefault="004D29C6" w:rsidP="003C04B3">
      <w:pPr>
        <w:shd w:val="clear" w:color="auto" w:fill="FFFFFF"/>
        <w:ind w:right="14" w:firstLine="709"/>
        <w:jc w:val="both"/>
      </w:pPr>
      <w:r w:rsidRPr="008E19BC">
        <w:t>3. rujna 2012. na XXXVII sjednici Gradsko vijeće Grada Starog Grada donijelo je Rješenje o razrješenju dužnosti člana Stožera zaštite i spašavanja i o imenovanju jednog člana Stožera zaštite i spašavanja te je umjesto Slavka Đapića imenovana Nataša Nazor Jovović.</w:t>
      </w:r>
    </w:p>
    <w:p w:rsidR="004D29C6" w:rsidRPr="008E19BC" w:rsidRDefault="004D29C6" w:rsidP="003C04B3">
      <w:pPr>
        <w:autoSpaceDE/>
        <w:autoSpaceDN/>
        <w:adjustRightInd/>
        <w:ind w:firstLine="709"/>
        <w:jc w:val="both"/>
      </w:pPr>
      <w:r w:rsidRPr="008E19BC">
        <w:t>Sastav Stožera mijenjat će se (ažurirati) po potrebi, u zavisnosti od predvidivih i nepredvidivih personalnih promjena.</w:t>
      </w:r>
    </w:p>
    <w:p w:rsidR="004D29C6" w:rsidRPr="008E19BC" w:rsidRDefault="004D29C6" w:rsidP="008E19BC">
      <w:pPr>
        <w:autoSpaceDE/>
        <w:autoSpaceDN/>
        <w:adjustRightInd/>
        <w:ind w:firstLine="540"/>
        <w:jc w:val="both"/>
      </w:pPr>
    </w:p>
    <w:p w:rsidR="004D29C6" w:rsidRPr="008E19BC" w:rsidRDefault="004D29C6" w:rsidP="003C04B3">
      <w:pPr>
        <w:shd w:val="clear" w:color="auto" w:fill="FFFFFF"/>
        <w:ind w:left="426" w:hanging="426"/>
        <w:jc w:val="both"/>
        <w:rPr>
          <w:b/>
        </w:rPr>
      </w:pPr>
      <w:r w:rsidRPr="008E19BC">
        <w:rPr>
          <w:b/>
        </w:rPr>
        <w:t xml:space="preserve">1.2. </w:t>
      </w:r>
      <w:r w:rsidR="003C04B3">
        <w:rPr>
          <w:b/>
        </w:rPr>
        <w:tab/>
      </w:r>
      <w:r w:rsidRPr="008E19BC">
        <w:rPr>
          <w:b/>
        </w:rPr>
        <w:t>Zapovjedništvo civilne zaštite</w:t>
      </w:r>
    </w:p>
    <w:p w:rsidR="004D29C6" w:rsidRPr="008E19BC" w:rsidRDefault="004D29C6" w:rsidP="008E19BC">
      <w:pPr>
        <w:shd w:val="clear" w:color="auto" w:fill="FFFFFF"/>
        <w:ind w:left="360"/>
        <w:jc w:val="both"/>
        <w:rPr>
          <w:b/>
        </w:rPr>
      </w:pPr>
    </w:p>
    <w:p w:rsidR="004D29C6" w:rsidRPr="008E19BC" w:rsidRDefault="004D29C6" w:rsidP="003C04B3">
      <w:pPr>
        <w:shd w:val="clear" w:color="auto" w:fill="FFFFFF"/>
        <w:jc w:val="both"/>
      </w:pPr>
      <w:r w:rsidRPr="008E19BC">
        <w:tab/>
        <w:t>Rješenjem Gradskog vijeća od 18. studenog 2009. godine, o imenovanju Zapovjedništva civilne zaštite Grada Starog Grada, temeljem Zakona o zaštiti i spašavanju i Pravilnika o pozivanju, mobilizaciji i aktiviranju operativnih snaga za zaštitu i spašavanje, u Zapovjedništvo civilne zaštite imenovani su:</w:t>
      </w:r>
    </w:p>
    <w:p w:rsidR="003C04B3" w:rsidRDefault="004D29C6" w:rsidP="009A05B3">
      <w:pPr>
        <w:numPr>
          <w:ilvl w:val="0"/>
          <w:numId w:val="40"/>
        </w:numPr>
        <w:shd w:val="clear" w:color="auto" w:fill="FFFFFF"/>
        <w:ind w:left="426" w:hanging="426"/>
        <w:jc w:val="both"/>
      </w:pPr>
      <w:r w:rsidRPr="008E19BC">
        <w:t>ANDRO PETRIĆ – zapovjednik</w:t>
      </w:r>
    </w:p>
    <w:p w:rsidR="003C04B3" w:rsidRDefault="004D29C6" w:rsidP="009A05B3">
      <w:pPr>
        <w:numPr>
          <w:ilvl w:val="0"/>
          <w:numId w:val="40"/>
        </w:numPr>
        <w:shd w:val="clear" w:color="auto" w:fill="FFFFFF"/>
        <w:ind w:left="426" w:hanging="426"/>
        <w:jc w:val="both"/>
      </w:pPr>
      <w:r w:rsidRPr="008E19BC">
        <w:t>IVICA KOVAČEVIĆ – načelnik</w:t>
      </w:r>
    </w:p>
    <w:p w:rsidR="003C04B3" w:rsidRDefault="004D29C6" w:rsidP="009A05B3">
      <w:pPr>
        <w:numPr>
          <w:ilvl w:val="0"/>
          <w:numId w:val="40"/>
        </w:numPr>
        <w:shd w:val="clear" w:color="auto" w:fill="FFFFFF"/>
        <w:ind w:left="426" w:hanging="426"/>
        <w:jc w:val="both"/>
      </w:pPr>
      <w:r w:rsidRPr="008E19BC">
        <w:t>ANTONIO ŠKARPA – operativac</w:t>
      </w:r>
    </w:p>
    <w:p w:rsidR="003C04B3" w:rsidRDefault="004D29C6" w:rsidP="009A05B3">
      <w:pPr>
        <w:numPr>
          <w:ilvl w:val="0"/>
          <w:numId w:val="40"/>
        </w:numPr>
        <w:shd w:val="clear" w:color="auto" w:fill="FFFFFF"/>
        <w:ind w:left="426" w:hanging="426"/>
        <w:jc w:val="both"/>
      </w:pPr>
      <w:r w:rsidRPr="008E19BC">
        <w:t>VESNA MEDIĆ, dr. med. – pomoćnik (zdr.)</w:t>
      </w:r>
    </w:p>
    <w:p w:rsidR="003C04B3" w:rsidRDefault="004D29C6" w:rsidP="009A05B3">
      <w:pPr>
        <w:numPr>
          <w:ilvl w:val="0"/>
          <w:numId w:val="40"/>
        </w:numPr>
        <w:shd w:val="clear" w:color="auto" w:fill="FFFFFF"/>
        <w:ind w:left="426" w:hanging="426"/>
        <w:jc w:val="both"/>
      </w:pPr>
      <w:r w:rsidRPr="008E19BC">
        <w:t>ZLATKO KOLOSETI</w:t>
      </w:r>
      <w:r w:rsidR="003C04B3">
        <w:t>, dr. vet. med. – pomoć. (vet).</w:t>
      </w:r>
    </w:p>
    <w:p w:rsidR="003C04B3" w:rsidRDefault="004D29C6" w:rsidP="009A05B3">
      <w:pPr>
        <w:numPr>
          <w:ilvl w:val="0"/>
          <w:numId w:val="40"/>
        </w:numPr>
        <w:shd w:val="clear" w:color="auto" w:fill="FFFFFF"/>
        <w:ind w:left="426" w:hanging="426"/>
        <w:jc w:val="both"/>
      </w:pPr>
      <w:r w:rsidRPr="008E19BC">
        <w:t>ZDENKO ŠKARPA – pomoćnik (prijevoz)</w:t>
      </w:r>
    </w:p>
    <w:p w:rsidR="003C04B3" w:rsidRDefault="004D29C6" w:rsidP="009A05B3">
      <w:pPr>
        <w:numPr>
          <w:ilvl w:val="0"/>
          <w:numId w:val="40"/>
        </w:numPr>
        <w:shd w:val="clear" w:color="auto" w:fill="FFFFFF"/>
        <w:ind w:left="426" w:hanging="426"/>
        <w:jc w:val="both"/>
      </w:pPr>
      <w:r w:rsidRPr="008E19BC">
        <w:t>TADIJA PLENKOVIĆ – pomoćnik (građ.)</w:t>
      </w:r>
    </w:p>
    <w:p w:rsidR="003C04B3" w:rsidRDefault="004D29C6" w:rsidP="009A05B3">
      <w:pPr>
        <w:numPr>
          <w:ilvl w:val="0"/>
          <w:numId w:val="40"/>
        </w:numPr>
        <w:shd w:val="clear" w:color="auto" w:fill="FFFFFF"/>
        <w:ind w:left="426" w:hanging="426"/>
        <w:jc w:val="both"/>
      </w:pPr>
      <w:r w:rsidRPr="008E19BC">
        <w:t>ZVONIMIR PRIMORAC – član</w:t>
      </w:r>
    </w:p>
    <w:p w:rsidR="004D29C6" w:rsidRPr="008E19BC" w:rsidRDefault="004D29C6" w:rsidP="009A05B3">
      <w:pPr>
        <w:numPr>
          <w:ilvl w:val="0"/>
          <w:numId w:val="40"/>
        </w:numPr>
        <w:shd w:val="clear" w:color="auto" w:fill="FFFFFF"/>
        <w:ind w:left="426" w:hanging="426"/>
        <w:jc w:val="both"/>
      </w:pPr>
      <w:r w:rsidRPr="008E19BC">
        <w:t>TONČI DULČIĆ – član</w:t>
      </w:r>
    </w:p>
    <w:p w:rsidR="004D29C6" w:rsidRPr="008E19BC" w:rsidRDefault="004D29C6" w:rsidP="008E19BC">
      <w:pPr>
        <w:shd w:val="clear" w:color="auto" w:fill="FFFFFF"/>
        <w:ind w:left="540"/>
        <w:jc w:val="both"/>
      </w:pPr>
    </w:p>
    <w:p w:rsidR="004D29C6" w:rsidRPr="008E19BC" w:rsidRDefault="004D29C6" w:rsidP="004D249A">
      <w:pPr>
        <w:shd w:val="clear" w:color="auto" w:fill="FFFFFF"/>
        <w:ind w:firstLine="709"/>
        <w:jc w:val="both"/>
      </w:pPr>
      <w:r w:rsidRPr="008E19BC">
        <w:t>Zapovjedništvo civilne zaštite Grada poziva se i aktivira u slučaju neposredne prijetnje, katastrofe i velike nesreće na području Grada, za zapovijedanje aktivnostima, snagama i sredstvima civilne zaštite.</w:t>
      </w:r>
    </w:p>
    <w:p w:rsidR="004D29C6" w:rsidRPr="001F65AD" w:rsidRDefault="004D29C6" w:rsidP="008E19BC">
      <w:pPr>
        <w:pStyle w:val="BodyText3"/>
        <w:rPr>
          <w:b w:val="0"/>
          <w:i w:val="0"/>
        </w:rPr>
      </w:pPr>
      <w:r w:rsidRPr="001F65AD">
        <w:rPr>
          <w:b w:val="0"/>
          <w:i w:val="0"/>
        </w:rPr>
        <w:tab/>
        <w:t xml:space="preserve">14. ožujka 2011. na XVII sjednici Gradsko vijeće Grada Starog Grada donijelo je Rješenje o razrješenju dužnosti zapovjednika i načelnika </w:t>
      </w:r>
      <w:r w:rsidRPr="001F65AD">
        <w:rPr>
          <w:b w:val="0"/>
          <w:i w:val="0"/>
        </w:rPr>
        <w:lastRenderedPageBreak/>
        <w:t>Zapovjedništva civilne zaštite i o imenovanju zapovjednika i načelnika Zapovjedništva civilne zaštite te je umjesto ANDRA PETRIĆA imenovana SANJA VUKOVIĆ a umjesto IVICE KOVAČEVIĆA imenovan je IVO ŠIMUNOVIĆ</w:t>
      </w:r>
    </w:p>
    <w:p w:rsidR="004D29C6" w:rsidRPr="008E19BC" w:rsidRDefault="004D29C6" w:rsidP="001F65AD">
      <w:pPr>
        <w:shd w:val="clear" w:color="auto" w:fill="FFFFFF"/>
        <w:ind w:right="14" w:firstLine="709"/>
        <w:jc w:val="both"/>
      </w:pPr>
      <w:r w:rsidRPr="008E19BC">
        <w:t>9. lipnja 2011. na XIX sjednici Gradsko vijeće Grada Starog Grada donijelo je Rješenje o razrješenju dužnosti zapovjednika Zapovjedništva civilne zaštite i o imenovanju zapovjednika Zapovjedništva civilne zaštite te je umjesto SANJE VUKOVIĆ zapovjednik Zapovjedništva civilne zaštite imenovana BRANKA PAVIĆ</w:t>
      </w:r>
    </w:p>
    <w:p w:rsidR="001F65AD" w:rsidRDefault="004D29C6" w:rsidP="001F65AD">
      <w:pPr>
        <w:shd w:val="clear" w:color="auto" w:fill="FFFFFF"/>
        <w:ind w:right="14" w:firstLine="709"/>
        <w:jc w:val="both"/>
      </w:pPr>
      <w:r w:rsidRPr="008E19BC">
        <w:t>3. rujna 2012. na XXXVII sjednici Gradsko vijeće Grada Starog Grada donijelo je zaključak o utvrđivanju prestanka mandata jednom članu Zapovjedništva civilne zaštite  - Tonči Dulčić</w:t>
      </w:r>
    </w:p>
    <w:p w:rsidR="001F65AD" w:rsidRDefault="004D29C6" w:rsidP="001F65AD">
      <w:pPr>
        <w:shd w:val="clear" w:color="auto" w:fill="FFFFFF"/>
        <w:ind w:right="14" w:firstLine="709"/>
        <w:jc w:val="both"/>
      </w:pPr>
      <w:r w:rsidRPr="008E19BC">
        <w:t>3. rujna 2012. na XXXVII sjednici Gradsko vijeće Grada Starog Grada donijelo je Rješenje o imenovanju jednog člana Zapovjedništva civilne zaštite – Robert Lučić Lavčević</w:t>
      </w:r>
    </w:p>
    <w:p w:rsidR="004D29C6" w:rsidRPr="008E19BC" w:rsidRDefault="004D29C6" w:rsidP="001F65AD">
      <w:pPr>
        <w:shd w:val="clear" w:color="auto" w:fill="FFFFFF"/>
        <w:ind w:right="14" w:firstLine="709"/>
        <w:jc w:val="both"/>
      </w:pPr>
      <w:r w:rsidRPr="008E19BC">
        <w:t>Sastav Zapovjedništva mijenjat će se (ažurirati) po potrebi, u zavisnosti od predvidivih i nepredvidivih personalnih promjena.</w:t>
      </w:r>
    </w:p>
    <w:p w:rsidR="004D29C6" w:rsidRPr="008E19BC" w:rsidRDefault="004D29C6" w:rsidP="008E19BC">
      <w:pPr>
        <w:shd w:val="clear" w:color="auto" w:fill="FFFFFF"/>
        <w:jc w:val="both"/>
        <w:rPr>
          <w:b/>
        </w:rPr>
      </w:pPr>
    </w:p>
    <w:p w:rsidR="004D29C6" w:rsidRPr="008E19BC" w:rsidRDefault="004D29C6" w:rsidP="001F65AD">
      <w:pPr>
        <w:shd w:val="clear" w:color="auto" w:fill="FFFFFF"/>
        <w:ind w:left="426" w:hanging="426"/>
        <w:jc w:val="both"/>
        <w:rPr>
          <w:b/>
        </w:rPr>
      </w:pPr>
      <w:r w:rsidRPr="008E19BC">
        <w:rPr>
          <w:b/>
        </w:rPr>
        <w:t xml:space="preserve">1.3. </w:t>
      </w:r>
      <w:r w:rsidR="001F65AD">
        <w:rPr>
          <w:b/>
        </w:rPr>
        <w:tab/>
      </w:r>
      <w:r w:rsidRPr="008E19BC">
        <w:rPr>
          <w:b/>
        </w:rPr>
        <w:t>Postrojbe civilne zaštite, povjerenici civilne zaštite i voditelji skloništa</w:t>
      </w:r>
    </w:p>
    <w:p w:rsidR="004D29C6" w:rsidRPr="008E19BC" w:rsidRDefault="004D29C6" w:rsidP="008E19BC">
      <w:pPr>
        <w:shd w:val="clear" w:color="auto" w:fill="FFFFFF"/>
        <w:ind w:firstLine="511"/>
        <w:jc w:val="both"/>
        <w:rPr>
          <w:b/>
        </w:rPr>
      </w:pPr>
    </w:p>
    <w:p w:rsidR="004D29C6" w:rsidRPr="008E19BC" w:rsidRDefault="004D29C6" w:rsidP="008E19BC">
      <w:pPr>
        <w:shd w:val="clear" w:color="auto" w:fill="FFFFFF"/>
        <w:ind w:right="50" w:firstLine="684"/>
        <w:jc w:val="both"/>
      </w:pPr>
      <w:r w:rsidRPr="008E19BC">
        <w:t>Ustroj i broj pripadnika organiziranih snaga civilne zaštite Grada Staroga Grada određen je temeljem Procjene ugroženosti stanovništva, materijalnih i kulturnih dobara i okoliša od katastrofa i velikih nesreća za Grad Stari Grad  Klasa: 810-01/11-01/7 Urbroj: 2128-03-11-2 od 14. ožujka 2011. i Privremenog ustroja organiziranih snaga civilne zaštite na području Splitsko-dalmatinske županije.</w:t>
      </w:r>
    </w:p>
    <w:p w:rsidR="004D29C6" w:rsidRPr="008E19BC" w:rsidRDefault="001F65AD" w:rsidP="001F65AD">
      <w:pPr>
        <w:shd w:val="clear" w:color="auto" w:fill="FFFFFF"/>
        <w:jc w:val="both"/>
      </w:pPr>
      <w:r>
        <w:tab/>
      </w:r>
      <w:r w:rsidR="004D29C6" w:rsidRPr="008E19BC">
        <w:t>Navedenim dokumentima u Gradu Starom Gradu osnovani su odnosno imenovani:</w:t>
      </w:r>
    </w:p>
    <w:p w:rsidR="004D29C6" w:rsidRPr="008E19BC" w:rsidRDefault="004D29C6" w:rsidP="001F65AD">
      <w:pPr>
        <w:shd w:val="clear" w:color="auto" w:fill="FFFFFF"/>
        <w:ind w:left="284" w:hanging="284"/>
        <w:jc w:val="both"/>
      </w:pPr>
      <w:r w:rsidRPr="008E19BC">
        <w:t xml:space="preserve">- </w:t>
      </w:r>
      <w:r w:rsidRPr="008E19BC">
        <w:tab/>
        <w:t>Postrojba opće namjene Grada koja sačinjava:</w:t>
      </w:r>
    </w:p>
    <w:p w:rsidR="004D29C6" w:rsidRPr="008E19BC" w:rsidRDefault="004D29C6" w:rsidP="001F65AD">
      <w:pPr>
        <w:shd w:val="clear" w:color="auto" w:fill="FFFFFF"/>
        <w:ind w:left="284" w:hanging="284"/>
        <w:jc w:val="both"/>
      </w:pPr>
      <w:r w:rsidRPr="008E19BC">
        <w:tab/>
        <w:t>16 pripadnika (zapovjednik i tri ekipe) a svaka ekipa ima svoga voditelja.</w:t>
      </w:r>
    </w:p>
    <w:p w:rsidR="004D29C6" w:rsidRPr="008E19BC" w:rsidRDefault="004D29C6" w:rsidP="001F65AD">
      <w:pPr>
        <w:shd w:val="clear" w:color="auto" w:fill="FFFFFF"/>
        <w:ind w:left="284" w:hanging="284"/>
        <w:jc w:val="both"/>
      </w:pPr>
      <w:r w:rsidRPr="008E19BC">
        <w:t xml:space="preserve">- </w:t>
      </w:r>
      <w:r w:rsidRPr="008E19BC">
        <w:tab/>
        <w:t>Povjerenici i zamjenici povjerenika civilne zaštite po naseljima:</w:t>
      </w:r>
    </w:p>
    <w:p w:rsidR="004D29C6" w:rsidRPr="008E19BC" w:rsidRDefault="004D29C6" w:rsidP="001F65AD">
      <w:pPr>
        <w:shd w:val="clear" w:color="auto" w:fill="FFFFFF"/>
        <w:ind w:left="284" w:hanging="284"/>
        <w:jc w:val="both"/>
      </w:pPr>
      <w:r w:rsidRPr="008E19BC">
        <w:tab/>
        <w:t>7 povjerenika i 7 zamjenika povjerenika</w:t>
      </w:r>
    </w:p>
    <w:p w:rsidR="004D29C6" w:rsidRPr="008E19BC" w:rsidRDefault="004D29C6" w:rsidP="008E19BC">
      <w:pPr>
        <w:shd w:val="clear" w:color="auto" w:fill="FFFFFF"/>
        <w:ind w:left="1080" w:hanging="360"/>
        <w:jc w:val="both"/>
      </w:pPr>
    </w:p>
    <w:p w:rsidR="004D29C6" w:rsidRPr="008E19BC" w:rsidRDefault="004D29C6" w:rsidP="001F65AD">
      <w:pPr>
        <w:ind w:left="567" w:hanging="567"/>
        <w:jc w:val="both"/>
        <w:outlineLvl w:val="0"/>
        <w:rPr>
          <w:b/>
        </w:rPr>
      </w:pPr>
      <w:r w:rsidRPr="008E19BC">
        <w:rPr>
          <w:b/>
        </w:rPr>
        <w:t>1.3.1</w:t>
      </w:r>
      <w:r w:rsidR="001F65AD">
        <w:rPr>
          <w:b/>
        </w:rPr>
        <w:t>.</w:t>
      </w:r>
      <w:r w:rsidR="001F65AD">
        <w:rPr>
          <w:b/>
        </w:rPr>
        <w:tab/>
      </w:r>
      <w:r w:rsidRPr="008E19BC">
        <w:rPr>
          <w:b/>
        </w:rPr>
        <w:t>Postrojba CZ opće namjene (skupina) Grada Starog Grada</w:t>
      </w:r>
    </w:p>
    <w:p w:rsidR="00AF1221" w:rsidRDefault="004D29C6" w:rsidP="00AF1221">
      <w:pPr>
        <w:tabs>
          <w:tab w:val="left" w:pos="284"/>
          <w:tab w:val="left" w:pos="567"/>
          <w:tab w:val="left" w:pos="851"/>
          <w:tab w:val="left" w:pos="1134"/>
        </w:tabs>
        <w:jc w:val="both"/>
        <w:outlineLvl w:val="0"/>
      </w:pPr>
      <w:r w:rsidRPr="008E19BC">
        <w:t>Toni Vlahović, Prošper</w:t>
      </w:r>
    </w:p>
    <w:p w:rsidR="00AF1221" w:rsidRDefault="00AF1221" w:rsidP="00AF1221">
      <w:pPr>
        <w:tabs>
          <w:tab w:val="left" w:pos="284"/>
          <w:tab w:val="left" w:pos="567"/>
          <w:tab w:val="left" w:pos="851"/>
          <w:tab w:val="left" w:pos="1134"/>
        </w:tabs>
        <w:jc w:val="both"/>
        <w:outlineLvl w:val="0"/>
      </w:pPr>
      <w:r>
        <w:tab/>
      </w:r>
      <w:r w:rsidR="004D29C6" w:rsidRPr="008E19BC">
        <w:t>Ulica Ivana Meštrovića 5</w:t>
      </w:r>
    </w:p>
    <w:p w:rsidR="00AF1221" w:rsidRDefault="00AF1221" w:rsidP="00AF1221">
      <w:pPr>
        <w:tabs>
          <w:tab w:val="left" w:pos="284"/>
          <w:tab w:val="left" w:pos="567"/>
          <w:tab w:val="left" w:pos="851"/>
          <w:tab w:val="left" w:pos="1134"/>
        </w:tabs>
        <w:jc w:val="both"/>
        <w:outlineLvl w:val="0"/>
      </w:pPr>
      <w:r>
        <w:tab/>
      </w:r>
      <w:r>
        <w:tab/>
      </w:r>
      <w:r w:rsidR="004D29C6" w:rsidRPr="008E19BC">
        <w:t>Stari Grad</w:t>
      </w:r>
    </w:p>
    <w:p w:rsidR="004D29C6" w:rsidRPr="008E19BC" w:rsidRDefault="00AF1221" w:rsidP="00AF1221">
      <w:pPr>
        <w:tabs>
          <w:tab w:val="left" w:pos="284"/>
          <w:tab w:val="left" w:pos="567"/>
          <w:tab w:val="left" w:pos="851"/>
          <w:tab w:val="left" w:pos="1134"/>
        </w:tabs>
        <w:jc w:val="both"/>
        <w:outlineLvl w:val="0"/>
      </w:pPr>
      <w:r>
        <w:tab/>
      </w:r>
      <w:r>
        <w:tab/>
      </w:r>
      <w:r>
        <w:tab/>
      </w:r>
      <w:r w:rsidR="004D29C6" w:rsidRPr="008E19BC">
        <w:t xml:space="preserve">zapovjednik </w:t>
      </w:r>
    </w:p>
    <w:p w:rsidR="004D29C6" w:rsidRPr="008E19BC" w:rsidRDefault="004D29C6" w:rsidP="00AF1221">
      <w:pPr>
        <w:tabs>
          <w:tab w:val="left" w:pos="284"/>
          <w:tab w:val="left" w:pos="567"/>
          <w:tab w:val="left" w:pos="851"/>
          <w:tab w:val="left" w:pos="1134"/>
        </w:tabs>
        <w:jc w:val="both"/>
        <w:outlineLvl w:val="0"/>
        <w:rPr>
          <w:b/>
        </w:rPr>
      </w:pPr>
    </w:p>
    <w:p w:rsidR="004D29C6" w:rsidRPr="008E19BC" w:rsidRDefault="004D29C6" w:rsidP="00AF1221">
      <w:pPr>
        <w:tabs>
          <w:tab w:val="left" w:pos="284"/>
          <w:tab w:val="left" w:pos="567"/>
          <w:tab w:val="left" w:pos="851"/>
          <w:tab w:val="left" w:pos="1134"/>
        </w:tabs>
        <w:jc w:val="both"/>
        <w:outlineLvl w:val="0"/>
        <w:rPr>
          <w:b/>
        </w:rPr>
      </w:pPr>
      <w:r w:rsidRPr="008E19BC">
        <w:rPr>
          <w:b/>
        </w:rPr>
        <w:t xml:space="preserve">I  ekipa – Stari Grad  </w:t>
      </w:r>
    </w:p>
    <w:p w:rsidR="00AF1221" w:rsidRDefault="004D29C6" w:rsidP="00AF1221">
      <w:pPr>
        <w:tabs>
          <w:tab w:val="left" w:pos="284"/>
          <w:tab w:val="left" w:pos="567"/>
          <w:tab w:val="left" w:pos="851"/>
          <w:tab w:val="left" w:pos="1134"/>
        </w:tabs>
        <w:jc w:val="both"/>
        <w:outlineLvl w:val="0"/>
      </w:pPr>
      <w:r w:rsidRPr="008E19BC">
        <w:t xml:space="preserve">1. Emil Mozara, Smiljko </w:t>
      </w:r>
      <w:r w:rsidRPr="008E19BC">
        <w:tab/>
      </w:r>
      <w:r w:rsidRPr="008E19BC">
        <w:tab/>
      </w:r>
    </w:p>
    <w:p w:rsidR="00AF1221" w:rsidRDefault="00AF1221" w:rsidP="00AF1221">
      <w:pPr>
        <w:tabs>
          <w:tab w:val="left" w:pos="284"/>
          <w:tab w:val="left" w:pos="567"/>
          <w:tab w:val="left" w:pos="851"/>
          <w:tab w:val="left" w:pos="1134"/>
        </w:tabs>
        <w:jc w:val="both"/>
        <w:outlineLvl w:val="0"/>
      </w:pPr>
      <w:r>
        <w:tab/>
      </w:r>
      <w:r w:rsidR="004D29C6" w:rsidRPr="008E19BC">
        <w:t>Ulica Pave Dulčića 5</w:t>
      </w:r>
    </w:p>
    <w:p w:rsidR="00AF1221" w:rsidRDefault="00AF1221" w:rsidP="00AF1221">
      <w:pPr>
        <w:tabs>
          <w:tab w:val="left" w:pos="284"/>
          <w:tab w:val="left" w:pos="567"/>
          <w:tab w:val="left" w:pos="851"/>
          <w:tab w:val="left" w:pos="1134"/>
        </w:tabs>
        <w:jc w:val="both"/>
        <w:outlineLvl w:val="0"/>
      </w:pPr>
      <w:r>
        <w:tab/>
      </w:r>
      <w:r>
        <w:tab/>
      </w:r>
      <w:r w:rsidR="004D29C6" w:rsidRPr="008E19BC">
        <w:t>Stari Grad</w:t>
      </w:r>
      <w:r w:rsidR="004D29C6" w:rsidRPr="008E19BC">
        <w:tab/>
      </w:r>
    </w:p>
    <w:p w:rsidR="004D29C6" w:rsidRPr="008E19BC" w:rsidRDefault="00AF1221" w:rsidP="00AF1221">
      <w:pPr>
        <w:tabs>
          <w:tab w:val="left" w:pos="284"/>
          <w:tab w:val="left" w:pos="567"/>
          <w:tab w:val="left" w:pos="851"/>
          <w:tab w:val="left" w:pos="1134"/>
        </w:tabs>
        <w:jc w:val="both"/>
        <w:outlineLvl w:val="0"/>
      </w:pPr>
      <w:r>
        <w:tab/>
      </w:r>
      <w:r>
        <w:tab/>
      </w:r>
      <w:r>
        <w:tab/>
      </w:r>
      <w:r w:rsidR="004D29C6" w:rsidRPr="008E19BC">
        <w:t>voditelj</w:t>
      </w:r>
    </w:p>
    <w:p w:rsidR="00AF1221" w:rsidRDefault="004D29C6" w:rsidP="00AF1221">
      <w:pPr>
        <w:tabs>
          <w:tab w:val="left" w:pos="284"/>
          <w:tab w:val="left" w:pos="567"/>
          <w:tab w:val="left" w:pos="851"/>
          <w:tab w:val="left" w:pos="1134"/>
        </w:tabs>
        <w:jc w:val="both"/>
      </w:pPr>
      <w:r w:rsidRPr="008E19BC">
        <w:t>2. Andro Petrić, Tonči</w:t>
      </w:r>
    </w:p>
    <w:p w:rsidR="00AF1221" w:rsidRDefault="00AF1221" w:rsidP="00AF1221">
      <w:pPr>
        <w:tabs>
          <w:tab w:val="left" w:pos="284"/>
          <w:tab w:val="left" w:pos="567"/>
          <w:tab w:val="left" w:pos="851"/>
          <w:tab w:val="left" w:pos="1134"/>
        </w:tabs>
        <w:jc w:val="both"/>
      </w:pPr>
      <w:r>
        <w:tab/>
      </w:r>
      <w:r w:rsidR="004D29C6" w:rsidRPr="008E19BC">
        <w:t>Domobranska Ulica 45</w:t>
      </w:r>
    </w:p>
    <w:p w:rsidR="00AF1221" w:rsidRDefault="00AF1221" w:rsidP="00AF1221">
      <w:pPr>
        <w:tabs>
          <w:tab w:val="left" w:pos="284"/>
          <w:tab w:val="left" w:pos="567"/>
          <w:tab w:val="left" w:pos="851"/>
          <w:tab w:val="left" w:pos="1134"/>
        </w:tabs>
        <w:jc w:val="both"/>
      </w:pPr>
      <w:r>
        <w:tab/>
      </w:r>
      <w:r>
        <w:tab/>
      </w:r>
      <w:r w:rsidR="004D29C6" w:rsidRPr="008E19BC">
        <w:t>Stari Grad</w:t>
      </w:r>
    </w:p>
    <w:p w:rsidR="004D29C6" w:rsidRPr="008E19BC" w:rsidRDefault="00AF1221" w:rsidP="00AF1221">
      <w:pPr>
        <w:tabs>
          <w:tab w:val="left" w:pos="284"/>
          <w:tab w:val="left" w:pos="567"/>
          <w:tab w:val="left" w:pos="851"/>
          <w:tab w:val="left" w:pos="1134"/>
        </w:tabs>
        <w:jc w:val="both"/>
      </w:pPr>
      <w:r>
        <w:tab/>
      </w:r>
      <w:r>
        <w:tab/>
      </w:r>
      <w:r>
        <w:tab/>
      </w:r>
      <w:r w:rsidR="004D29C6" w:rsidRPr="008E19BC">
        <w:t>pripadnik</w:t>
      </w:r>
    </w:p>
    <w:p w:rsidR="00AE72D4" w:rsidRDefault="00AE72D4" w:rsidP="00AF1221">
      <w:pPr>
        <w:tabs>
          <w:tab w:val="left" w:pos="284"/>
          <w:tab w:val="left" w:pos="567"/>
          <w:tab w:val="left" w:pos="851"/>
          <w:tab w:val="left" w:pos="1134"/>
        </w:tabs>
        <w:jc w:val="both"/>
      </w:pPr>
    </w:p>
    <w:p w:rsidR="00AE72D4" w:rsidRDefault="004D29C6" w:rsidP="00AF1221">
      <w:pPr>
        <w:tabs>
          <w:tab w:val="left" w:pos="284"/>
          <w:tab w:val="left" w:pos="567"/>
          <w:tab w:val="left" w:pos="851"/>
          <w:tab w:val="left" w:pos="1134"/>
        </w:tabs>
        <w:jc w:val="both"/>
      </w:pPr>
      <w:r w:rsidRPr="008E19BC">
        <w:t>3.Tomislav Alaupović, Vladislav</w:t>
      </w:r>
    </w:p>
    <w:p w:rsidR="00AE72D4" w:rsidRDefault="00AE72D4" w:rsidP="00AF1221">
      <w:pPr>
        <w:tabs>
          <w:tab w:val="left" w:pos="284"/>
          <w:tab w:val="left" w:pos="567"/>
          <w:tab w:val="left" w:pos="851"/>
          <w:tab w:val="left" w:pos="1134"/>
        </w:tabs>
        <w:jc w:val="both"/>
      </w:pPr>
      <w:r>
        <w:tab/>
      </w:r>
      <w:r w:rsidR="004D29C6" w:rsidRPr="008E19BC">
        <w:t>Ulica Matije Ivanića 14</w:t>
      </w:r>
    </w:p>
    <w:p w:rsidR="00AE72D4" w:rsidRDefault="00AE72D4" w:rsidP="00AF1221">
      <w:pPr>
        <w:tabs>
          <w:tab w:val="left" w:pos="284"/>
          <w:tab w:val="left" w:pos="567"/>
          <w:tab w:val="left" w:pos="851"/>
          <w:tab w:val="left" w:pos="1134"/>
        </w:tabs>
        <w:jc w:val="both"/>
      </w:pPr>
      <w:r>
        <w:tab/>
      </w:r>
      <w:r>
        <w:tab/>
      </w:r>
      <w:r w:rsidR="004D29C6" w:rsidRPr="008E19BC">
        <w:t>Stari Grad</w:t>
      </w:r>
      <w:r w:rsidR="004D29C6" w:rsidRPr="008E19BC">
        <w:tab/>
      </w:r>
    </w:p>
    <w:p w:rsidR="004D29C6" w:rsidRPr="008E19BC" w:rsidRDefault="00AE72D4" w:rsidP="00AF1221">
      <w:pPr>
        <w:tabs>
          <w:tab w:val="left" w:pos="284"/>
          <w:tab w:val="left" w:pos="567"/>
          <w:tab w:val="left" w:pos="851"/>
          <w:tab w:val="left" w:pos="1134"/>
        </w:tabs>
        <w:jc w:val="both"/>
      </w:pPr>
      <w:r>
        <w:tab/>
      </w:r>
      <w:r>
        <w:tab/>
      </w:r>
      <w:r>
        <w:tab/>
      </w:r>
      <w:r w:rsidR="004D29C6" w:rsidRPr="008E19BC">
        <w:t>pripadnik</w:t>
      </w:r>
    </w:p>
    <w:p w:rsidR="00AE72D4" w:rsidRDefault="004D29C6" w:rsidP="00AF1221">
      <w:pPr>
        <w:tabs>
          <w:tab w:val="left" w:pos="284"/>
          <w:tab w:val="left" w:pos="567"/>
          <w:tab w:val="left" w:pos="851"/>
          <w:tab w:val="left" w:pos="1134"/>
        </w:tabs>
        <w:jc w:val="both"/>
      </w:pPr>
      <w:r w:rsidRPr="008E19BC">
        <w:t>4. Dinko Vidović, Ilija</w:t>
      </w:r>
    </w:p>
    <w:p w:rsidR="00AE72D4" w:rsidRDefault="00AE72D4" w:rsidP="00AF1221">
      <w:pPr>
        <w:tabs>
          <w:tab w:val="left" w:pos="284"/>
          <w:tab w:val="left" w:pos="567"/>
          <w:tab w:val="left" w:pos="851"/>
          <w:tab w:val="left" w:pos="1134"/>
        </w:tabs>
        <w:jc w:val="both"/>
      </w:pPr>
      <w:r>
        <w:tab/>
      </w:r>
      <w:r w:rsidR="004D29C6" w:rsidRPr="008E19BC">
        <w:t>Obala žrtava rata10</w:t>
      </w:r>
    </w:p>
    <w:p w:rsidR="00AE72D4" w:rsidRDefault="00AE72D4" w:rsidP="00AF1221">
      <w:pPr>
        <w:tabs>
          <w:tab w:val="left" w:pos="284"/>
          <w:tab w:val="left" w:pos="567"/>
          <w:tab w:val="left" w:pos="851"/>
          <w:tab w:val="left" w:pos="1134"/>
        </w:tabs>
        <w:jc w:val="both"/>
      </w:pPr>
      <w:r>
        <w:tab/>
      </w:r>
      <w:r>
        <w:tab/>
      </w:r>
      <w:r w:rsidR="004D29C6" w:rsidRPr="008E19BC">
        <w:t>Stari Grad</w:t>
      </w:r>
      <w:r w:rsidR="004D29C6" w:rsidRPr="008E19BC">
        <w:tab/>
      </w:r>
    </w:p>
    <w:p w:rsidR="004D29C6" w:rsidRPr="008E19BC" w:rsidRDefault="00AE72D4" w:rsidP="00AF1221">
      <w:pPr>
        <w:tabs>
          <w:tab w:val="left" w:pos="284"/>
          <w:tab w:val="left" w:pos="567"/>
          <w:tab w:val="left" w:pos="851"/>
          <w:tab w:val="left" w:pos="1134"/>
        </w:tabs>
        <w:jc w:val="both"/>
      </w:pPr>
      <w:r>
        <w:tab/>
      </w:r>
      <w:r>
        <w:tab/>
      </w:r>
      <w:r>
        <w:tab/>
      </w:r>
      <w:r w:rsidR="004D29C6" w:rsidRPr="008E19BC">
        <w:t>pripadnik</w:t>
      </w:r>
    </w:p>
    <w:p w:rsidR="00AE72D4" w:rsidRDefault="004D29C6" w:rsidP="00AF1221">
      <w:pPr>
        <w:tabs>
          <w:tab w:val="left" w:pos="284"/>
          <w:tab w:val="left" w:pos="567"/>
          <w:tab w:val="left" w:pos="851"/>
          <w:tab w:val="left" w:pos="1134"/>
        </w:tabs>
        <w:jc w:val="both"/>
      </w:pPr>
      <w:r w:rsidRPr="008E19BC">
        <w:t>5. M</w:t>
      </w:r>
      <w:r w:rsidR="00AE72D4">
        <w:t>i</w:t>
      </w:r>
      <w:r w:rsidRPr="008E19BC">
        <w:t>šel Dulčić, Nikša</w:t>
      </w:r>
    </w:p>
    <w:p w:rsidR="00AE72D4" w:rsidRDefault="00AE72D4" w:rsidP="00AF1221">
      <w:pPr>
        <w:tabs>
          <w:tab w:val="left" w:pos="284"/>
          <w:tab w:val="left" w:pos="567"/>
          <w:tab w:val="left" w:pos="851"/>
          <w:tab w:val="left" w:pos="1134"/>
        </w:tabs>
        <w:jc w:val="both"/>
      </w:pPr>
      <w:r>
        <w:tab/>
      </w:r>
      <w:r w:rsidR="004D29C6" w:rsidRPr="008E19BC">
        <w:t>Ulica Marina Sabića 9</w:t>
      </w:r>
    </w:p>
    <w:p w:rsidR="00AE72D4" w:rsidRDefault="00AE72D4" w:rsidP="00AF1221">
      <w:pPr>
        <w:tabs>
          <w:tab w:val="left" w:pos="284"/>
          <w:tab w:val="left" w:pos="567"/>
          <w:tab w:val="left" w:pos="851"/>
          <w:tab w:val="left" w:pos="1134"/>
        </w:tabs>
        <w:jc w:val="both"/>
      </w:pPr>
      <w:r>
        <w:tab/>
      </w:r>
      <w:r>
        <w:tab/>
      </w:r>
      <w:r w:rsidR="004D29C6" w:rsidRPr="008E19BC">
        <w:t>Stari Grad</w:t>
      </w:r>
      <w:r w:rsidR="004D29C6" w:rsidRPr="008E19BC">
        <w:tab/>
      </w:r>
    </w:p>
    <w:p w:rsidR="004D29C6" w:rsidRPr="008E19BC" w:rsidRDefault="00AE72D4" w:rsidP="00AF1221">
      <w:pPr>
        <w:tabs>
          <w:tab w:val="left" w:pos="284"/>
          <w:tab w:val="left" w:pos="567"/>
          <w:tab w:val="left" w:pos="851"/>
          <w:tab w:val="left" w:pos="1134"/>
        </w:tabs>
        <w:jc w:val="both"/>
      </w:pPr>
      <w:r>
        <w:tab/>
      </w:r>
      <w:r>
        <w:tab/>
      </w:r>
      <w:r>
        <w:tab/>
      </w:r>
      <w:r w:rsidR="004D29C6" w:rsidRPr="008E19BC">
        <w:t>pripadnik</w:t>
      </w:r>
    </w:p>
    <w:p w:rsidR="004D29C6" w:rsidRPr="008E19BC" w:rsidRDefault="004D29C6" w:rsidP="00AF1221">
      <w:pPr>
        <w:tabs>
          <w:tab w:val="left" w:pos="284"/>
          <w:tab w:val="left" w:pos="567"/>
          <w:tab w:val="left" w:pos="851"/>
          <w:tab w:val="left" w:pos="1134"/>
        </w:tabs>
        <w:jc w:val="both"/>
      </w:pPr>
    </w:p>
    <w:p w:rsidR="004D29C6" w:rsidRPr="008E19BC" w:rsidRDefault="004D29C6" w:rsidP="00AF1221">
      <w:pPr>
        <w:tabs>
          <w:tab w:val="left" w:pos="284"/>
          <w:tab w:val="left" w:pos="567"/>
          <w:tab w:val="left" w:pos="851"/>
          <w:tab w:val="left" w:pos="1134"/>
        </w:tabs>
        <w:jc w:val="both"/>
      </w:pPr>
      <w:r w:rsidRPr="008E19BC">
        <w:rPr>
          <w:b/>
        </w:rPr>
        <w:t>II ekipa – Stari Grad</w:t>
      </w:r>
    </w:p>
    <w:p w:rsidR="00A47FA4" w:rsidRDefault="004D29C6" w:rsidP="00AF1221">
      <w:pPr>
        <w:tabs>
          <w:tab w:val="left" w:pos="284"/>
          <w:tab w:val="left" w:pos="567"/>
          <w:tab w:val="left" w:pos="851"/>
          <w:tab w:val="left" w:pos="1134"/>
        </w:tabs>
        <w:jc w:val="both"/>
      </w:pPr>
      <w:r w:rsidRPr="008E19BC">
        <w:t>1. Cvjetko Buratović, Cvjetko</w:t>
      </w:r>
    </w:p>
    <w:p w:rsidR="00A47FA4" w:rsidRDefault="00A47FA4" w:rsidP="00AF1221">
      <w:pPr>
        <w:tabs>
          <w:tab w:val="left" w:pos="284"/>
          <w:tab w:val="left" w:pos="567"/>
          <w:tab w:val="left" w:pos="851"/>
          <w:tab w:val="left" w:pos="1134"/>
        </w:tabs>
        <w:jc w:val="both"/>
      </w:pPr>
      <w:r>
        <w:tab/>
      </w:r>
      <w:r w:rsidR="004D29C6" w:rsidRPr="008E19BC">
        <w:t>Put Križa 4</w:t>
      </w:r>
    </w:p>
    <w:p w:rsidR="00A47FA4" w:rsidRDefault="00A47FA4" w:rsidP="00AF1221">
      <w:pPr>
        <w:tabs>
          <w:tab w:val="left" w:pos="284"/>
          <w:tab w:val="left" w:pos="567"/>
          <w:tab w:val="left" w:pos="851"/>
          <w:tab w:val="left" w:pos="1134"/>
        </w:tabs>
        <w:jc w:val="both"/>
      </w:pPr>
      <w:r>
        <w:tab/>
      </w:r>
      <w:r>
        <w:tab/>
      </w:r>
      <w:r w:rsidR="004D29C6" w:rsidRPr="008E19BC">
        <w:t>Stari Grad</w:t>
      </w:r>
    </w:p>
    <w:p w:rsidR="004D29C6" w:rsidRPr="008E19BC" w:rsidRDefault="00A47FA4" w:rsidP="00AF1221">
      <w:pPr>
        <w:tabs>
          <w:tab w:val="left" w:pos="284"/>
          <w:tab w:val="left" w:pos="567"/>
          <w:tab w:val="left" w:pos="851"/>
          <w:tab w:val="left" w:pos="1134"/>
        </w:tabs>
        <w:jc w:val="both"/>
      </w:pPr>
      <w:r>
        <w:tab/>
      </w:r>
      <w:r>
        <w:tab/>
      </w:r>
      <w:r>
        <w:tab/>
      </w:r>
      <w:r w:rsidR="004D29C6" w:rsidRPr="008E19BC">
        <w:t>voditelj</w:t>
      </w:r>
    </w:p>
    <w:p w:rsidR="00A47FA4" w:rsidRDefault="004D29C6" w:rsidP="00AF1221">
      <w:pPr>
        <w:tabs>
          <w:tab w:val="left" w:pos="284"/>
          <w:tab w:val="left" w:pos="567"/>
          <w:tab w:val="left" w:pos="851"/>
          <w:tab w:val="left" w:pos="1134"/>
        </w:tabs>
        <w:jc w:val="both"/>
      </w:pPr>
      <w:r w:rsidRPr="008E19BC">
        <w:t>2. Andrej Cvitić, Krešimir</w:t>
      </w:r>
    </w:p>
    <w:p w:rsidR="00A47FA4" w:rsidRDefault="00A47FA4" w:rsidP="00AF1221">
      <w:pPr>
        <w:tabs>
          <w:tab w:val="left" w:pos="284"/>
          <w:tab w:val="left" w:pos="567"/>
          <w:tab w:val="left" w:pos="851"/>
          <w:tab w:val="left" w:pos="1134"/>
        </w:tabs>
        <w:jc w:val="both"/>
      </w:pPr>
      <w:r>
        <w:tab/>
      </w:r>
      <w:r w:rsidR="004D29C6" w:rsidRPr="008E19BC">
        <w:t>Vukovarska cesta 18</w:t>
      </w:r>
    </w:p>
    <w:p w:rsidR="00A47FA4" w:rsidRDefault="00A47FA4" w:rsidP="00AF1221">
      <w:pPr>
        <w:tabs>
          <w:tab w:val="left" w:pos="284"/>
          <w:tab w:val="left" w:pos="567"/>
          <w:tab w:val="left" w:pos="851"/>
          <w:tab w:val="left" w:pos="1134"/>
        </w:tabs>
        <w:jc w:val="both"/>
      </w:pPr>
      <w:r>
        <w:tab/>
      </w:r>
      <w:r>
        <w:tab/>
      </w:r>
      <w:r w:rsidR="004D29C6" w:rsidRPr="008E19BC">
        <w:t>Stari Grad</w:t>
      </w:r>
      <w:r w:rsidR="004D29C6" w:rsidRPr="008E19BC">
        <w:tab/>
      </w:r>
    </w:p>
    <w:p w:rsidR="004D29C6" w:rsidRPr="008E19BC" w:rsidRDefault="00A47FA4" w:rsidP="00AF1221">
      <w:pPr>
        <w:tabs>
          <w:tab w:val="left" w:pos="284"/>
          <w:tab w:val="left" w:pos="567"/>
          <w:tab w:val="left" w:pos="851"/>
          <w:tab w:val="left" w:pos="1134"/>
        </w:tabs>
        <w:jc w:val="both"/>
      </w:pPr>
      <w:r>
        <w:tab/>
      </w:r>
      <w:r>
        <w:tab/>
      </w:r>
      <w:r>
        <w:tab/>
      </w:r>
      <w:r w:rsidR="004D29C6" w:rsidRPr="008E19BC">
        <w:t>pripadnik</w:t>
      </w:r>
    </w:p>
    <w:p w:rsidR="00A47FA4" w:rsidRDefault="004D29C6" w:rsidP="00AF1221">
      <w:pPr>
        <w:tabs>
          <w:tab w:val="left" w:pos="284"/>
          <w:tab w:val="left" w:pos="567"/>
          <w:tab w:val="left" w:pos="851"/>
          <w:tab w:val="left" w:pos="1134"/>
        </w:tabs>
        <w:jc w:val="both"/>
      </w:pPr>
      <w:r w:rsidRPr="008E19BC">
        <w:t>3. Andrej Petrić, Krasin</w:t>
      </w:r>
    </w:p>
    <w:p w:rsidR="00A47FA4" w:rsidRDefault="00A47FA4" w:rsidP="00AF1221">
      <w:pPr>
        <w:tabs>
          <w:tab w:val="left" w:pos="284"/>
          <w:tab w:val="left" w:pos="567"/>
          <w:tab w:val="left" w:pos="851"/>
          <w:tab w:val="left" w:pos="1134"/>
        </w:tabs>
        <w:jc w:val="both"/>
      </w:pPr>
      <w:r>
        <w:tab/>
      </w:r>
      <w:r w:rsidR="004D29C6" w:rsidRPr="008E19BC">
        <w:t>Kod Svete Mandaline 5</w:t>
      </w:r>
    </w:p>
    <w:p w:rsidR="00A47FA4" w:rsidRDefault="00A47FA4" w:rsidP="00AF1221">
      <w:pPr>
        <w:tabs>
          <w:tab w:val="left" w:pos="284"/>
          <w:tab w:val="left" w:pos="567"/>
          <w:tab w:val="left" w:pos="851"/>
          <w:tab w:val="left" w:pos="1134"/>
        </w:tabs>
        <w:jc w:val="both"/>
      </w:pPr>
      <w:r>
        <w:tab/>
      </w:r>
      <w:r>
        <w:tab/>
      </w:r>
      <w:r w:rsidR="004D29C6" w:rsidRPr="008E19BC">
        <w:t>Stari Grad</w:t>
      </w:r>
      <w:r w:rsidR="004D29C6" w:rsidRPr="008E19BC">
        <w:tab/>
      </w:r>
    </w:p>
    <w:p w:rsidR="004D29C6" w:rsidRPr="008E19BC" w:rsidRDefault="00A47FA4" w:rsidP="00AF1221">
      <w:pPr>
        <w:tabs>
          <w:tab w:val="left" w:pos="284"/>
          <w:tab w:val="left" w:pos="567"/>
          <w:tab w:val="left" w:pos="851"/>
          <w:tab w:val="left" w:pos="1134"/>
        </w:tabs>
        <w:jc w:val="both"/>
      </w:pPr>
      <w:r>
        <w:tab/>
      </w:r>
      <w:r>
        <w:tab/>
      </w:r>
      <w:r>
        <w:tab/>
      </w:r>
      <w:r w:rsidR="004D29C6" w:rsidRPr="008E19BC">
        <w:t>pripadnik</w:t>
      </w:r>
    </w:p>
    <w:p w:rsidR="00A47FA4" w:rsidRDefault="004D29C6" w:rsidP="00AF1221">
      <w:pPr>
        <w:tabs>
          <w:tab w:val="left" w:pos="284"/>
          <w:tab w:val="left" w:pos="567"/>
          <w:tab w:val="left" w:pos="851"/>
          <w:tab w:val="left" w:pos="1134"/>
        </w:tabs>
        <w:jc w:val="both"/>
      </w:pPr>
      <w:r w:rsidRPr="008E19BC">
        <w:t>4.Toni Beroš, Zorko</w:t>
      </w:r>
    </w:p>
    <w:p w:rsidR="00A47FA4" w:rsidRDefault="00A47FA4" w:rsidP="00AF1221">
      <w:pPr>
        <w:tabs>
          <w:tab w:val="left" w:pos="284"/>
          <w:tab w:val="left" w:pos="567"/>
          <w:tab w:val="left" w:pos="851"/>
          <w:tab w:val="left" w:pos="1134"/>
        </w:tabs>
        <w:jc w:val="both"/>
      </w:pPr>
      <w:r>
        <w:tab/>
      </w:r>
      <w:r w:rsidR="004D29C6" w:rsidRPr="008E19BC">
        <w:t>Ulica Predraga Bogdanića 19</w:t>
      </w:r>
    </w:p>
    <w:p w:rsidR="00A47FA4" w:rsidRDefault="00A47FA4" w:rsidP="00AF1221">
      <w:pPr>
        <w:tabs>
          <w:tab w:val="left" w:pos="284"/>
          <w:tab w:val="left" w:pos="567"/>
          <w:tab w:val="left" w:pos="851"/>
          <w:tab w:val="left" w:pos="1134"/>
        </w:tabs>
        <w:jc w:val="both"/>
      </w:pPr>
      <w:r>
        <w:tab/>
      </w:r>
      <w:r>
        <w:tab/>
      </w:r>
      <w:r w:rsidR="004D29C6" w:rsidRPr="008E19BC">
        <w:t>Stari Grad</w:t>
      </w:r>
      <w:r w:rsidR="004D29C6" w:rsidRPr="008E19BC">
        <w:tab/>
      </w:r>
    </w:p>
    <w:p w:rsidR="004D29C6" w:rsidRPr="008E19BC" w:rsidRDefault="00A47FA4" w:rsidP="00AF1221">
      <w:pPr>
        <w:tabs>
          <w:tab w:val="left" w:pos="284"/>
          <w:tab w:val="left" w:pos="567"/>
          <w:tab w:val="left" w:pos="851"/>
          <w:tab w:val="left" w:pos="1134"/>
        </w:tabs>
        <w:jc w:val="both"/>
      </w:pPr>
      <w:r>
        <w:tab/>
      </w:r>
      <w:r>
        <w:tab/>
      </w:r>
      <w:r>
        <w:tab/>
      </w:r>
      <w:r w:rsidR="004D29C6" w:rsidRPr="008E19BC">
        <w:t>pripadnik</w:t>
      </w:r>
    </w:p>
    <w:p w:rsidR="00A47FA4" w:rsidRDefault="004D29C6" w:rsidP="00AF1221">
      <w:pPr>
        <w:tabs>
          <w:tab w:val="left" w:pos="284"/>
          <w:tab w:val="left" w:pos="567"/>
          <w:tab w:val="left" w:pos="851"/>
          <w:tab w:val="left" w:pos="1134"/>
        </w:tabs>
        <w:jc w:val="both"/>
      </w:pPr>
      <w:r w:rsidRPr="008E19BC">
        <w:t>5. Toni Tarbušković, Zorko</w:t>
      </w:r>
    </w:p>
    <w:p w:rsidR="00A47FA4" w:rsidRDefault="00A47FA4" w:rsidP="00AF1221">
      <w:pPr>
        <w:tabs>
          <w:tab w:val="left" w:pos="284"/>
          <w:tab w:val="left" w:pos="567"/>
          <w:tab w:val="left" w:pos="851"/>
          <w:tab w:val="left" w:pos="1134"/>
        </w:tabs>
        <w:jc w:val="both"/>
      </w:pPr>
      <w:r>
        <w:tab/>
      </w:r>
      <w:r w:rsidR="004D29C6" w:rsidRPr="008E19BC">
        <w:t>Ulica Predraga Bogdanića 17</w:t>
      </w:r>
    </w:p>
    <w:p w:rsidR="00A47FA4" w:rsidRDefault="00A47FA4" w:rsidP="00AF1221">
      <w:pPr>
        <w:tabs>
          <w:tab w:val="left" w:pos="284"/>
          <w:tab w:val="left" w:pos="567"/>
          <w:tab w:val="left" w:pos="851"/>
          <w:tab w:val="left" w:pos="1134"/>
        </w:tabs>
        <w:jc w:val="both"/>
      </w:pPr>
      <w:r>
        <w:tab/>
      </w:r>
      <w:r>
        <w:tab/>
      </w:r>
      <w:r w:rsidR="004D29C6" w:rsidRPr="008E19BC">
        <w:t>Stari Grad</w:t>
      </w:r>
      <w:r w:rsidR="004D29C6" w:rsidRPr="008E19BC">
        <w:tab/>
      </w:r>
    </w:p>
    <w:p w:rsidR="004D29C6" w:rsidRPr="008E19BC" w:rsidRDefault="00A47FA4" w:rsidP="00AF1221">
      <w:pPr>
        <w:tabs>
          <w:tab w:val="left" w:pos="284"/>
          <w:tab w:val="left" w:pos="567"/>
          <w:tab w:val="left" w:pos="851"/>
          <w:tab w:val="left" w:pos="1134"/>
        </w:tabs>
        <w:jc w:val="both"/>
      </w:pPr>
      <w:r>
        <w:tab/>
      </w:r>
      <w:r>
        <w:tab/>
      </w:r>
      <w:r>
        <w:tab/>
      </w:r>
      <w:r w:rsidR="004D29C6" w:rsidRPr="008E19BC">
        <w:t>pripadnik</w:t>
      </w:r>
    </w:p>
    <w:p w:rsidR="004D29C6" w:rsidRPr="008E19BC" w:rsidRDefault="004D29C6" w:rsidP="00AF1221">
      <w:pPr>
        <w:tabs>
          <w:tab w:val="left" w:pos="284"/>
          <w:tab w:val="left" w:pos="567"/>
          <w:tab w:val="left" w:pos="851"/>
          <w:tab w:val="left" w:pos="1134"/>
        </w:tabs>
        <w:jc w:val="both"/>
      </w:pPr>
    </w:p>
    <w:p w:rsidR="004D29C6" w:rsidRPr="008E19BC" w:rsidRDefault="004D29C6" w:rsidP="00AF1221">
      <w:pPr>
        <w:tabs>
          <w:tab w:val="left" w:pos="284"/>
          <w:tab w:val="left" w:pos="567"/>
          <w:tab w:val="left" w:pos="851"/>
          <w:tab w:val="left" w:pos="1134"/>
        </w:tabs>
        <w:jc w:val="both"/>
        <w:rPr>
          <w:b/>
        </w:rPr>
      </w:pPr>
      <w:r w:rsidRPr="008E19BC">
        <w:rPr>
          <w:b/>
        </w:rPr>
        <w:t>III ekipa – Dol / Vrbanj</w:t>
      </w:r>
    </w:p>
    <w:p w:rsidR="00A47FA4" w:rsidRDefault="004D29C6" w:rsidP="00AF1221">
      <w:pPr>
        <w:tabs>
          <w:tab w:val="left" w:pos="284"/>
          <w:tab w:val="left" w:pos="567"/>
          <w:tab w:val="left" w:pos="851"/>
          <w:tab w:val="left" w:pos="1134"/>
        </w:tabs>
        <w:jc w:val="both"/>
      </w:pPr>
      <w:r w:rsidRPr="008E19BC">
        <w:t>1. Dinko Pavičić-Ivelja, Nikola</w:t>
      </w:r>
    </w:p>
    <w:p w:rsidR="00A47FA4" w:rsidRDefault="00A47FA4" w:rsidP="00AF1221">
      <w:pPr>
        <w:tabs>
          <w:tab w:val="left" w:pos="284"/>
          <w:tab w:val="left" w:pos="567"/>
          <w:tab w:val="left" w:pos="851"/>
          <w:tab w:val="left" w:pos="1134"/>
        </w:tabs>
        <w:jc w:val="both"/>
      </w:pPr>
      <w:r>
        <w:tab/>
      </w:r>
      <w:r w:rsidR="004D29C6" w:rsidRPr="008E19BC">
        <w:t>Vrbanj b.b.</w:t>
      </w:r>
    </w:p>
    <w:p w:rsidR="00A47FA4" w:rsidRDefault="00A47FA4" w:rsidP="00AF1221">
      <w:pPr>
        <w:tabs>
          <w:tab w:val="left" w:pos="284"/>
          <w:tab w:val="left" w:pos="567"/>
          <w:tab w:val="left" w:pos="851"/>
          <w:tab w:val="left" w:pos="1134"/>
        </w:tabs>
        <w:jc w:val="both"/>
      </w:pPr>
      <w:r>
        <w:tab/>
      </w:r>
      <w:r>
        <w:tab/>
      </w:r>
      <w:r w:rsidR="004D29C6" w:rsidRPr="008E19BC">
        <w:t>Vrbanj</w:t>
      </w:r>
      <w:r w:rsidR="004D29C6" w:rsidRPr="008E19BC">
        <w:tab/>
      </w:r>
    </w:p>
    <w:p w:rsidR="004D29C6" w:rsidRPr="008E19BC" w:rsidRDefault="00A47FA4" w:rsidP="00AF1221">
      <w:pPr>
        <w:tabs>
          <w:tab w:val="left" w:pos="284"/>
          <w:tab w:val="left" w:pos="567"/>
          <w:tab w:val="left" w:pos="851"/>
          <w:tab w:val="left" w:pos="1134"/>
        </w:tabs>
        <w:jc w:val="both"/>
      </w:pPr>
      <w:r>
        <w:tab/>
      </w:r>
      <w:r>
        <w:tab/>
      </w:r>
      <w:r>
        <w:tab/>
      </w:r>
      <w:r w:rsidR="004D29C6" w:rsidRPr="008E19BC">
        <w:t>voditelj</w:t>
      </w:r>
    </w:p>
    <w:p w:rsidR="00A47FA4" w:rsidRDefault="004D29C6" w:rsidP="00AF1221">
      <w:pPr>
        <w:tabs>
          <w:tab w:val="left" w:pos="284"/>
          <w:tab w:val="left" w:pos="567"/>
          <w:tab w:val="left" w:pos="851"/>
          <w:tab w:val="left" w:pos="1134"/>
        </w:tabs>
        <w:jc w:val="both"/>
      </w:pPr>
      <w:r w:rsidRPr="008E19BC">
        <w:t>2. Ivica Moškatelo, Ivan</w:t>
      </w:r>
    </w:p>
    <w:p w:rsidR="00A47FA4" w:rsidRDefault="00A47FA4" w:rsidP="00AF1221">
      <w:pPr>
        <w:tabs>
          <w:tab w:val="left" w:pos="284"/>
          <w:tab w:val="left" w:pos="567"/>
          <w:tab w:val="left" w:pos="851"/>
          <w:tab w:val="left" w:pos="1134"/>
        </w:tabs>
        <w:jc w:val="both"/>
      </w:pPr>
      <w:r>
        <w:tab/>
      </w:r>
      <w:r w:rsidR="004D29C6" w:rsidRPr="008E19BC">
        <w:t>Ploča 29.</w:t>
      </w:r>
    </w:p>
    <w:p w:rsidR="00A47FA4" w:rsidRDefault="00A47FA4" w:rsidP="00AF1221">
      <w:pPr>
        <w:tabs>
          <w:tab w:val="left" w:pos="284"/>
          <w:tab w:val="left" w:pos="567"/>
          <w:tab w:val="left" w:pos="851"/>
          <w:tab w:val="left" w:pos="1134"/>
        </w:tabs>
        <w:jc w:val="both"/>
      </w:pPr>
      <w:r>
        <w:tab/>
      </w:r>
      <w:r>
        <w:tab/>
      </w:r>
      <w:r w:rsidR="004D29C6" w:rsidRPr="008E19BC">
        <w:t>Dol. Sv. Marije</w:t>
      </w:r>
    </w:p>
    <w:p w:rsidR="004D29C6" w:rsidRPr="008E19BC" w:rsidRDefault="00A47FA4" w:rsidP="00AF1221">
      <w:pPr>
        <w:tabs>
          <w:tab w:val="left" w:pos="284"/>
          <w:tab w:val="left" w:pos="567"/>
          <w:tab w:val="left" w:pos="851"/>
          <w:tab w:val="left" w:pos="1134"/>
        </w:tabs>
        <w:jc w:val="both"/>
      </w:pPr>
      <w:r>
        <w:tab/>
      </w:r>
      <w:r>
        <w:tab/>
      </w:r>
      <w:r>
        <w:tab/>
      </w:r>
      <w:r w:rsidR="004D29C6" w:rsidRPr="008E19BC">
        <w:t>pripadnik</w:t>
      </w:r>
    </w:p>
    <w:p w:rsidR="00850D6F" w:rsidRDefault="004D29C6" w:rsidP="00AF1221">
      <w:pPr>
        <w:tabs>
          <w:tab w:val="left" w:pos="284"/>
          <w:tab w:val="left" w:pos="567"/>
          <w:tab w:val="left" w:pos="851"/>
          <w:tab w:val="left" w:pos="1134"/>
        </w:tabs>
        <w:jc w:val="both"/>
      </w:pPr>
      <w:r w:rsidRPr="008E19BC">
        <w:t>3. Denis Garić, Kazimir</w:t>
      </w:r>
    </w:p>
    <w:p w:rsidR="00850D6F" w:rsidRDefault="00850D6F" w:rsidP="00AF1221">
      <w:pPr>
        <w:tabs>
          <w:tab w:val="left" w:pos="284"/>
          <w:tab w:val="left" w:pos="567"/>
          <w:tab w:val="left" w:pos="851"/>
          <w:tab w:val="left" w:pos="1134"/>
        </w:tabs>
        <w:jc w:val="both"/>
      </w:pPr>
      <w:r>
        <w:tab/>
      </w:r>
      <w:r w:rsidR="004D29C6" w:rsidRPr="008E19BC">
        <w:t>Pavičića dvor</w:t>
      </w:r>
      <w:r w:rsidR="004D29C6" w:rsidRPr="008E19BC">
        <w:tab/>
      </w:r>
    </w:p>
    <w:p w:rsidR="00850D6F" w:rsidRDefault="00850D6F" w:rsidP="00AF1221">
      <w:pPr>
        <w:tabs>
          <w:tab w:val="left" w:pos="284"/>
          <w:tab w:val="left" w:pos="567"/>
          <w:tab w:val="left" w:pos="851"/>
          <w:tab w:val="left" w:pos="1134"/>
        </w:tabs>
        <w:jc w:val="both"/>
      </w:pPr>
      <w:r>
        <w:tab/>
      </w:r>
      <w:r>
        <w:tab/>
      </w:r>
      <w:r w:rsidR="004D29C6" w:rsidRPr="008E19BC">
        <w:t>Dol. Sv. Ane</w:t>
      </w:r>
    </w:p>
    <w:p w:rsidR="004D29C6" w:rsidRPr="008E19BC" w:rsidRDefault="00850D6F" w:rsidP="00AF1221">
      <w:pPr>
        <w:tabs>
          <w:tab w:val="left" w:pos="284"/>
          <w:tab w:val="left" w:pos="567"/>
          <w:tab w:val="left" w:pos="851"/>
          <w:tab w:val="left" w:pos="1134"/>
        </w:tabs>
        <w:jc w:val="both"/>
      </w:pPr>
      <w:r>
        <w:tab/>
      </w:r>
      <w:r>
        <w:tab/>
      </w:r>
      <w:r>
        <w:tab/>
      </w:r>
      <w:r w:rsidR="004D29C6" w:rsidRPr="008E19BC">
        <w:t>pripadnik</w:t>
      </w:r>
    </w:p>
    <w:p w:rsidR="00850D6F" w:rsidRDefault="004D29C6" w:rsidP="00AF1221">
      <w:pPr>
        <w:tabs>
          <w:tab w:val="left" w:pos="284"/>
          <w:tab w:val="left" w:pos="567"/>
          <w:tab w:val="left" w:pos="851"/>
          <w:tab w:val="left" w:pos="1134"/>
        </w:tabs>
        <w:jc w:val="both"/>
        <w:outlineLvl w:val="0"/>
      </w:pPr>
      <w:r w:rsidRPr="008E19BC">
        <w:t>4. Pero Fredotović, Ivo</w:t>
      </w:r>
    </w:p>
    <w:p w:rsidR="00850D6F" w:rsidRDefault="00850D6F" w:rsidP="00AF1221">
      <w:pPr>
        <w:tabs>
          <w:tab w:val="left" w:pos="284"/>
          <w:tab w:val="left" w:pos="567"/>
          <w:tab w:val="left" w:pos="851"/>
          <w:tab w:val="left" w:pos="1134"/>
        </w:tabs>
        <w:jc w:val="both"/>
        <w:outlineLvl w:val="0"/>
      </w:pPr>
      <w:r>
        <w:tab/>
      </w:r>
      <w:r w:rsidR="004D29C6" w:rsidRPr="008E19BC">
        <w:t>Gorica 281</w:t>
      </w:r>
    </w:p>
    <w:p w:rsidR="00850D6F" w:rsidRDefault="00850D6F" w:rsidP="00AF1221">
      <w:pPr>
        <w:tabs>
          <w:tab w:val="left" w:pos="284"/>
          <w:tab w:val="left" w:pos="567"/>
          <w:tab w:val="left" w:pos="851"/>
          <w:tab w:val="left" w:pos="1134"/>
        </w:tabs>
        <w:jc w:val="both"/>
        <w:outlineLvl w:val="0"/>
      </w:pPr>
      <w:r>
        <w:tab/>
      </w:r>
      <w:r>
        <w:tab/>
      </w:r>
      <w:r w:rsidR="004D29C6" w:rsidRPr="008E19BC">
        <w:t>Vrbanj</w:t>
      </w:r>
      <w:r w:rsidR="004D29C6" w:rsidRPr="008E19BC">
        <w:tab/>
      </w:r>
    </w:p>
    <w:p w:rsidR="00850D6F" w:rsidRDefault="00850D6F" w:rsidP="00AF1221">
      <w:pPr>
        <w:tabs>
          <w:tab w:val="left" w:pos="284"/>
          <w:tab w:val="left" w:pos="567"/>
          <w:tab w:val="left" w:pos="851"/>
          <w:tab w:val="left" w:pos="1134"/>
        </w:tabs>
        <w:jc w:val="both"/>
        <w:outlineLvl w:val="0"/>
      </w:pPr>
      <w:r>
        <w:tab/>
      </w:r>
      <w:r>
        <w:tab/>
      </w:r>
      <w:r>
        <w:tab/>
      </w:r>
      <w:r w:rsidR="004D29C6" w:rsidRPr="008E19BC">
        <w:t xml:space="preserve">pripadnik </w:t>
      </w:r>
    </w:p>
    <w:p w:rsidR="00850D6F" w:rsidRDefault="004D29C6" w:rsidP="00AF1221">
      <w:pPr>
        <w:tabs>
          <w:tab w:val="left" w:pos="284"/>
          <w:tab w:val="left" w:pos="567"/>
          <w:tab w:val="left" w:pos="851"/>
          <w:tab w:val="left" w:pos="1134"/>
        </w:tabs>
        <w:jc w:val="both"/>
        <w:outlineLvl w:val="0"/>
      </w:pPr>
      <w:r w:rsidRPr="008E19BC">
        <w:t>5. Željko Turić, Andrija</w:t>
      </w:r>
    </w:p>
    <w:p w:rsidR="00850D6F" w:rsidRDefault="00850D6F" w:rsidP="00AF1221">
      <w:pPr>
        <w:tabs>
          <w:tab w:val="left" w:pos="284"/>
          <w:tab w:val="left" w:pos="567"/>
          <w:tab w:val="left" w:pos="851"/>
          <w:tab w:val="left" w:pos="1134"/>
        </w:tabs>
        <w:jc w:val="both"/>
        <w:outlineLvl w:val="0"/>
      </w:pPr>
      <w:r>
        <w:tab/>
      </w:r>
      <w:r w:rsidR="004D29C6" w:rsidRPr="008E19BC">
        <w:t>Vrbanj b.b.</w:t>
      </w:r>
    </w:p>
    <w:p w:rsidR="00850D6F" w:rsidRDefault="00850D6F" w:rsidP="00AF1221">
      <w:pPr>
        <w:tabs>
          <w:tab w:val="left" w:pos="284"/>
          <w:tab w:val="left" w:pos="567"/>
          <w:tab w:val="left" w:pos="851"/>
          <w:tab w:val="left" w:pos="1134"/>
        </w:tabs>
        <w:jc w:val="both"/>
        <w:outlineLvl w:val="0"/>
      </w:pPr>
      <w:r>
        <w:tab/>
      </w:r>
      <w:r>
        <w:tab/>
      </w:r>
      <w:r w:rsidR="004D29C6" w:rsidRPr="008E19BC">
        <w:t>Vrbanj</w:t>
      </w:r>
      <w:r w:rsidR="004D29C6" w:rsidRPr="008E19BC">
        <w:tab/>
      </w:r>
    </w:p>
    <w:p w:rsidR="004D29C6" w:rsidRPr="008E19BC" w:rsidRDefault="00850D6F" w:rsidP="00AF1221">
      <w:pPr>
        <w:tabs>
          <w:tab w:val="left" w:pos="284"/>
          <w:tab w:val="left" w:pos="567"/>
          <w:tab w:val="left" w:pos="851"/>
          <w:tab w:val="left" w:pos="1134"/>
        </w:tabs>
        <w:jc w:val="both"/>
        <w:outlineLvl w:val="0"/>
      </w:pPr>
      <w:r>
        <w:tab/>
      </w:r>
      <w:r>
        <w:tab/>
      </w:r>
      <w:r>
        <w:tab/>
      </w:r>
      <w:r w:rsidR="004D29C6" w:rsidRPr="008E19BC">
        <w:t>pripadnik</w:t>
      </w:r>
    </w:p>
    <w:p w:rsidR="004D29C6" w:rsidRDefault="004D29C6" w:rsidP="00AF1221">
      <w:pPr>
        <w:tabs>
          <w:tab w:val="left" w:pos="284"/>
          <w:tab w:val="left" w:pos="567"/>
          <w:tab w:val="left" w:pos="851"/>
          <w:tab w:val="left" w:pos="1134"/>
        </w:tabs>
        <w:jc w:val="both"/>
        <w:outlineLvl w:val="0"/>
      </w:pPr>
    </w:p>
    <w:p w:rsidR="00850D6F" w:rsidRDefault="00850D6F" w:rsidP="00AF1221">
      <w:pPr>
        <w:tabs>
          <w:tab w:val="left" w:pos="284"/>
          <w:tab w:val="left" w:pos="567"/>
          <w:tab w:val="left" w:pos="851"/>
          <w:tab w:val="left" w:pos="1134"/>
        </w:tabs>
        <w:jc w:val="both"/>
        <w:outlineLvl w:val="0"/>
      </w:pPr>
    </w:p>
    <w:p w:rsidR="00850D6F" w:rsidRDefault="00850D6F" w:rsidP="00AF1221">
      <w:pPr>
        <w:tabs>
          <w:tab w:val="left" w:pos="284"/>
          <w:tab w:val="left" w:pos="567"/>
          <w:tab w:val="left" w:pos="851"/>
          <w:tab w:val="left" w:pos="1134"/>
        </w:tabs>
        <w:jc w:val="both"/>
        <w:outlineLvl w:val="0"/>
      </w:pPr>
    </w:p>
    <w:p w:rsidR="00850D6F" w:rsidRDefault="00850D6F" w:rsidP="00AF1221">
      <w:pPr>
        <w:tabs>
          <w:tab w:val="left" w:pos="284"/>
          <w:tab w:val="left" w:pos="567"/>
          <w:tab w:val="left" w:pos="851"/>
          <w:tab w:val="left" w:pos="1134"/>
        </w:tabs>
        <w:jc w:val="both"/>
        <w:outlineLvl w:val="0"/>
      </w:pPr>
    </w:p>
    <w:p w:rsidR="00850D6F" w:rsidRDefault="00850D6F" w:rsidP="00AF1221">
      <w:pPr>
        <w:tabs>
          <w:tab w:val="left" w:pos="284"/>
          <w:tab w:val="left" w:pos="567"/>
          <w:tab w:val="left" w:pos="851"/>
          <w:tab w:val="left" w:pos="1134"/>
        </w:tabs>
        <w:jc w:val="both"/>
        <w:outlineLvl w:val="0"/>
      </w:pPr>
    </w:p>
    <w:p w:rsidR="00850D6F" w:rsidRPr="008E19BC" w:rsidRDefault="00850D6F" w:rsidP="00AF1221">
      <w:pPr>
        <w:tabs>
          <w:tab w:val="left" w:pos="284"/>
          <w:tab w:val="left" w:pos="567"/>
          <w:tab w:val="left" w:pos="851"/>
          <w:tab w:val="left" w:pos="1134"/>
        </w:tabs>
        <w:jc w:val="both"/>
        <w:outlineLvl w:val="0"/>
      </w:pPr>
    </w:p>
    <w:p w:rsidR="004D29C6" w:rsidRPr="00850D6F" w:rsidRDefault="004D29C6" w:rsidP="009A05B3">
      <w:pPr>
        <w:widowControl w:val="0"/>
        <w:numPr>
          <w:ilvl w:val="2"/>
          <w:numId w:val="12"/>
        </w:numPr>
        <w:tabs>
          <w:tab w:val="clear" w:pos="862"/>
        </w:tabs>
        <w:overflowPunct/>
        <w:ind w:left="567" w:hanging="567"/>
        <w:jc w:val="both"/>
        <w:textAlignment w:val="auto"/>
        <w:outlineLvl w:val="0"/>
        <w:rPr>
          <w:b/>
        </w:rPr>
      </w:pPr>
      <w:r w:rsidRPr="00850D6F">
        <w:rPr>
          <w:b/>
        </w:rPr>
        <w:t>Popis raspoređenih  povjerenika/zamjenika povjerenika CZ(po naseljima) Grada Starog Grada</w:t>
      </w:r>
    </w:p>
    <w:p w:rsidR="00850D6F" w:rsidRDefault="00850D6F" w:rsidP="00850D6F">
      <w:pPr>
        <w:shd w:val="clear" w:color="auto" w:fill="FFFFFF"/>
        <w:ind w:left="567" w:hanging="567"/>
        <w:jc w:val="both"/>
        <w:rPr>
          <w:b/>
        </w:rPr>
      </w:pPr>
    </w:p>
    <w:p w:rsidR="004D29C6" w:rsidRPr="008E19BC" w:rsidRDefault="004D29C6" w:rsidP="00850D6F">
      <w:pPr>
        <w:shd w:val="clear" w:color="auto" w:fill="FFFFFF"/>
        <w:ind w:left="567" w:hanging="567"/>
        <w:jc w:val="both"/>
        <w:rPr>
          <w:b/>
        </w:rPr>
      </w:pPr>
      <w:r w:rsidRPr="008E19BC">
        <w:rPr>
          <w:b/>
        </w:rPr>
        <w:t>Dol</w:t>
      </w:r>
    </w:p>
    <w:p w:rsidR="00850D6F" w:rsidRDefault="004D29C6" w:rsidP="00AF1221">
      <w:pPr>
        <w:tabs>
          <w:tab w:val="left" w:pos="284"/>
          <w:tab w:val="left" w:pos="567"/>
          <w:tab w:val="left" w:pos="851"/>
          <w:tab w:val="left" w:pos="1134"/>
        </w:tabs>
        <w:jc w:val="both"/>
      </w:pPr>
      <w:r w:rsidRPr="008E19BC">
        <w:t>Tado Moškatelo, Vinko</w:t>
      </w:r>
    </w:p>
    <w:p w:rsidR="00850D6F" w:rsidRDefault="00850D6F" w:rsidP="00AF1221">
      <w:pPr>
        <w:tabs>
          <w:tab w:val="left" w:pos="284"/>
          <w:tab w:val="left" w:pos="567"/>
          <w:tab w:val="left" w:pos="851"/>
          <w:tab w:val="left" w:pos="1134"/>
        </w:tabs>
        <w:jc w:val="both"/>
      </w:pPr>
      <w:r>
        <w:tab/>
      </w:r>
      <w:r w:rsidR="004D29C6" w:rsidRPr="008E19BC">
        <w:t>Ploča 23</w:t>
      </w:r>
    </w:p>
    <w:p w:rsidR="00850D6F" w:rsidRDefault="00850D6F" w:rsidP="00AF1221">
      <w:pPr>
        <w:tabs>
          <w:tab w:val="left" w:pos="284"/>
          <w:tab w:val="left" w:pos="567"/>
          <w:tab w:val="left" w:pos="851"/>
          <w:tab w:val="left" w:pos="1134"/>
        </w:tabs>
        <w:jc w:val="both"/>
      </w:pPr>
      <w:r>
        <w:tab/>
      </w:r>
      <w:r>
        <w:tab/>
      </w:r>
      <w:r w:rsidR="004D29C6" w:rsidRPr="008E19BC">
        <w:t>Dol Sv. Marije</w:t>
      </w:r>
    </w:p>
    <w:p w:rsidR="004D29C6" w:rsidRPr="008E19BC" w:rsidRDefault="00850D6F" w:rsidP="00AF1221">
      <w:pPr>
        <w:tabs>
          <w:tab w:val="left" w:pos="284"/>
          <w:tab w:val="left" w:pos="567"/>
          <w:tab w:val="left" w:pos="851"/>
          <w:tab w:val="left" w:pos="1134"/>
        </w:tabs>
        <w:jc w:val="both"/>
      </w:pPr>
      <w:r>
        <w:tab/>
      </w:r>
      <w:r>
        <w:tab/>
      </w:r>
      <w:r>
        <w:tab/>
      </w:r>
      <w:r w:rsidR="004D29C6" w:rsidRPr="008E19BC">
        <w:t>povjerenik</w:t>
      </w:r>
    </w:p>
    <w:p w:rsidR="00850D6F" w:rsidRDefault="004D29C6" w:rsidP="00AF1221">
      <w:pPr>
        <w:tabs>
          <w:tab w:val="left" w:pos="284"/>
          <w:tab w:val="left" w:pos="567"/>
          <w:tab w:val="left" w:pos="851"/>
          <w:tab w:val="left" w:pos="1134"/>
        </w:tabs>
        <w:jc w:val="both"/>
      </w:pPr>
      <w:r w:rsidRPr="008E19BC">
        <w:t>Pavičić Teo, Juraj</w:t>
      </w:r>
      <w:r w:rsidRPr="008E19BC">
        <w:tab/>
      </w:r>
    </w:p>
    <w:p w:rsidR="00850D6F" w:rsidRDefault="00850D6F" w:rsidP="00AF1221">
      <w:pPr>
        <w:tabs>
          <w:tab w:val="left" w:pos="284"/>
          <w:tab w:val="left" w:pos="567"/>
          <w:tab w:val="left" w:pos="851"/>
          <w:tab w:val="left" w:pos="1134"/>
        </w:tabs>
        <w:jc w:val="both"/>
      </w:pPr>
      <w:r>
        <w:tab/>
      </w:r>
      <w:r w:rsidR="004D29C6" w:rsidRPr="008E19BC">
        <w:t>Kuničića Dvor 8</w:t>
      </w:r>
    </w:p>
    <w:p w:rsidR="00850D6F" w:rsidRDefault="00850D6F" w:rsidP="00AF1221">
      <w:pPr>
        <w:tabs>
          <w:tab w:val="left" w:pos="284"/>
          <w:tab w:val="left" w:pos="567"/>
          <w:tab w:val="left" w:pos="851"/>
          <w:tab w:val="left" w:pos="1134"/>
        </w:tabs>
        <w:jc w:val="both"/>
      </w:pPr>
      <w:r>
        <w:tab/>
      </w:r>
      <w:r>
        <w:tab/>
      </w:r>
      <w:r w:rsidR="004D29C6" w:rsidRPr="008E19BC">
        <w:t>Dol Sv. Ane</w:t>
      </w:r>
    </w:p>
    <w:p w:rsidR="004D29C6" w:rsidRPr="008E19BC" w:rsidRDefault="00850D6F" w:rsidP="00AF1221">
      <w:pPr>
        <w:tabs>
          <w:tab w:val="left" w:pos="284"/>
          <w:tab w:val="left" w:pos="567"/>
          <w:tab w:val="left" w:pos="851"/>
          <w:tab w:val="left" w:pos="1134"/>
        </w:tabs>
        <w:jc w:val="both"/>
      </w:pPr>
      <w:r>
        <w:tab/>
      </w:r>
      <w:r>
        <w:tab/>
      </w:r>
      <w:r>
        <w:tab/>
      </w:r>
      <w:r w:rsidR="004D29C6" w:rsidRPr="008E19BC">
        <w:t>zamjenik povjerenika</w:t>
      </w:r>
    </w:p>
    <w:p w:rsidR="004D29C6" w:rsidRPr="008E19BC" w:rsidRDefault="004D29C6" w:rsidP="00AF1221">
      <w:pPr>
        <w:tabs>
          <w:tab w:val="left" w:pos="284"/>
          <w:tab w:val="left" w:pos="567"/>
          <w:tab w:val="left" w:pos="851"/>
          <w:tab w:val="left" w:pos="1134"/>
        </w:tabs>
        <w:jc w:val="both"/>
      </w:pPr>
    </w:p>
    <w:p w:rsidR="004D29C6" w:rsidRPr="008E19BC" w:rsidRDefault="004D29C6" w:rsidP="00AF1221">
      <w:pPr>
        <w:tabs>
          <w:tab w:val="left" w:pos="284"/>
          <w:tab w:val="left" w:pos="567"/>
          <w:tab w:val="left" w:pos="851"/>
          <w:tab w:val="left" w:pos="1134"/>
        </w:tabs>
        <w:jc w:val="both"/>
        <w:rPr>
          <w:b/>
        </w:rPr>
      </w:pPr>
      <w:r w:rsidRPr="008E19BC">
        <w:rPr>
          <w:b/>
        </w:rPr>
        <w:t>Rudina</w:t>
      </w:r>
    </w:p>
    <w:p w:rsidR="00F21408" w:rsidRDefault="004D29C6" w:rsidP="00AF1221">
      <w:pPr>
        <w:tabs>
          <w:tab w:val="left" w:pos="284"/>
          <w:tab w:val="left" w:pos="567"/>
          <w:tab w:val="left" w:pos="851"/>
          <w:tab w:val="left" w:pos="1134"/>
        </w:tabs>
        <w:jc w:val="both"/>
      </w:pPr>
      <w:r w:rsidRPr="008E19BC">
        <w:t>Berti Kovačević, Franko</w:t>
      </w:r>
    </w:p>
    <w:p w:rsidR="00F21408" w:rsidRDefault="00F21408" w:rsidP="00AF1221">
      <w:pPr>
        <w:tabs>
          <w:tab w:val="left" w:pos="284"/>
          <w:tab w:val="left" w:pos="567"/>
          <w:tab w:val="left" w:pos="851"/>
          <w:tab w:val="left" w:pos="1134"/>
        </w:tabs>
        <w:jc w:val="both"/>
      </w:pPr>
      <w:r>
        <w:tab/>
      </w:r>
      <w:r w:rsidR="004D29C6" w:rsidRPr="008E19BC">
        <w:t>Prvi donji dvori 1</w:t>
      </w:r>
      <w:r w:rsidR="004D29C6" w:rsidRPr="008E19BC">
        <w:tab/>
      </w:r>
    </w:p>
    <w:p w:rsidR="00F21408" w:rsidRDefault="00F21408" w:rsidP="00AF1221">
      <w:pPr>
        <w:tabs>
          <w:tab w:val="left" w:pos="284"/>
          <w:tab w:val="left" w:pos="567"/>
          <w:tab w:val="left" w:pos="851"/>
          <w:tab w:val="left" w:pos="1134"/>
        </w:tabs>
        <w:jc w:val="both"/>
      </w:pPr>
      <w:r>
        <w:tab/>
      </w:r>
      <w:r>
        <w:tab/>
      </w:r>
      <w:r w:rsidR="004D29C6" w:rsidRPr="008E19BC">
        <w:t>Stari Grad</w:t>
      </w:r>
    </w:p>
    <w:p w:rsidR="004D29C6" w:rsidRPr="008E19BC" w:rsidRDefault="00F21408" w:rsidP="00AF1221">
      <w:pPr>
        <w:tabs>
          <w:tab w:val="left" w:pos="284"/>
          <w:tab w:val="left" w:pos="567"/>
          <w:tab w:val="left" w:pos="851"/>
          <w:tab w:val="left" w:pos="1134"/>
        </w:tabs>
        <w:jc w:val="both"/>
      </w:pPr>
      <w:r>
        <w:tab/>
      </w:r>
      <w:r>
        <w:tab/>
      </w:r>
      <w:r>
        <w:tab/>
      </w:r>
      <w:r w:rsidR="004D29C6" w:rsidRPr="008E19BC">
        <w:t>povjerenik</w:t>
      </w:r>
    </w:p>
    <w:p w:rsidR="00F21408" w:rsidRDefault="004D29C6" w:rsidP="00AF1221">
      <w:pPr>
        <w:tabs>
          <w:tab w:val="left" w:pos="284"/>
          <w:tab w:val="left" w:pos="567"/>
          <w:tab w:val="left" w:pos="851"/>
          <w:tab w:val="left" w:pos="1134"/>
        </w:tabs>
        <w:jc w:val="both"/>
      </w:pPr>
      <w:r w:rsidRPr="008E19BC">
        <w:t>Mate Tadić, Andro</w:t>
      </w:r>
    </w:p>
    <w:p w:rsidR="00F21408" w:rsidRDefault="00F21408" w:rsidP="00F21408">
      <w:pPr>
        <w:tabs>
          <w:tab w:val="left" w:pos="284"/>
          <w:tab w:val="left" w:pos="567"/>
          <w:tab w:val="left" w:pos="851"/>
          <w:tab w:val="left" w:pos="1134"/>
        </w:tabs>
        <w:jc w:val="both"/>
      </w:pPr>
      <w:r>
        <w:tab/>
      </w:r>
      <w:r w:rsidR="004D29C6" w:rsidRPr="008E19BC">
        <w:t>Put kardinala A.Stepinca 10</w:t>
      </w:r>
    </w:p>
    <w:p w:rsidR="00F21408" w:rsidRDefault="00F21408" w:rsidP="00F21408">
      <w:pPr>
        <w:tabs>
          <w:tab w:val="left" w:pos="284"/>
          <w:tab w:val="left" w:pos="567"/>
          <w:tab w:val="left" w:pos="851"/>
          <w:tab w:val="left" w:pos="1134"/>
        </w:tabs>
        <w:jc w:val="both"/>
      </w:pPr>
      <w:r>
        <w:tab/>
      </w:r>
      <w:r>
        <w:tab/>
      </w:r>
      <w:r w:rsidR="004D29C6" w:rsidRPr="008E19BC">
        <w:t>Stari Grad</w:t>
      </w:r>
      <w:r w:rsidR="004D29C6" w:rsidRPr="008E19BC">
        <w:tab/>
      </w:r>
    </w:p>
    <w:p w:rsidR="004D29C6" w:rsidRPr="008E19BC" w:rsidRDefault="00F21408" w:rsidP="00F21408">
      <w:pPr>
        <w:tabs>
          <w:tab w:val="left" w:pos="284"/>
          <w:tab w:val="left" w:pos="567"/>
          <w:tab w:val="left" w:pos="851"/>
          <w:tab w:val="left" w:pos="1134"/>
        </w:tabs>
        <w:jc w:val="both"/>
      </w:pPr>
      <w:r>
        <w:tab/>
      </w:r>
      <w:r>
        <w:tab/>
      </w:r>
      <w:r>
        <w:tab/>
      </w:r>
      <w:r w:rsidR="004D29C6" w:rsidRPr="008E19BC">
        <w:t>zamjenik povjerenika</w:t>
      </w:r>
    </w:p>
    <w:p w:rsidR="004D29C6" w:rsidRPr="008E19BC" w:rsidRDefault="004D29C6" w:rsidP="00AF1221">
      <w:pPr>
        <w:tabs>
          <w:tab w:val="left" w:pos="284"/>
          <w:tab w:val="left" w:pos="567"/>
          <w:tab w:val="left" w:pos="851"/>
          <w:tab w:val="left" w:pos="1134"/>
        </w:tabs>
        <w:ind w:left="2127" w:firstLine="709"/>
        <w:jc w:val="both"/>
      </w:pPr>
    </w:p>
    <w:p w:rsidR="004D29C6" w:rsidRPr="008E19BC" w:rsidRDefault="004D29C6" w:rsidP="00AF1221">
      <w:pPr>
        <w:tabs>
          <w:tab w:val="left" w:pos="284"/>
          <w:tab w:val="left" w:pos="567"/>
          <w:tab w:val="left" w:pos="851"/>
          <w:tab w:val="left" w:pos="1134"/>
        </w:tabs>
        <w:jc w:val="both"/>
        <w:rPr>
          <w:b/>
        </w:rPr>
      </w:pPr>
      <w:r w:rsidRPr="008E19BC">
        <w:rPr>
          <w:b/>
        </w:rPr>
        <w:t xml:space="preserve">Selca kod Starog Grada </w:t>
      </w:r>
    </w:p>
    <w:p w:rsidR="00F21408" w:rsidRDefault="004D29C6" w:rsidP="00AF1221">
      <w:pPr>
        <w:tabs>
          <w:tab w:val="left" w:pos="284"/>
          <w:tab w:val="left" w:pos="567"/>
          <w:tab w:val="left" w:pos="851"/>
          <w:tab w:val="left" w:pos="1134"/>
        </w:tabs>
        <w:jc w:val="both"/>
      </w:pPr>
      <w:r w:rsidRPr="008E19BC">
        <w:t>Nikša Tarbušković, Jurko</w:t>
      </w:r>
    </w:p>
    <w:p w:rsidR="00F21408" w:rsidRDefault="00F21408" w:rsidP="00AF1221">
      <w:pPr>
        <w:tabs>
          <w:tab w:val="left" w:pos="284"/>
          <w:tab w:val="left" w:pos="567"/>
          <w:tab w:val="left" w:pos="851"/>
          <w:tab w:val="left" w:pos="1134"/>
        </w:tabs>
        <w:jc w:val="both"/>
      </w:pPr>
      <w:r>
        <w:tab/>
      </w:r>
      <w:r w:rsidR="004D29C6" w:rsidRPr="008E19BC">
        <w:t>Ulica Predraga</w:t>
      </w:r>
      <w:r w:rsidRPr="008E19BC">
        <w:t>Bogdanića 18</w:t>
      </w:r>
    </w:p>
    <w:p w:rsidR="00F21408" w:rsidRDefault="00F21408" w:rsidP="00AF1221">
      <w:pPr>
        <w:tabs>
          <w:tab w:val="left" w:pos="284"/>
          <w:tab w:val="left" w:pos="567"/>
          <w:tab w:val="left" w:pos="851"/>
          <w:tab w:val="left" w:pos="1134"/>
        </w:tabs>
        <w:jc w:val="both"/>
      </w:pPr>
      <w:r>
        <w:tab/>
      </w:r>
      <w:r>
        <w:tab/>
      </w:r>
      <w:r w:rsidR="004D29C6" w:rsidRPr="008E19BC">
        <w:t>Stari Grad</w:t>
      </w:r>
    </w:p>
    <w:p w:rsidR="004D29C6" w:rsidRPr="008E19BC" w:rsidRDefault="00F21408" w:rsidP="00AF1221">
      <w:pPr>
        <w:tabs>
          <w:tab w:val="left" w:pos="284"/>
          <w:tab w:val="left" w:pos="567"/>
          <w:tab w:val="left" w:pos="851"/>
          <w:tab w:val="left" w:pos="1134"/>
        </w:tabs>
        <w:jc w:val="both"/>
      </w:pPr>
      <w:r>
        <w:tab/>
      </w:r>
      <w:r>
        <w:tab/>
      </w:r>
      <w:r>
        <w:tab/>
      </w:r>
      <w:r w:rsidR="004D29C6" w:rsidRPr="008E19BC">
        <w:t>zamjenik povjerenika</w:t>
      </w:r>
    </w:p>
    <w:p w:rsidR="004D29C6" w:rsidRPr="008E19BC" w:rsidRDefault="004D29C6" w:rsidP="00AF1221">
      <w:pPr>
        <w:tabs>
          <w:tab w:val="left" w:pos="284"/>
          <w:tab w:val="left" w:pos="567"/>
          <w:tab w:val="left" w:pos="851"/>
          <w:tab w:val="left" w:pos="1134"/>
        </w:tabs>
        <w:jc w:val="both"/>
      </w:pPr>
      <w:r w:rsidRPr="008E19BC">
        <w:tab/>
      </w:r>
      <w:r w:rsidRPr="008E19BC">
        <w:tab/>
      </w:r>
      <w:r w:rsidRPr="008E19BC">
        <w:tab/>
      </w:r>
      <w:r w:rsidRPr="008E19BC">
        <w:tab/>
      </w:r>
      <w:r w:rsidRPr="008E19BC">
        <w:tab/>
      </w:r>
      <w:r w:rsidRPr="008E19BC">
        <w:tab/>
      </w:r>
    </w:p>
    <w:p w:rsidR="004D29C6" w:rsidRPr="008E19BC" w:rsidRDefault="004D29C6" w:rsidP="00F21408">
      <w:pPr>
        <w:tabs>
          <w:tab w:val="left" w:pos="284"/>
          <w:tab w:val="left" w:pos="567"/>
          <w:tab w:val="left" w:pos="851"/>
          <w:tab w:val="left" w:pos="1134"/>
        </w:tabs>
        <w:jc w:val="both"/>
        <w:rPr>
          <w:b/>
        </w:rPr>
      </w:pPr>
      <w:r w:rsidRPr="008E19BC">
        <w:rPr>
          <w:b/>
        </w:rPr>
        <w:t>Stari Grad</w:t>
      </w:r>
    </w:p>
    <w:p w:rsidR="00F21408" w:rsidRDefault="004D29C6" w:rsidP="00AF1221">
      <w:pPr>
        <w:tabs>
          <w:tab w:val="left" w:pos="284"/>
          <w:tab w:val="left" w:pos="567"/>
          <w:tab w:val="left" w:pos="851"/>
          <w:tab w:val="left" w:pos="1134"/>
        </w:tabs>
        <w:jc w:val="both"/>
      </w:pPr>
      <w:r w:rsidRPr="008E19BC">
        <w:t>Stjepko Stančić, Vinko</w:t>
      </w:r>
    </w:p>
    <w:p w:rsidR="00F21408" w:rsidRDefault="00F21408" w:rsidP="00AF1221">
      <w:pPr>
        <w:tabs>
          <w:tab w:val="left" w:pos="284"/>
          <w:tab w:val="left" w:pos="567"/>
          <w:tab w:val="left" w:pos="851"/>
          <w:tab w:val="left" w:pos="1134"/>
        </w:tabs>
        <w:jc w:val="both"/>
      </w:pPr>
      <w:r>
        <w:tab/>
      </w:r>
      <w:r w:rsidR="004D29C6" w:rsidRPr="008E19BC">
        <w:t>Vagonj 22</w:t>
      </w:r>
      <w:r w:rsidR="004D29C6" w:rsidRPr="008E19BC">
        <w:tab/>
      </w:r>
    </w:p>
    <w:p w:rsidR="00F21408" w:rsidRDefault="00F21408" w:rsidP="00AF1221">
      <w:pPr>
        <w:tabs>
          <w:tab w:val="left" w:pos="284"/>
          <w:tab w:val="left" w:pos="567"/>
          <w:tab w:val="left" w:pos="851"/>
          <w:tab w:val="left" w:pos="1134"/>
        </w:tabs>
        <w:jc w:val="both"/>
      </w:pPr>
      <w:r>
        <w:tab/>
      </w:r>
      <w:r>
        <w:tab/>
      </w:r>
      <w:r w:rsidR="004D29C6" w:rsidRPr="008E19BC">
        <w:t>Stari Grad</w:t>
      </w:r>
      <w:r w:rsidR="004D29C6" w:rsidRPr="008E19BC">
        <w:tab/>
      </w:r>
    </w:p>
    <w:p w:rsidR="004D29C6" w:rsidRPr="008E19BC" w:rsidRDefault="00F21408" w:rsidP="00AF1221">
      <w:pPr>
        <w:tabs>
          <w:tab w:val="left" w:pos="284"/>
          <w:tab w:val="left" w:pos="567"/>
          <w:tab w:val="left" w:pos="851"/>
          <w:tab w:val="left" w:pos="1134"/>
        </w:tabs>
        <w:jc w:val="both"/>
      </w:pPr>
      <w:r>
        <w:tab/>
      </w:r>
      <w:r>
        <w:tab/>
      </w:r>
      <w:r>
        <w:tab/>
      </w:r>
      <w:r w:rsidR="004D29C6" w:rsidRPr="008E19BC">
        <w:t>povjerenik</w:t>
      </w:r>
    </w:p>
    <w:p w:rsidR="00F21408" w:rsidRDefault="004D29C6" w:rsidP="00AF1221">
      <w:pPr>
        <w:tabs>
          <w:tab w:val="left" w:pos="284"/>
          <w:tab w:val="left" w:pos="567"/>
          <w:tab w:val="left" w:pos="851"/>
          <w:tab w:val="left" w:pos="1134"/>
        </w:tabs>
        <w:jc w:val="both"/>
      </w:pPr>
      <w:r w:rsidRPr="008E19BC">
        <w:t>Paveto Petrić, Mihovio</w:t>
      </w:r>
    </w:p>
    <w:p w:rsidR="00F21408" w:rsidRDefault="00F21408" w:rsidP="00AF1221">
      <w:pPr>
        <w:tabs>
          <w:tab w:val="left" w:pos="284"/>
          <w:tab w:val="left" w:pos="567"/>
          <w:tab w:val="left" w:pos="851"/>
          <w:tab w:val="left" w:pos="1134"/>
        </w:tabs>
        <w:jc w:val="both"/>
      </w:pPr>
      <w:r>
        <w:tab/>
      </w:r>
      <w:r w:rsidR="004D29C6" w:rsidRPr="008E19BC">
        <w:t>Ulica Marina Držića 4</w:t>
      </w:r>
    </w:p>
    <w:p w:rsidR="00F21408" w:rsidRDefault="00F21408" w:rsidP="00AF1221">
      <w:pPr>
        <w:tabs>
          <w:tab w:val="left" w:pos="284"/>
          <w:tab w:val="left" w:pos="567"/>
          <w:tab w:val="left" w:pos="851"/>
          <w:tab w:val="left" w:pos="1134"/>
        </w:tabs>
        <w:jc w:val="both"/>
      </w:pPr>
      <w:r>
        <w:tab/>
      </w:r>
      <w:r>
        <w:tab/>
      </w:r>
      <w:r w:rsidR="004D29C6" w:rsidRPr="008E19BC">
        <w:t>Stari Grad</w:t>
      </w:r>
      <w:r w:rsidR="004D29C6" w:rsidRPr="008E19BC">
        <w:tab/>
      </w:r>
    </w:p>
    <w:p w:rsidR="004D29C6" w:rsidRPr="008E19BC" w:rsidRDefault="00F21408" w:rsidP="00AF1221">
      <w:pPr>
        <w:tabs>
          <w:tab w:val="left" w:pos="284"/>
          <w:tab w:val="left" w:pos="567"/>
          <w:tab w:val="left" w:pos="851"/>
          <w:tab w:val="left" w:pos="1134"/>
        </w:tabs>
        <w:jc w:val="both"/>
      </w:pPr>
      <w:r>
        <w:tab/>
      </w:r>
      <w:r>
        <w:tab/>
      </w:r>
      <w:r>
        <w:tab/>
      </w:r>
      <w:r w:rsidR="004D29C6" w:rsidRPr="008E19BC">
        <w:t>povjerenik</w:t>
      </w:r>
    </w:p>
    <w:p w:rsidR="00F21408" w:rsidRDefault="004D29C6" w:rsidP="00AF1221">
      <w:pPr>
        <w:tabs>
          <w:tab w:val="left" w:pos="284"/>
          <w:tab w:val="left" w:pos="567"/>
          <w:tab w:val="left" w:pos="851"/>
          <w:tab w:val="left" w:pos="1134"/>
        </w:tabs>
        <w:jc w:val="both"/>
      </w:pPr>
      <w:r w:rsidRPr="008E19BC">
        <w:t>Zvonimir Franetović, Matko</w:t>
      </w:r>
    </w:p>
    <w:p w:rsidR="00F21408" w:rsidRDefault="00F21408" w:rsidP="00AF1221">
      <w:pPr>
        <w:tabs>
          <w:tab w:val="left" w:pos="284"/>
          <w:tab w:val="left" w:pos="567"/>
          <w:tab w:val="left" w:pos="851"/>
          <w:tab w:val="left" w:pos="1134"/>
        </w:tabs>
        <w:jc w:val="both"/>
      </w:pPr>
      <w:r>
        <w:tab/>
      </w:r>
      <w:r w:rsidR="004D29C6" w:rsidRPr="008E19BC">
        <w:t>Trg Martinovica 8</w:t>
      </w:r>
    </w:p>
    <w:p w:rsidR="00F21408" w:rsidRDefault="00F21408" w:rsidP="00AF1221">
      <w:pPr>
        <w:tabs>
          <w:tab w:val="left" w:pos="284"/>
          <w:tab w:val="left" w:pos="567"/>
          <w:tab w:val="left" w:pos="851"/>
          <w:tab w:val="left" w:pos="1134"/>
        </w:tabs>
        <w:jc w:val="both"/>
      </w:pPr>
      <w:r>
        <w:tab/>
      </w:r>
      <w:r>
        <w:tab/>
      </w:r>
      <w:r w:rsidR="004D29C6" w:rsidRPr="008E19BC">
        <w:t>Stari Grad</w:t>
      </w:r>
      <w:r w:rsidR="004D29C6" w:rsidRPr="008E19BC">
        <w:tab/>
      </w:r>
    </w:p>
    <w:p w:rsidR="004D29C6" w:rsidRPr="008E19BC" w:rsidRDefault="00F21408" w:rsidP="00AF1221">
      <w:pPr>
        <w:tabs>
          <w:tab w:val="left" w:pos="284"/>
          <w:tab w:val="left" w:pos="567"/>
          <w:tab w:val="left" w:pos="851"/>
          <w:tab w:val="left" w:pos="1134"/>
        </w:tabs>
        <w:jc w:val="both"/>
      </w:pPr>
      <w:r>
        <w:tab/>
      </w:r>
      <w:r>
        <w:tab/>
      </w:r>
      <w:r>
        <w:tab/>
      </w:r>
      <w:r w:rsidR="004D29C6" w:rsidRPr="008E19BC">
        <w:t>povjerenik</w:t>
      </w:r>
    </w:p>
    <w:p w:rsidR="00F21408" w:rsidRDefault="004D29C6" w:rsidP="00AF1221">
      <w:pPr>
        <w:tabs>
          <w:tab w:val="left" w:pos="284"/>
          <w:tab w:val="left" w:pos="567"/>
          <w:tab w:val="left" w:pos="851"/>
          <w:tab w:val="left" w:pos="1134"/>
        </w:tabs>
        <w:jc w:val="both"/>
      </w:pPr>
      <w:r w:rsidRPr="008E19BC">
        <w:t>Jakša Dulčić Mate</w:t>
      </w:r>
    </w:p>
    <w:p w:rsidR="00F21408" w:rsidRDefault="00F21408" w:rsidP="00AF1221">
      <w:pPr>
        <w:tabs>
          <w:tab w:val="left" w:pos="284"/>
          <w:tab w:val="left" w:pos="567"/>
          <w:tab w:val="left" w:pos="851"/>
          <w:tab w:val="left" w:pos="1134"/>
        </w:tabs>
        <w:jc w:val="both"/>
      </w:pPr>
      <w:r>
        <w:tab/>
      </w:r>
      <w:r w:rsidR="004D29C6" w:rsidRPr="008E19BC">
        <w:t>Put Rudine 2</w:t>
      </w:r>
    </w:p>
    <w:p w:rsidR="00F21408" w:rsidRDefault="00F21408" w:rsidP="00AF1221">
      <w:pPr>
        <w:tabs>
          <w:tab w:val="left" w:pos="284"/>
          <w:tab w:val="left" w:pos="567"/>
          <w:tab w:val="left" w:pos="851"/>
          <w:tab w:val="left" w:pos="1134"/>
        </w:tabs>
        <w:jc w:val="both"/>
      </w:pPr>
      <w:r>
        <w:tab/>
      </w:r>
      <w:r>
        <w:tab/>
      </w:r>
      <w:r w:rsidR="004D29C6" w:rsidRPr="008E19BC">
        <w:t>Stari Grad</w:t>
      </w:r>
    </w:p>
    <w:p w:rsidR="004D29C6" w:rsidRPr="008E19BC" w:rsidRDefault="004D29C6" w:rsidP="00AF1221">
      <w:pPr>
        <w:tabs>
          <w:tab w:val="left" w:pos="284"/>
          <w:tab w:val="left" w:pos="567"/>
          <w:tab w:val="left" w:pos="851"/>
          <w:tab w:val="left" w:pos="1134"/>
        </w:tabs>
        <w:jc w:val="both"/>
      </w:pPr>
      <w:r w:rsidRPr="008E19BC">
        <w:tab/>
      </w:r>
      <w:r w:rsidR="00F21408">
        <w:tab/>
      </w:r>
      <w:r w:rsidR="00F21408">
        <w:tab/>
      </w:r>
      <w:r w:rsidRPr="008E19BC">
        <w:t>povjerenik</w:t>
      </w:r>
    </w:p>
    <w:p w:rsidR="00F21408" w:rsidRDefault="004D29C6" w:rsidP="00AF1221">
      <w:pPr>
        <w:tabs>
          <w:tab w:val="left" w:pos="284"/>
          <w:tab w:val="left" w:pos="567"/>
          <w:tab w:val="left" w:pos="851"/>
          <w:tab w:val="left" w:pos="1134"/>
        </w:tabs>
        <w:jc w:val="both"/>
      </w:pPr>
      <w:r w:rsidRPr="008E19BC">
        <w:t>Denis Cezareo, Antun</w:t>
      </w:r>
    </w:p>
    <w:p w:rsidR="00F21408" w:rsidRDefault="00F21408" w:rsidP="00AF1221">
      <w:pPr>
        <w:tabs>
          <w:tab w:val="left" w:pos="284"/>
          <w:tab w:val="left" w:pos="567"/>
          <w:tab w:val="left" w:pos="851"/>
          <w:tab w:val="left" w:pos="1134"/>
        </w:tabs>
        <w:jc w:val="both"/>
      </w:pPr>
      <w:r>
        <w:tab/>
      </w:r>
      <w:r w:rsidR="004D29C6" w:rsidRPr="008E19BC">
        <w:t>Zbora Narodne garde 5</w:t>
      </w:r>
    </w:p>
    <w:p w:rsidR="00F21408" w:rsidRDefault="00F21408" w:rsidP="00AF1221">
      <w:pPr>
        <w:tabs>
          <w:tab w:val="left" w:pos="284"/>
          <w:tab w:val="left" w:pos="567"/>
          <w:tab w:val="left" w:pos="851"/>
          <w:tab w:val="left" w:pos="1134"/>
        </w:tabs>
        <w:jc w:val="both"/>
      </w:pPr>
      <w:r>
        <w:tab/>
      </w:r>
      <w:r>
        <w:tab/>
      </w:r>
      <w:r w:rsidR="004D29C6" w:rsidRPr="008E19BC">
        <w:t>Stari Grad</w:t>
      </w:r>
      <w:r w:rsidR="004D29C6" w:rsidRPr="008E19BC">
        <w:tab/>
      </w:r>
    </w:p>
    <w:p w:rsidR="004D29C6" w:rsidRPr="008E19BC" w:rsidRDefault="00F21408" w:rsidP="00AF1221">
      <w:pPr>
        <w:tabs>
          <w:tab w:val="left" w:pos="284"/>
          <w:tab w:val="left" w:pos="567"/>
          <w:tab w:val="left" w:pos="851"/>
          <w:tab w:val="left" w:pos="1134"/>
        </w:tabs>
        <w:jc w:val="both"/>
      </w:pPr>
      <w:r>
        <w:tab/>
      </w:r>
      <w:r>
        <w:tab/>
      </w:r>
      <w:r>
        <w:tab/>
      </w:r>
      <w:r w:rsidR="004D29C6" w:rsidRPr="008E19BC">
        <w:t>zamjenik povjerenika</w:t>
      </w:r>
    </w:p>
    <w:p w:rsidR="00F21408" w:rsidRDefault="004D29C6" w:rsidP="00AF1221">
      <w:pPr>
        <w:tabs>
          <w:tab w:val="left" w:pos="284"/>
          <w:tab w:val="left" w:pos="567"/>
          <w:tab w:val="left" w:pos="851"/>
          <w:tab w:val="left" w:pos="1134"/>
        </w:tabs>
        <w:jc w:val="both"/>
      </w:pPr>
      <w:r w:rsidRPr="008E19BC">
        <w:t>Bruno Barbarić, Nikša</w:t>
      </w:r>
    </w:p>
    <w:p w:rsidR="00F21408" w:rsidRDefault="00F21408" w:rsidP="00AF1221">
      <w:pPr>
        <w:tabs>
          <w:tab w:val="left" w:pos="284"/>
          <w:tab w:val="left" w:pos="567"/>
          <w:tab w:val="left" w:pos="851"/>
          <w:tab w:val="left" w:pos="1134"/>
        </w:tabs>
        <w:jc w:val="both"/>
      </w:pPr>
      <w:r>
        <w:tab/>
        <w:t xml:space="preserve">Ulica Kralja </w:t>
      </w:r>
      <w:r w:rsidRPr="008E19BC">
        <w:t>Zvonimira 33</w:t>
      </w:r>
    </w:p>
    <w:p w:rsidR="00F21408" w:rsidRDefault="00F21408" w:rsidP="00AF1221">
      <w:pPr>
        <w:tabs>
          <w:tab w:val="left" w:pos="284"/>
          <w:tab w:val="left" w:pos="567"/>
          <w:tab w:val="left" w:pos="851"/>
          <w:tab w:val="left" w:pos="1134"/>
        </w:tabs>
        <w:jc w:val="both"/>
      </w:pPr>
      <w:r>
        <w:tab/>
      </w:r>
      <w:r>
        <w:tab/>
      </w:r>
      <w:r w:rsidR="004D29C6" w:rsidRPr="008E19BC">
        <w:t>Stari Grad</w:t>
      </w:r>
      <w:r w:rsidR="004D29C6" w:rsidRPr="008E19BC">
        <w:tab/>
      </w:r>
    </w:p>
    <w:p w:rsidR="004D29C6" w:rsidRPr="008E19BC" w:rsidRDefault="00F21408" w:rsidP="00AF1221">
      <w:pPr>
        <w:tabs>
          <w:tab w:val="left" w:pos="284"/>
          <w:tab w:val="left" w:pos="567"/>
          <w:tab w:val="left" w:pos="851"/>
          <w:tab w:val="left" w:pos="1134"/>
        </w:tabs>
        <w:jc w:val="both"/>
      </w:pPr>
      <w:r>
        <w:tab/>
      </w:r>
      <w:r>
        <w:tab/>
      </w:r>
      <w:r>
        <w:tab/>
      </w:r>
      <w:r w:rsidR="004D29C6" w:rsidRPr="008E19BC">
        <w:t>zamjenik povjerenika</w:t>
      </w:r>
    </w:p>
    <w:p w:rsidR="00F21408" w:rsidRDefault="004D29C6" w:rsidP="00AF1221">
      <w:pPr>
        <w:tabs>
          <w:tab w:val="left" w:pos="284"/>
          <w:tab w:val="left" w:pos="567"/>
          <w:tab w:val="left" w:pos="851"/>
          <w:tab w:val="left" w:pos="1134"/>
        </w:tabs>
        <w:jc w:val="both"/>
      </w:pPr>
      <w:r w:rsidRPr="008E19BC">
        <w:t>Mario Čabrić, Andrija</w:t>
      </w:r>
    </w:p>
    <w:p w:rsidR="00F21408" w:rsidRDefault="00F21408" w:rsidP="00AF1221">
      <w:pPr>
        <w:tabs>
          <w:tab w:val="left" w:pos="284"/>
          <w:tab w:val="left" w:pos="567"/>
          <w:tab w:val="left" w:pos="851"/>
          <w:tab w:val="left" w:pos="1134"/>
        </w:tabs>
        <w:jc w:val="both"/>
      </w:pPr>
      <w:r>
        <w:tab/>
      </w:r>
      <w:r w:rsidR="004D29C6" w:rsidRPr="008E19BC">
        <w:t>Vukovarska cesta 41</w:t>
      </w:r>
    </w:p>
    <w:p w:rsidR="00F21408" w:rsidRDefault="00F21408" w:rsidP="00AF1221">
      <w:pPr>
        <w:tabs>
          <w:tab w:val="left" w:pos="284"/>
          <w:tab w:val="left" w:pos="567"/>
          <w:tab w:val="left" w:pos="851"/>
          <w:tab w:val="left" w:pos="1134"/>
        </w:tabs>
        <w:jc w:val="both"/>
      </w:pPr>
      <w:r>
        <w:tab/>
      </w:r>
      <w:r>
        <w:tab/>
      </w:r>
      <w:r w:rsidR="004D29C6" w:rsidRPr="008E19BC">
        <w:t>Stari Grad</w:t>
      </w:r>
    </w:p>
    <w:p w:rsidR="004D29C6" w:rsidRPr="008E19BC" w:rsidRDefault="00F21408" w:rsidP="00AF1221">
      <w:pPr>
        <w:tabs>
          <w:tab w:val="left" w:pos="284"/>
          <w:tab w:val="left" w:pos="567"/>
          <w:tab w:val="left" w:pos="851"/>
          <w:tab w:val="left" w:pos="1134"/>
        </w:tabs>
        <w:jc w:val="both"/>
      </w:pPr>
      <w:r>
        <w:tab/>
      </w:r>
      <w:r>
        <w:tab/>
      </w:r>
      <w:r>
        <w:tab/>
      </w:r>
      <w:r w:rsidR="004D29C6" w:rsidRPr="008E19BC">
        <w:t>zamjenik povjerenika</w:t>
      </w:r>
    </w:p>
    <w:p w:rsidR="004D29C6" w:rsidRDefault="004D29C6" w:rsidP="00AF1221">
      <w:pPr>
        <w:tabs>
          <w:tab w:val="left" w:pos="284"/>
          <w:tab w:val="left" w:pos="567"/>
          <w:tab w:val="left" w:pos="851"/>
          <w:tab w:val="left" w:pos="1134"/>
        </w:tabs>
        <w:jc w:val="both"/>
      </w:pPr>
    </w:p>
    <w:p w:rsidR="00F21408" w:rsidRDefault="00F21408" w:rsidP="00AF1221">
      <w:pPr>
        <w:tabs>
          <w:tab w:val="left" w:pos="284"/>
          <w:tab w:val="left" w:pos="567"/>
          <w:tab w:val="left" w:pos="851"/>
          <w:tab w:val="left" w:pos="1134"/>
        </w:tabs>
        <w:jc w:val="both"/>
      </w:pPr>
    </w:p>
    <w:p w:rsidR="00F21408" w:rsidRPr="008E19BC" w:rsidRDefault="00F21408" w:rsidP="00AF1221">
      <w:pPr>
        <w:tabs>
          <w:tab w:val="left" w:pos="284"/>
          <w:tab w:val="left" w:pos="567"/>
          <w:tab w:val="left" w:pos="851"/>
          <w:tab w:val="left" w:pos="1134"/>
        </w:tabs>
        <w:jc w:val="both"/>
      </w:pPr>
    </w:p>
    <w:p w:rsidR="004D29C6" w:rsidRPr="008E19BC" w:rsidRDefault="004D29C6" w:rsidP="00AF1221">
      <w:pPr>
        <w:tabs>
          <w:tab w:val="left" w:pos="284"/>
          <w:tab w:val="left" w:pos="567"/>
          <w:tab w:val="left" w:pos="851"/>
          <w:tab w:val="left" w:pos="1134"/>
        </w:tabs>
        <w:jc w:val="both"/>
        <w:rPr>
          <w:b/>
        </w:rPr>
      </w:pPr>
      <w:r w:rsidRPr="008E19BC">
        <w:rPr>
          <w:b/>
        </w:rPr>
        <w:t>Vrbanj</w:t>
      </w:r>
    </w:p>
    <w:p w:rsidR="00F21408" w:rsidRDefault="004D29C6" w:rsidP="00AF1221">
      <w:pPr>
        <w:tabs>
          <w:tab w:val="left" w:pos="284"/>
          <w:tab w:val="left" w:pos="567"/>
          <w:tab w:val="left" w:pos="851"/>
          <w:tab w:val="left" w:pos="1134"/>
        </w:tabs>
        <w:jc w:val="both"/>
      </w:pPr>
      <w:r w:rsidRPr="008E19BC">
        <w:t>Milivoj Čubre, Pavle</w:t>
      </w:r>
    </w:p>
    <w:p w:rsidR="00F21408" w:rsidRDefault="00F21408" w:rsidP="00AF1221">
      <w:pPr>
        <w:tabs>
          <w:tab w:val="left" w:pos="284"/>
          <w:tab w:val="left" w:pos="567"/>
          <w:tab w:val="left" w:pos="851"/>
          <w:tab w:val="left" w:pos="1134"/>
        </w:tabs>
        <w:jc w:val="both"/>
      </w:pPr>
      <w:r>
        <w:tab/>
      </w:r>
      <w:r w:rsidR="004D29C6" w:rsidRPr="008E19BC">
        <w:t>Vrbanj b.b.</w:t>
      </w:r>
    </w:p>
    <w:p w:rsidR="00F21408" w:rsidRDefault="00F21408" w:rsidP="00AF1221">
      <w:pPr>
        <w:tabs>
          <w:tab w:val="left" w:pos="284"/>
          <w:tab w:val="left" w:pos="567"/>
          <w:tab w:val="left" w:pos="851"/>
          <w:tab w:val="left" w:pos="1134"/>
        </w:tabs>
        <w:jc w:val="both"/>
      </w:pPr>
      <w:r>
        <w:tab/>
      </w:r>
      <w:r>
        <w:tab/>
      </w:r>
      <w:r w:rsidR="004D29C6" w:rsidRPr="008E19BC">
        <w:t>Vrbanj</w:t>
      </w:r>
      <w:r w:rsidR="004D29C6" w:rsidRPr="008E19BC">
        <w:tab/>
      </w:r>
    </w:p>
    <w:p w:rsidR="004D29C6" w:rsidRPr="008E19BC" w:rsidRDefault="00F21408" w:rsidP="00AF1221">
      <w:pPr>
        <w:tabs>
          <w:tab w:val="left" w:pos="284"/>
          <w:tab w:val="left" w:pos="567"/>
          <w:tab w:val="left" w:pos="851"/>
          <w:tab w:val="left" w:pos="1134"/>
        </w:tabs>
        <w:jc w:val="both"/>
      </w:pPr>
      <w:r>
        <w:tab/>
      </w:r>
      <w:r>
        <w:tab/>
      </w:r>
      <w:r>
        <w:tab/>
      </w:r>
      <w:r w:rsidR="004D29C6" w:rsidRPr="008E19BC">
        <w:t>povjerenik</w:t>
      </w:r>
    </w:p>
    <w:p w:rsidR="00F21408" w:rsidRDefault="004D29C6" w:rsidP="00AF1221">
      <w:pPr>
        <w:tabs>
          <w:tab w:val="left" w:pos="284"/>
          <w:tab w:val="left" w:pos="567"/>
          <w:tab w:val="left" w:pos="851"/>
          <w:tab w:val="left" w:pos="1134"/>
        </w:tabs>
        <w:jc w:val="both"/>
      </w:pPr>
      <w:r w:rsidRPr="008E19BC">
        <w:t>Marko Buratović, Luka</w:t>
      </w:r>
    </w:p>
    <w:p w:rsidR="00F21408" w:rsidRDefault="00F21408" w:rsidP="00AF1221">
      <w:pPr>
        <w:tabs>
          <w:tab w:val="left" w:pos="284"/>
          <w:tab w:val="left" w:pos="567"/>
          <w:tab w:val="left" w:pos="851"/>
          <w:tab w:val="left" w:pos="1134"/>
        </w:tabs>
        <w:jc w:val="both"/>
      </w:pPr>
      <w:r>
        <w:tab/>
      </w:r>
      <w:r w:rsidR="004D29C6" w:rsidRPr="008E19BC">
        <w:t>Vrbanj b.b.</w:t>
      </w:r>
    </w:p>
    <w:p w:rsidR="00F21408" w:rsidRDefault="00F21408" w:rsidP="00AF1221">
      <w:pPr>
        <w:tabs>
          <w:tab w:val="left" w:pos="284"/>
          <w:tab w:val="left" w:pos="567"/>
          <w:tab w:val="left" w:pos="851"/>
          <w:tab w:val="left" w:pos="1134"/>
        </w:tabs>
        <w:jc w:val="both"/>
      </w:pPr>
      <w:r>
        <w:tab/>
      </w:r>
      <w:r>
        <w:tab/>
      </w:r>
      <w:r w:rsidR="004D29C6" w:rsidRPr="008E19BC">
        <w:t>Vrbanj</w:t>
      </w:r>
    </w:p>
    <w:p w:rsidR="004D29C6" w:rsidRPr="008E19BC" w:rsidRDefault="00F21408" w:rsidP="00AF1221">
      <w:pPr>
        <w:tabs>
          <w:tab w:val="left" w:pos="284"/>
          <w:tab w:val="left" w:pos="567"/>
          <w:tab w:val="left" w:pos="851"/>
          <w:tab w:val="left" w:pos="1134"/>
        </w:tabs>
        <w:jc w:val="both"/>
      </w:pPr>
      <w:r>
        <w:rPr>
          <w:lang w:val="hr-BA"/>
        </w:rPr>
        <w:tab/>
      </w:r>
      <w:r>
        <w:rPr>
          <w:lang w:val="hr-BA"/>
        </w:rPr>
        <w:tab/>
      </w:r>
      <w:r>
        <w:rPr>
          <w:lang w:val="hr-BA"/>
        </w:rPr>
        <w:tab/>
      </w:r>
      <w:r w:rsidR="004D29C6" w:rsidRPr="008E19BC">
        <w:rPr>
          <w:lang w:val="hr-BA"/>
        </w:rPr>
        <w:t>z</w:t>
      </w:r>
      <w:r w:rsidR="004D29C6" w:rsidRPr="008E19BC">
        <w:t>amjenik povjernika</w:t>
      </w:r>
    </w:p>
    <w:p w:rsidR="004D29C6" w:rsidRPr="008E19BC" w:rsidRDefault="004D29C6" w:rsidP="008E19BC">
      <w:pPr>
        <w:jc w:val="both"/>
      </w:pPr>
    </w:p>
    <w:p w:rsidR="004D29C6" w:rsidRPr="008E19BC" w:rsidRDefault="004D29C6" w:rsidP="003504B6">
      <w:pPr>
        <w:shd w:val="clear" w:color="auto" w:fill="FFFFFF"/>
        <w:ind w:left="426" w:right="66" w:hanging="426"/>
        <w:jc w:val="both"/>
        <w:rPr>
          <w:b/>
        </w:rPr>
      </w:pPr>
      <w:r w:rsidRPr="008E19BC">
        <w:rPr>
          <w:b/>
        </w:rPr>
        <w:t xml:space="preserve">1.4. </w:t>
      </w:r>
      <w:r w:rsidR="003504B6">
        <w:rPr>
          <w:b/>
        </w:rPr>
        <w:tab/>
      </w:r>
      <w:r w:rsidRPr="008E19BC">
        <w:rPr>
          <w:b/>
        </w:rPr>
        <w:t>Preventiva i planovi civilne zaštite</w:t>
      </w:r>
    </w:p>
    <w:p w:rsidR="004D29C6" w:rsidRPr="008E19BC" w:rsidRDefault="004D29C6" w:rsidP="008E19BC">
      <w:pPr>
        <w:shd w:val="clear" w:color="auto" w:fill="FFFFFF"/>
        <w:ind w:left="7" w:right="58"/>
        <w:jc w:val="both"/>
        <w:rPr>
          <w:color w:val="FF0000"/>
        </w:rPr>
      </w:pPr>
    </w:p>
    <w:p w:rsidR="004D29C6" w:rsidRPr="008E19BC" w:rsidRDefault="004D29C6" w:rsidP="009A05B3">
      <w:pPr>
        <w:widowControl w:val="0"/>
        <w:numPr>
          <w:ilvl w:val="0"/>
          <w:numId w:val="15"/>
        </w:numPr>
        <w:shd w:val="clear" w:color="auto" w:fill="FFFFFF"/>
        <w:tabs>
          <w:tab w:val="clear" w:pos="367"/>
        </w:tabs>
        <w:overflowPunct/>
        <w:ind w:left="284" w:right="58" w:hanging="291"/>
        <w:jc w:val="both"/>
        <w:textAlignment w:val="auto"/>
      </w:pPr>
      <w:r w:rsidRPr="008E19BC">
        <w:t xml:space="preserve">Procjena ugroženosti stanovništva, materijalnih i kulturnih dobara i </w:t>
      </w:r>
      <w:r w:rsidRPr="008E19BC">
        <w:tab/>
        <w:t>okoliša od katastrofa i velikih nesreća za Stari Grad</w:t>
      </w:r>
    </w:p>
    <w:p w:rsidR="004D29C6" w:rsidRPr="008E19BC" w:rsidRDefault="004D29C6" w:rsidP="009A05B3">
      <w:pPr>
        <w:widowControl w:val="0"/>
        <w:numPr>
          <w:ilvl w:val="0"/>
          <w:numId w:val="15"/>
        </w:numPr>
        <w:shd w:val="clear" w:color="auto" w:fill="FFFFFF"/>
        <w:tabs>
          <w:tab w:val="clear" w:pos="367"/>
        </w:tabs>
        <w:overflowPunct/>
        <w:ind w:left="284" w:hanging="291"/>
        <w:jc w:val="both"/>
        <w:textAlignment w:val="auto"/>
        <w:rPr>
          <w:spacing w:val="-22"/>
        </w:rPr>
      </w:pPr>
      <w:r w:rsidRPr="008E19BC">
        <w:t>Procjena zaštite od požara Grada Starog Grada (revidirana)</w:t>
      </w:r>
    </w:p>
    <w:p w:rsidR="004D29C6" w:rsidRPr="008E19BC" w:rsidRDefault="004D29C6" w:rsidP="009A05B3">
      <w:pPr>
        <w:widowControl w:val="0"/>
        <w:numPr>
          <w:ilvl w:val="0"/>
          <w:numId w:val="15"/>
        </w:numPr>
        <w:shd w:val="clear" w:color="auto" w:fill="FFFFFF"/>
        <w:tabs>
          <w:tab w:val="clear" w:pos="367"/>
        </w:tabs>
        <w:overflowPunct/>
        <w:ind w:left="284" w:hanging="291"/>
        <w:jc w:val="both"/>
        <w:textAlignment w:val="auto"/>
        <w:rPr>
          <w:spacing w:val="-12"/>
        </w:rPr>
      </w:pPr>
      <w:r w:rsidRPr="008E19BC">
        <w:t>Plan zaštite od požara Grad Starog Grada (revidirani)</w:t>
      </w:r>
    </w:p>
    <w:p w:rsidR="004D29C6" w:rsidRPr="008E19BC" w:rsidRDefault="004D29C6" w:rsidP="009A05B3">
      <w:pPr>
        <w:widowControl w:val="0"/>
        <w:numPr>
          <w:ilvl w:val="0"/>
          <w:numId w:val="15"/>
        </w:numPr>
        <w:shd w:val="clear" w:color="auto" w:fill="FFFFFF"/>
        <w:tabs>
          <w:tab w:val="clear" w:pos="367"/>
        </w:tabs>
        <w:overflowPunct/>
        <w:ind w:left="284" w:hanging="291"/>
        <w:jc w:val="both"/>
        <w:textAlignment w:val="auto"/>
      </w:pPr>
      <w:r w:rsidRPr="008E19BC">
        <w:t>Operativni plan za evakuaciju i zbrinjavanje turista na području Splitsko-</w:t>
      </w:r>
      <w:r w:rsidRPr="008E19BC">
        <w:tab/>
        <w:t xml:space="preserve">dalmatinske županije– Izvod za Grad Stari Grad, sa planom postupanja i </w:t>
      </w:r>
      <w:r w:rsidRPr="008E19BC">
        <w:tab/>
        <w:t>prilozima od 1 – 11, kao i Zapovjedi za provođenje djelomične ili potpuneevakuacije;</w:t>
      </w:r>
    </w:p>
    <w:p w:rsidR="004D29C6" w:rsidRPr="008E19BC" w:rsidRDefault="004D29C6" w:rsidP="009A05B3">
      <w:pPr>
        <w:widowControl w:val="0"/>
        <w:numPr>
          <w:ilvl w:val="0"/>
          <w:numId w:val="15"/>
        </w:numPr>
        <w:shd w:val="clear" w:color="auto" w:fill="FFFFFF"/>
        <w:tabs>
          <w:tab w:val="clear" w:pos="367"/>
        </w:tabs>
        <w:overflowPunct/>
        <w:ind w:left="284" w:hanging="291"/>
        <w:jc w:val="both"/>
        <w:textAlignment w:val="auto"/>
      </w:pPr>
      <w:r w:rsidRPr="008E19BC">
        <w:t>Program pripreme sustava zaštite i spašavanja za zimsko razdoblje;</w:t>
      </w:r>
    </w:p>
    <w:p w:rsidR="004D29C6" w:rsidRPr="008E19BC" w:rsidRDefault="004D29C6" w:rsidP="009A05B3">
      <w:pPr>
        <w:widowControl w:val="0"/>
        <w:numPr>
          <w:ilvl w:val="0"/>
          <w:numId w:val="15"/>
        </w:numPr>
        <w:shd w:val="clear" w:color="auto" w:fill="FFFFFF"/>
        <w:tabs>
          <w:tab w:val="clear" w:pos="367"/>
        </w:tabs>
        <w:overflowPunct/>
        <w:ind w:left="284" w:hanging="291"/>
        <w:jc w:val="both"/>
        <w:textAlignment w:val="auto"/>
        <w:rPr>
          <w:spacing w:val="-8"/>
        </w:rPr>
      </w:pPr>
      <w:r w:rsidRPr="008E19BC">
        <w:t xml:space="preserve">Plan pozivanja Stožera zaštite i spašavanja sa svim prilozima uključujući </w:t>
      </w:r>
      <w:r w:rsidRPr="008E19BC">
        <w:tab/>
        <w:t>i Organizaciju i način pozivanja organiziranih snaga civilne zaštite s prilozima od 1 – 6.</w:t>
      </w:r>
    </w:p>
    <w:p w:rsidR="004D29C6" w:rsidRPr="008E19BC" w:rsidRDefault="004D29C6" w:rsidP="008E19BC">
      <w:pPr>
        <w:shd w:val="clear" w:color="auto" w:fill="FFFFFF"/>
        <w:ind w:left="360"/>
        <w:jc w:val="both"/>
        <w:rPr>
          <w:spacing w:val="-8"/>
        </w:rPr>
      </w:pPr>
    </w:p>
    <w:p w:rsidR="004D29C6" w:rsidRPr="008E19BC" w:rsidRDefault="004D29C6" w:rsidP="008E19BC">
      <w:pPr>
        <w:shd w:val="clear" w:color="auto" w:fill="FFFFFF"/>
        <w:ind w:right="7"/>
        <w:jc w:val="both"/>
      </w:pPr>
      <w:r w:rsidRPr="008E19BC">
        <w:rPr>
          <w:b/>
          <w:spacing w:val="-8"/>
        </w:rPr>
        <w:tab/>
      </w:r>
      <w:r w:rsidRPr="008E19BC">
        <w:t>Nadležno tijelo Grada Staroga Grada, će urediti način utvrđivanja naknade vlasnicima za privremeno oduzete pokretnine radi provedbe mjera zaštite i spašavanja ili za privremeno ograničenje u izvršavanju vlasničkih prava, te način utvrđivanja naknade štete ako je pri tome pokretnina oštećena ili uništena.</w:t>
      </w:r>
    </w:p>
    <w:p w:rsidR="004D29C6" w:rsidRPr="008E19BC" w:rsidRDefault="004D29C6" w:rsidP="008E19BC">
      <w:pPr>
        <w:shd w:val="clear" w:color="auto" w:fill="FFFFFF"/>
        <w:ind w:left="14" w:right="7"/>
        <w:jc w:val="both"/>
      </w:pPr>
      <w:r w:rsidRPr="008E19BC">
        <w:tab/>
        <w:t xml:space="preserve">Za angažiranje pokretnina odnosno materijalno-tehničkih sredstava pravnih osoba u slučaju velikih nesreća i katastrofa, Grad Stari Grad, odnosno Stožer zaštite i spašavanja, koristi službu komunalnog redarstva iz sastava djelatnog osoblja Jedinstvenog upravnog odjela Grada. </w:t>
      </w:r>
    </w:p>
    <w:p w:rsidR="004D29C6" w:rsidRPr="008E19BC" w:rsidRDefault="004D29C6" w:rsidP="008E19BC">
      <w:pPr>
        <w:pStyle w:val="BlockText"/>
        <w:spacing w:line="240" w:lineRule="auto"/>
        <w:ind w:firstLine="0"/>
        <w:rPr>
          <w:rFonts w:ascii="Times New Roman" w:hAnsi="Times New Roman"/>
          <w:b w:val="0"/>
          <w:sz w:val="20"/>
        </w:rPr>
      </w:pPr>
      <w:r w:rsidRPr="008E19BC">
        <w:rPr>
          <w:rFonts w:ascii="Times New Roman" w:hAnsi="Times New Roman"/>
          <w:sz w:val="20"/>
        </w:rPr>
        <w:tab/>
      </w:r>
      <w:r w:rsidRPr="008E19BC">
        <w:rPr>
          <w:rFonts w:ascii="Times New Roman" w:hAnsi="Times New Roman"/>
          <w:b w:val="0"/>
          <w:sz w:val="20"/>
        </w:rPr>
        <w:t>S davateljima materijalno-tehničkih sredstava Grad će zaključiti Ugovor o korištenju istih.</w:t>
      </w:r>
    </w:p>
    <w:p w:rsidR="004D29C6" w:rsidRPr="008E19BC" w:rsidRDefault="004D29C6" w:rsidP="008E19BC">
      <w:pPr>
        <w:shd w:val="clear" w:color="auto" w:fill="FFFFFF"/>
        <w:ind w:right="14"/>
        <w:jc w:val="both"/>
      </w:pPr>
      <w:r w:rsidRPr="008E19BC">
        <w:tab/>
        <w:t>U sklopu programa edukacije stanovništva o sustavu zaštite i spašavanja i podizanju razine opće kulture ljudi o zaštiti i spašavanju na području Grada, nadležno tijelo Grada Staroga Grada sa svojim stručnim službama provodit će upoznavanje građana sa izvanrednim situacijama i postupcima osobne i uzajamne pomoći te pridržavanju naređenih mjera i postupaka operativnih snaga zaštite i spašavanju (ako do istih dođe), putem pisanih obavijesti na oglasnim pločama i putem letaka te kroz održavanje sastanaka i tribina.</w:t>
      </w:r>
    </w:p>
    <w:p w:rsidR="004D29C6" w:rsidRPr="008E19BC" w:rsidRDefault="004D29C6" w:rsidP="008E19BC">
      <w:pPr>
        <w:shd w:val="clear" w:color="auto" w:fill="FFFFFF"/>
        <w:ind w:right="14"/>
        <w:jc w:val="both"/>
      </w:pPr>
      <w:r w:rsidRPr="008E19BC">
        <w:tab/>
        <w:t xml:space="preserve">Građani su putem sredstava javnog informiranja također upoznati o uvođenju i značaju </w:t>
      </w:r>
      <w:r w:rsidRPr="008E19BC">
        <w:lastRenderedPageBreak/>
        <w:t>jedinstvenog broja za hitne pozive 112, a vlasnici i korisnici objekata u kojima se okuplja veći broj ljudi o postavljanju na vidljivom mjestu na svojim objektima obavijesti o novim znakovima za uzbunjivanje.</w:t>
      </w:r>
    </w:p>
    <w:p w:rsidR="004D29C6" w:rsidRPr="008E19BC" w:rsidRDefault="004D29C6" w:rsidP="008E19BC">
      <w:pPr>
        <w:shd w:val="clear" w:color="auto" w:fill="FFFFFF"/>
        <w:ind w:right="14"/>
        <w:jc w:val="both"/>
      </w:pPr>
      <w:r w:rsidRPr="008E19BC">
        <w:tab/>
        <w:t>Upoznavanje građana provođeno je putem sredstava javnog informiranja te kroz rad mjesnih odbora i drugih institucija Grada.</w:t>
      </w:r>
    </w:p>
    <w:p w:rsidR="004D29C6" w:rsidRPr="008E19BC" w:rsidRDefault="004D29C6" w:rsidP="008E19BC">
      <w:pPr>
        <w:shd w:val="clear" w:color="auto" w:fill="FFFFFF"/>
        <w:ind w:right="14"/>
        <w:jc w:val="both"/>
        <w:rPr>
          <w:b/>
        </w:rPr>
      </w:pPr>
    </w:p>
    <w:p w:rsidR="004D29C6" w:rsidRPr="008E19BC" w:rsidRDefault="004D29C6" w:rsidP="00B2649F">
      <w:pPr>
        <w:shd w:val="clear" w:color="auto" w:fill="FFFFFF"/>
        <w:ind w:left="426" w:right="14" w:hanging="426"/>
        <w:jc w:val="both"/>
        <w:rPr>
          <w:b/>
        </w:rPr>
      </w:pPr>
      <w:r w:rsidRPr="008E19BC">
        <w:rPr>
          <w:b/>
        </w:rPr>
        <w:t xml:space="preserve">1.5. </w:t>
      </w:r>
      <w:r w:rsidR="00B2649F">
        <w:rPr>
          <w:b/>
        </w:rPr>
        <w:tab/>
      </w:r>
      <w:r w:rsidRPr="008E19BC">
        <w:rPr>
          <w:b/>
        </w:rPr>
        <w:t>Skloništa</w:t>
      </w:r>
    </w:p>
    <w:p w:rsidR="004D29C6" w:rsidRPr="008E19BC" w:rsidRDefault="004D29C6" w:rsidP="008E19BC">
      <w:pPr>
        <w:shd w:val="clear" w:color="auto" w:fill="FFFFFF"/>
        <w:ind w:right="14"/>
        <w:jc w:val="both"/>
      </w:pPr>
    </w:p>
    <w:p w:rsidR="004D29C6" w:rsidRPr="008E19BC" w:rsidRDefault="004D29C6" w:rsidP="008E19BC">
      <w:pPr>
        <w:shd w:val="clear" w:color="auto" w:fill="FFFFFF"/>
        <w:ind w:right="14"/>
        <w:jc w:val="both"/>
      </w:pPr>
      <w:r w:rsidRPr="008E19BC">
        <w:tab/>
        <w:t>Da bi se posljedice ugrožavanja ljudi, materijalnih dobara i okoliša smanjile na najmanju moguću mjeru, potrebno je uspostaviti optimalan odgovor na ugrožavanja sa stanovišta prostornog planiranja, uređenja, organizacije, razvoja i izgradnje prostora te je neophodno i mjere zaštite i spašavanja postaviti integralno, u svim vrstama učešća u prostornom planiranju.</w:t>
      </w:r>
    </w:p>
    <w:p w:rsidR="004D29C6" w:rsidRDefault="004D29C6" w:rsidP="008E19BC">
      <w:pPr>
        <w:shd w:val="clear" w:color="auto" w:fill="FFFFFF"/>
        <w:jc w:val="both"/>
      </w:pPr>
      <w:r w:rsidRPr="008E19BC">
        <w:tab/>
        <w:t>Grad Stari Grad je obvezan na svom području osigurati uvjete za sklanjanje ljudi, materijalnih, kulturnih  i drugih dobara, no s obzirom na njegove ograničene financijske mogućnosti, isti će teško moći financirati njegovu izgradnju, ali će Gradsko vijeće Grada Starog Grada radi osiguranja građenja skloništa unutar područja Grada predstojećim Izmjenama i dopunama Prostornog plana uređenja Grada Staroga Grada i Planom urbanističkih mjera zaštite od elementarnih nepogoda i ratnih opasnosti, odrediti potencijalnu lokaciju za gradnju skloništa na području Grada. Planom Civilne zaštite koji je u izradi, skloništa i odgovorne osobe u njima predviđena su hotelu Arkada (preuređeno u disco club) te podrumski i drugi pogodni objekti za sklanjanje</w:t>
      </w:r>
    </w:p>
    <w:p w:rsidR="00B2649F" w:rsidRPr="008E19BC" w:rsidRDefault="00B2649F" w:rsidP="008E19BC">
      <w:pPr>
        <w:shd w:val="clear" w:color="auto" w:fill="FFFFFF"/>
        <w:jc w:val="both"/>
      </w:pPr>
    </w:p>
    <w:p w:rsidR="004D29C6" w:rsidRPr="008E19BC" w:rsidRDefault="004D29C6" w:rsidP="009A05B3">
      <w:pPr>
        <w:widowControl w:val="0"/>
        <w:numPr>
          <w:ilvl w:val="0"/>
          <w:numId w:val="12"/>
        </w:numPr>
        <w:shd w:val="clear" w:color="auto" w:fill="FFFFFF"/>
        <w:tabs>
          <w:tab w:val="clear" w:pos="502"/>
          <w:tab w:val="num" w:pos="426"/>
        </w:tabs>
        <w:overflowPunct/>
        <w:ind w:left="426" w:hanging="426"/>
        <w:jc w:val="both"/>
        <w:textAlignment w:val="auto"/>
        <w:rPr>
          <w:b/>
        </w:rPr>
      </w:pPr>
      <w:r w:rsidRPr="008E19BC">
        <w:rPr>
          <w:b/>
        </w:rPr>
        <w:t>V a t r o g a s t v o</w:t>
      </w:r>
    </w:p>
    <w:p w:rsidR="00B2649F" w:rsidRDefault="00B2649F" w:rsidP="008E19BC">
      <w:pPr>
        <w:shd w:val="clear" w:color="auto" w:fill="FFFFFF"/>
        <w:ind w:left="14" w:right="22" w:firstLine="694"/>
        <w:jc w:val="both"/>
      </w:pPr>
    </w:p>
    <w:p w:rsidR="004D29C6" w:rsidRPr="008E19BC" w:rsidRDefault="004D29C6" w:rsidP="008E19BC">
      <w:pPr>
        <w:shd w:val="clear" w:color="auto" w:fill="FFFFFF"/>
        <w:ind w:left="14" w:right="22" w:firstLine="694"/>
        <w:jc w:val="both"/>
      </w:pPr>
      <w:r w:rsidRPr="008E19BC">
        <w:t xml:space="preserve">Na području Grada Starog Grada djeluje Vatrogasna postrojba Dobrovoljnog vatrogasnog društva Stari Grad. Postrojba pruža ispomoć DVD-ima susjednih gradova i općina na otoku Hvaru. </w:t>
      </w:r>
    </w:p>
    <w:p w:rsidR="004D29C6" w:rsidRPr="008E19BC" w:rsidRDefault="004D29C6" w:rsidP="008E19BC">
      <w:pPr>
        <w:shd w:val="clear" w:color="auto" w:fill="FFFFFF"/>
        <w:ind w:left="14" w:right="22"/>
        <w:jc w:val="both"/>
      </w:pPr>
      <w:r w:rsidRPr="008E19BC">
        <w:tab/>
        <w:t xml:space="preserve">Dobrovoljno vatrogasno društvo Stari Grad je osnovano 1950. godine, te je dana 18. prosinca 2010. godine proslavilo 60. obljetnicu osnivanja i rada. </w:t>
      </w:r>
    </w:p>
    <w:p w:rsidR="004D29C6" w:rsidRPr="008E19BC" w:rsidRDefault="004D29C6" w:rsidP="008E19BC">
      <w:pPr>
        <w:shd w:val="clear" w:color="auto" w:fill="FFFFFF"/>
        <w:ind w:left="22" w:right="29"/>
        <w:jc w:val="both"/>
      </w:pPr>
      <w:r w:rsidRPr="008E19BC">
        <w:tab/>
        <w:t xml:space="preserve">U Postrojbi djeluje 108 članova i to: 22 operativna člana od kojih su dvoje profesionalca koji vrše operativno aktivno i pasivno dežurstvo cijele godine i to 24 sata dnevno, 47 pričuvnih članova, 10 članova vatrogasne mladeži te 18 veterana i 11 pomažućih. U slučaju potrebe spremno je intervenirati 7 profesionalnih i dobrovoljnih vatrogasaca u jednoj smjeni. </w:t>
      </w:r>
    </w:p>
    <w:p w:rsidR="004D29C6" w:rsidRPr="008E19BC" w:rsidRDefault="004D29C6" w:rsidP="008E19BC">
      <w:pPr>
        <w:shd w:val="clear" w:color="auto" w:fill="FFFFFF"/>
        <w:ind w:left="22" w:right="29"/>
        <w:jc w:val="both"/>
      </w:pPr>
      <w:r w:rsidRPr="008E19BC">
        <w:tab/>
        <w:t>Dežurstvo u prostorijama tijekom ljetne sezone je organizirano u 2 smjene.</w:t>
      </w:r>
    </w:p>
    <w:p w:rsidR="004D29C6" w:rsidRPr="008E19BC" w:rsidRDefault="004D29C6" w:rsidP="008E19BC">
      <w:pPr>
        <w:shd w:val="clear" w:color="auto" w:fill="FFFFFF"/>
        <w:ind w:left="14" w:right="14"/>
        <w:jc w:val="both"/>
      </w:pPr>
      <w:r w:rsidRPr="008E19BC">
        <w:tab/>
        <w:t>Vatrogasna postrojba Dobrovoljnog vatrogasnog društva Stari Grad raspolaže s 8 vatrogasnih vozila  i to:</w:t>
      </w:r>
    </w:p>
    <w:p w:rsidR="004D29C6" w:rsidRPr="008E19BC" w:rsidRDefault="004D29C6" w:rsidP="009A05B3">
      <w:pPr>
        <w:widowControl w:val="0"/>
        <w:numPr>
          <w:ilvl w:val="0"/>
          <w:numId w:val="14"/>
        </w:numPr>
        <w:tabs>
          <w:tab w:val="clear" w:pos="1068"/>
        </w:tabs>
        <w:overflowPunct/>
        <w:ind w:left="284" w:hanging="284"/>
        <w:jc w:val="both"/>
        <w:textAlignment w:val="auto"/>
        <w:outlineLvl w:val="3"/>
        <w:rPr>
          <w:bCs/>
        </w:rPr>
      </w:pPr>
      <w:r w:rsidRPr="008E19BC">
        <w:rPr>
          <w:bCs/>
        </w:rPr>
        <w:t>Mercedes UNIMOG-U500 god. proizvodnje 2004.–Teškošumskovozilokapacitet3800</w:t>
      </w:r>
      <w:r w:rsidR="00557E59">
        <w:rPr>
          <w:bCs/>
        </w:rPr>
        <w:t xml:space="preserve"> l </w:t>
      </w:r>
      <w:r w:rsidRPr="008E19BC">
        <w:rPr>
          <w:bCs/>
        </w:rPr>
        <w:t xml:space="preserve">vode </w:t>
      </w:r>
      <w:r w:rsidRPr="008E19BC">
        <w:rPr>
          <w:bCs/>
        </w:rPr>
        <w:lastRenderedPageBreak/>
        <w:t xml:space="preserve">i </w:t>
      </w:r>
      <w:smartTag w:uri="urn:schemas-microsoft-com:office:smarttags" w:element="metricconverter">
        <w:smartTagPr>
          <w:attr w:name="ProductID" w:val="200 l"/>
        </w:smartTagPr>
        <w:r w:rsidRPr="008E19BC">
          <w:rPr>
            <w:bCs/>
          </w:rPr>
          <w:t>200 l</w:t>
        </w:r>
      </w:smartTag>
      <w:r w:rsidRPr="008E19BC">
        <w:rPr>
          <w:bCs/>
        </w:rPr>
        <w:t xml:space="preserve"> pjenila</w:t>
      </w:r>
    </w:p>
    <w:p w:rsidR="004D29C6" w:rsidRPr="008E19BC" w:rsidRDefault="004D29C6" w:rsidP="009A05B3">
      <w:pPr>
        <w:widowControl w:val="0"/>
        <w:numPr>
          <w:ilvl w:val="0"/>
          <w:numId w:val="14"/>
        </w:numPr>
        <w:tabs>
          <w:tab w:val="clear" w:pos="1068"/>
        </w:tabs>
        <w:overflowPunct/>
        <w:ind w:left="284" w:hanging="284"/>
        <w:jc w:val="both"/>
        <w:textAlignment w:val="auto"/>
        <w:outlineLvl w:val="3"/>
        <w:rPr>
          <w:bCs/>
        </w:rPr>
      </w:pPr>
      <w:r w:rsidRPr="008E19BC">
        <w:rPr>
          <w:bCs/>
        </w:rPr>
        <w:t xml:space="preserve">FAP 1616 - god. proizvodnje 1981. - Navalno vozilo kapacitet </w:t>
      </w:r>
      <w:smartTag w:uri="urn:schemas-microsoft-com:office:smarttags" w:element="metricconverter">
        <w:smartTagPr>
          <w:attr w:name="ProductID" w:val="5000 l"/>
        </w:smartTagPr>
        <w:r w:rsidRPr="008E19BC">
          <w:rPr>
            <w:bCs/>
          </w:rPr>
          <w:t>5000 l</w:t>
        </w:r>
      </w:smartTag>
    </w:p>
    <w:p w:rsidR="004D29C6" w:rsidRPr="008E19BC" w:rsidRDefault="004D29C6" w:rsidP="009A05B3">
      <w:pPr>
        <w:widowControl w:val="0"/>
        <w:numPr>
          <w:ilvl w:val="0"/>
          <w:numId w:val="14"/>
        </w:numPr>
        <w:tabs>
          <w:tab w:val="clear" w:pos="1068"/>
        </w:tabs>
        <w:overflowPunct/>
        <w:ind w:left="284" w:hanging="284"/>
        <w:jc w:val="both"/>
        <w:textAlignment w:val="auto"/>
        <w:outlineLvl w:val="3"/>
        <w:rPr>
          <w:bCs/>
        </w:rPr>
      </w:pPr>
      <w:r w:rsidRPr="008E19BC">
        <w:rPr>
          <w:bCs/>
        </w:rPr>
        <w:t xml:space="preserve">FAP 1616 - god. proizvodnje 1979. -  Vatrogasna cisterna kapacitet </w:t>
      </w:r>
      <w:r w:rsidR="008816E8">
        <w:rPr>
          <w:bCs/>
        </w:rPr>
        <w:t>1</w:t>
      </w:r>
      <w:r w:rsidRPr="008E19BC">
        <w:rPr>
          <w:bCs/>
        </w:rPr>
        <w:t>0000 l</w:t>
      </w:r>
    </w:p>
    <w:p w:rsidR="004D29C6" w:rsidRPr="008E19BC" w:rsidRDefault="004D29C6" w:rsidP="009A05B3">
      <w:pPr>
        <w:widowControl w:val="0"/>
        <w:numPr>
          <w:ilvl w:val="0"/>
          <w:numId w:val="14"/>
        </w:numPr>
        <w:tabs>
          <w:tab w:val="clear" w:pos="1068"/>
        </w:tabs>
        <w:overflowPunct/>
        <w:ind w:left="284" w:hanging="284"/>
        <w:jc w:val="both"/>
        <w:textAlignment w:val="auto"/>
        <w:outlineLvl w:val="3"/>
        <w:rPr>
          <w:bCs/>
        </w:rPr>
      </w:pPr>
      <w:r w:rsidRPr="008E19BC">
        <w:rPr>
          <w:bCs/>
        </w:rPr>
        <w:t>TAM 75 T5 - god. proizvodnje 1983. - Tehničko vozilo</w:t>
      </w:r>
    </w:p>
    <w:p w:rsidR="004D29C6" w:rsidRPr="008E19BC" w:rsidRDefault="004D29C6" w:rsidP="009A05B3">
      <w:pPr>
        <w:widowControl w:val="0"/>
        <w:numPr>
          <w:ilvl w:val="0"/>
          <w:numId w:val="14"/>
        </w:numPr>
        <w:tabs>
          <w:tab w:val="clear" w:pos="1068"/>
        </w:tabs>
        <w:overflowPunct/>
        <w:ind w:left="284" w:hanging="284"/>
        <w:jc w:val="both"/>
        <w:textAlignment w:val="auto"/>
        <w:outlineLvl w:val="3"/>
        <w:rPr>
          <w:bCs/>
        </w:rPr>
      </w:pPr>
      <w:r w:rsidRPr="008E19BC">
        <w:rPr>
          <w:bCs/>
        </w:rPr>
        <w:t>MAN 18.33D - god. proizvodnje 2009. – Vatrogas. cisterna kapacitet 10000l</w:t>
      </w:r>
    </w:p>
    <w:p w:rsidR="004D29C6" w:rsidRPr="008E19BC" w:rsidRDefault="004D29C6" w:rsidP="009A05B3">
      <w:pPr>
        <w:widowControl w:val="0"/>
        <w:numPr>
          <w:ilvl w:val="0"/>
          <w:numId w:val="14"/>
        </w:numPr>
        <w:tabs>
          <w:tab w:val="clear" w:pos="1068"/>
        </w:tabs>
        <w:overflowPunct/>
        <w:ind w:left="284" w:hanging="284"/>
        <w:jc w:val="both"/>
        <w:textAlignment w:val="auto"/>
        <w:outlineLvl w:val="3"/>
        <w:rPr>
          <w:bCs/>
        </w:rPr>
      </w:pPr>
      <w:r w:rsidRPr="008E19BC">
        <w:rPr>
          <w:bCs/>
        </w:rPr>
        <w:t>IVECO Daily Truck 4x4 - god. proizvodnje 1989 – Malo šumsko vozilokapacitet  500l</w:t>
      </w:r>
    </w:p>
    <w:p w:rsidR="004D29C6" w:rsidRPr="008E19BC" w:rsidRDefault="004D29C6" w:rsidP="009A05B3">
      <w:pPr>
        <w:widowControl w:val="0"/>
        <w:numPr>
          <w:ilvl w:val="0"/>
          <w:numId w:val="14"/>
        </w:numPr>
        <w:tabs>
          <w:tab w:val="clear" w:pos="1068"/>
        </w:tabs>
        <w:overflowPunct/>
        <w:ind w:left="284" w:hanging="284"/>
        <w:jc w:val="both"/>
        <w:textAlignment w:val="auto"/>
        <w:outlineLvl w:val="3"/>
        <w:rPr>
          <w:bCs/>
        </w:rPr>
      </w:pPr>
      <w:r w:rsidRPr="008E19BC">
        <w:rPr>
          <w:bCs/>
        </w:rPr>
        <w:t xml:space="preserve">TOYOTA Hillux – god. proizvodnje 2007. - Zapovjedno vozilo sanadogradnjomUHPSkapacitet </w:t>
      </w:r>
      <w:smartTag w:uri="urn:schemas-microsoft-com:office:smarttags" w:element="metricconverter">
        <w:smartTagPr>
          <w:attr w:name="ProductID" w:val="250 l"/>
        </w:smartTagPr>
        <w:r w:rsidRPr="008E19BC">
          <w:rPr>
            <w:bCs/>
          </w:rPr>
          <w:t>250 l</w:t>
        </w:r>
      </w:smartTag>
    </w:p>
    <w:p w:rsidR="004D29C6" w:rsidRPr="008E19BC" w:rsidRDefault="004D29C6" w:rsidP="009A05B3">
      <w:pPr>
        <w:widowControl w:val="0"/>
        <w:numPr>
          <w:ilvl w:val="0"/>
          <w:numId w:val="14"/>
        </w:numPr>
        <w:tabs>
          <w:tab w:val="clear" w:pos="1068"/>
        </w:tabs>
        <w:overflowPunct/>
        <w:ind w:left="284" w:hanging="284"/>
        <w:jc w:val="both"/>
        <w:textAlignment w:val="auto"/>
        <w:outlineLvl w:val="3"/>
        <w:rPr>
          <w:bCs/>
        </w:rPr>
      </w:pPr>
      <w:r w:rsidRPr="008E19BC">
        <w:rPr>
          <w:bCs/>
        </w:rPr>
        <w:t>WV Transporter - god. proizvodnje 1984.</w:t>
      </w:r>
    </w:p>
    <w:p w:rsidR="004D29C6" w:rsidRPr="008E19BC" w:rsidRDefault="004D29C6" w:rsidP="000A1B37">
      <w:pPr>
        <w:ind w:firstLine="709"/>
        <w:jc w:val="both"/>
        <w:outlineLvl w:val="3"/>
        <w:rPr>
          <w:bCs/>
        </w:rPr>
      </w:pPr>
      <w:r w:rsidRPr="008E19BC">
        <w:rPr>
          <w:bCs/>
        </w:rPr>
        <w:t>Pored ovih vozila DVD Stari Grad raspolaže i s jednom vatrogasnom prikolicom za prijevoz Rosenbauer motorne pumpe i opreme</w:t>
      </w:r>
    </w:p>
    <w:p w:rsidR="004D29C6" w:rsidRPr="008E19BC" w:rsidRDefault="004D29C6" w:rsidP="008E19BC">
      <w:pPr>
        <w:shd w:val="clear" w:color="auto" w:fill="FFFFFF"/>
        <w:ind w:left="14" w:right="14"/>
        <w:jc w:val="both"/>
      </w:pPr>
      <w:r w:rsidRPr="008E19BC">
        <w:tab/>
        <w:t>Sva vozila tehnički su ispravna, registrirana i opremljena radio vezom i potrebnom opremom.</w:t>
      </w:r>
    </w:p>
    <w:p w:rsidR="004D29C6" w:rsidRPr="008E19BC" w:rsidRDefault="004D29C6" w:rsidP="008E19BC">
      <w:pPr>
        <w:shd w:val="clear" w:color="auto" w:fill="FFFFFF"/>
        <w:ind w:left="14" w:right="14"/>
        <w:jc w:val="both"/>
      </w:pPr>
      <w:r w:rsidRPr="008E19BC">
        <w:tab/>
        <w:t>Gradsko vijeće Grada Starog Grada je na XLII sjednici održanoj 21. prosinca  2012. donijelo izmjene i dopune (rebalans) Proračuna za 2012. godinu te za rad Dobrovoljnog vatrogasnog društva Stari Grad osiguralo financijska sredstva u iznosu od 550.000,00 kn</w:t>
      </w:r>
    </w:p>
    <w:p w:rsidR="004D29C6" w:rsidRPr="008E19BC" w:rsidRDefault="004D29C6" w:rsidP="008E19BC">
      <w:pPr>
        <w:shd w:val="clear" w:color="auto" w:fill="FFFFFF"/>
        <w:ind w:left="14" w:right="14"/>
        <w:jc w:val="both"/>
      </w:pPr>
      <w:r w:rsidRPr="008E19BC">
        <w:tab/>
        <w:t>Proračun Grada Staroga Grada za 2013 godinu donesen je dana 21. prosinca 2013. na XLII sjednici Gradskog vijeća i u njemu je planirano osigurati za DVD Stari Grad (sredstva za redovan rad), 450.000,00 kn i za protupožarnu zaštitu 100.00,00 kn, odnosno ukupno 550.000,00 kn što je jednako kao i  rebalansom Proračuna Grada Starog Grada za 2012. godinu.</w:t>
      </w:r>
    </w:p>
    <w:p w:rsidR="004D29C6" w:rsidRPr="008E19BC" w:rsidRDefault="004D29C6" w:rsidP="008E19BC">
      <w:pPr>
        <w:shd w:val="clear" w:color="auto" w:fill="FFFFFF"/>
        <w:ind w:right="14" w:firstLine="22"/>
        <w:jc w:val="both"/>
      </w:pPr>
      <w:r w:rsidRPr="008E19BC">
        <w:tab/>
        <w:t xml:space="preserve">U 2009. godini je kupljena inox cisterna zapremine </w:t>
      </w:r>
      <w:smartTag w:uri="urn:schemas-microsoft-com:office:smarttags" w:element="metricconverter">
        <w:smartTagPr>
          <w:attr w:name="ProductID" w:val="10.000 l"/>
        </w:smartTagPr>
        <w:r w:rsidRPr="008E19BC">
          <w:t>10.000 l</w:t>
        </w:r>
      </w:smartTag>
      <w:r w:rsidRPr="008E19BC">
        <w:t xml:space="preserve"> na leasing – 7 godina. Grad je platio učešće u iznosu od 210.000,.000, kuna – i plaća mjesečne rate, svaku po cca 13.000,00 kuna.</w:t>
      </w:r>
    </w:p>
    <w:p w:rsidR="004D29C6" w:rsidRPr="008E19BC" w:rsidRDefault="004D29C6" w:rsidP="00557E59">
      <w:pPr>
        <w:pStyle w:val="BodyTextIndent2"/>
        <w:spacing w:line="240" w:lineRule="auto"/>
        <w:ind w:left="0" w:firstLine="709"/>
      </w:pPr>
      <w:r w:rsidRPr="008E19BC">
        <w:t>Grad Stari Grad je osigurao sredstva za provedbu Plana motrenja, čuvanja i ophodnje građevina i površina otvorenog prostora za koje prijeti povećana opasnost od nastajanja i širenja požara, u iznosu od gornjih 100.000,00 kn. za protupožarnu zaštitu, što prenosi na DVD Stari Grad, sa kojim Grad ugovara iste poslove.</w:t>
      </w:r>
    </w:p>
    <w:p w:rsidR="004D29C6" w:rsidRDefault="004D29C6" w:rsidP="00557E59">
      <w:pPr>
        <w:pStyle w:val="BodyTextIndent2"/>
        <w:spacing w:line="240" w:lineRule="auto"/>
        <w:ind w:left="0" w:firstLine="0"/>
      </w:pPr>
      <w:r w:rsidRPr="008E19BC">
        <w:tab/>
        <w:t>U skladu sa Zaključkom Gradskog vijeća Grada Staroga Grada o prihvaćanju Procjene ugroženosti civilnog stanovništva i materijalnih dobara od mogućeg nastanka prirodnih i civilizacijskih, katastrofa, Stožer zaštite i spašavanja je tijekom 2009. godine revidirao podatke iz važeće Procjene ugroženosti i Plana zaštite od požara iz 2002. godine.</w:t>
      </w:r>
    </w:p>
    <w:p w:rsidR="00557E59" w:rsidRPr="008E19BC" w:rsidRDefault="00557E59" w:rsidP="00557E59">
      <w:pPr>
        <w:pStyle w:val="BodyTextIndent2"/>
        <w:spacing w:line="240" w:lineRule="auto"/>
        <w:ind w:left="0" w:firstLine="0"/>
      </w:pPr>
    </w:p>
    <w:p w:rsidR="004D29C6" w:rsidRPr="00557E59" w:rsidRDefault="004D29C6" w:rsidP="008E19BC">
      <w:pPr>
        <w:pStyle w:val="BodyText2"/>
        <w:jc w:val="both"/>
        <w:rPr>
          <w:b w:val="0"/>
        </w:rPr>
      </w:pPr>
      <w:r w:rsidRPr="00557E59">
        <w:rPr>
          <w:b w:val="0"/>
        </w:rPr>
        <w:tab/>
        <w:t>Temeljem iznijetog, kao i drugih saznanja, može se konstatirati da Dobrovoljno vatrogasno društvo Stari Grad ne zadovoljava u potpunosti sve kriterije koji su propisani Zakonom i podzakonskim propisima, naročito u pogledu većeg prostora i obučenog stručnog kadra.</w:t>
      </w:r>
    </w:p>
    <w:p w:rsidR="004D29C6" w:rsidRPr="00301549" w:rsidRDefault="004D29C6" w:rsidP="008E19BC">
      <w:pPr>
        <w:pStyle w:val="BodyText3"/>
        <w:rPr>
          <w:b w:val="0"/>
          <w:i w:val="0"/>
        </w:rPr>
      </w:pPr>
      <w:r w:rsidRPr="00301549">
        <w:rPr>
          <w:b w:val="0"/>
          <w:i w:val="0"/>
        </w:rPr>
        <w:lastRenderedPageBreak/>
        <w:tab/>
        <w:t>Također se može istaknuti da su vatrogasne postrojbe (profesionalne i dobrovoljne) efikasno obavile sve zadaće u protekloj godini, što je rezultiralo uspješnim stanjem protupožarne zaštite na području Grada.</w:t>
      </w:r>
    </w:p>
    <w:p w:rsidR="004D29C6" w:rsidRPr="008E19BC" w:rsidRDefault="004D29C6" w:rsidP="008E19BC">
      <w:pPr>
        <w:ind w:firstLine="720"/>
        <w:jc w:val="both"/>
        <w:rPr>
          <w:b/>
        </w:rPr>
      </w:pPr>
    </w:p>
    <w:p w:rsidR="004D29C6" w:rsidRPr="008E19BC" w:rsidRDefault="004D29C6" w:rsidP="00301549">
      <w:pPr>
        <w:ind w:left="284" w:hanging="284"/>
        <w:jc w:val="both"/>
        <w:rPr>
          <w:b/>
        </w:rPr>
      </w:pPr>
      <w:r w:rsidRPr="008E19BC">
        <w:rPr>
          <w:b/>
        </w:rPr>
        <w:t>3.</w:t>
      </w:r>
      <w:r w:rsidRPr="008E19BC">
        <w:rPr>
          <w:b/>
        </w:rPr>
        <w:tab/>
        <w:t>Udruge građana od značaja za zaštitu i spašavanje</w:t>
      </w:r>
    </w:p>
    <w:p w:rsidR="00301549" w:rsidRDefault="00301549" w:rsidP="008E19BC">
      <w:pPr>
        <w:shd w:val="clear" w:color="auto" w:fill="FFFFFF"/>
        <w:ind w:left="14" w:right="22" w:firstLine="713"/>
        <w:jc w:val="both"/>
      </w:pPr>
    </w:p>
    <w:p w:rsidR="004D29C6" w:rsidRPr="008E19BC" w:rsidRDefault="004D29C6" w:rsidP="008E19BC">
      <w:pPr>
        <w:shd w:val="clear" w:color="auto" w:fill="FFFFFF"/>
        <w:ind w:left="14" w:right="22" w:firstLine="713"/>
        <w:jc w:val="both"/>
      </w:pPr>
      <w:r w:rsidRPr="008E19BC">
        <w:t>U 2012. godini Gradonačelnica je u izravnim kontaktima s slijedećim udrugama građana od značaja za zaštitu i spašavanje</w:t>
      </w:r>
      <w:r w:rsidRPr="008E19BC">
        <w:rPr>
          <w:b/>
        </w:rPr>
        <w:t xml:space="preserve">: </w:t>
      </w:r>
      <w:r w:rsidRPr="008E19BC">
        <w:t xml:space="preserve">Hrvatska gorska služba spašavanja, Crveni križ – Gradsko društvo Hvar, Lovačko društvo Hvar – Stari Grad, Aero klub „Faros“ Stari Grad, Ekološka udruga „Pulentoda“ Stari Grad i Športsko ribolovno društvo „Šarag“ Stari Grad, sukladno podnesenim i prihvaćenim razvojnim projektima te podacima koji se odnose na daljnje materijalno tehničko i kadrovsko jačanje udruga u dijelu od značaja za sustav zaštite i spašavanja, utvrdilo/la aktivnosti koje će se financirati iz Proračuna Grada Starog Grada u 2013. godini. </w:t>
      </w:r>
    </w:p>
    <w:p w:rsidR="004D29C6" w:rsidRPr="008E19BC" w:rsidRDefault="004D29C6" w:rsidP="008E19BC">
      <w:pPr>
        <w:shd w:val="clear" w:color="auto" w:fill="FFFFFF"/>
        <w:ind w:left="14" w:right="22" w:hanging="14"/>
        <w:jc w:val="both"/>
      </w:pPr>
      <w:r w:rsidRPr="008E19BC">
        <w:tab/>
      </w:r>
      <w:r w:rsidRPr="008E19BC">
        <w:tab/>
        <w:t>Koncem 2008. godine osnovana je i udruga privatnih šumovlasnika «Pinjula» sa sjedištem u Starome Gradu, koja u svome programu rada ima planirane konstantne akcije pošumljavanja opožarenih površina, u kojem smislu je već u prosincu 2008. godine provela jednu (početnu) akciju pošumljavanja na brdu poviše tunela Selca-Dubovica (k.o. Velo Grablje, Grad Hvar). 14. studenog 2009. godine «Pinjula» je provela i drugu akciju pošumljavanja (uvala Žukova, k.o. Stari Grad, Grad Stari Grad). Grad je podržao i financijski potpomogao rad navedene Udruge i sa istom će ubuduće surađivati na projektima od interesa za Grad i protupožarnu zaštitu.</w:t>
      </w:r>
    </w:p>
    <w:p w:rsidR="004D29C6" w:rsidRDefault="004D29C6" w:rsidP="008E19BC">
      <w:pPr>
        <w:shd w:val="clear" w:color="auto" w:fill="FFFFFF"/>
        <w:ind w:left="14" w:right="22" w:hanging="14"/>
        <w:jc w:val="both"/>
      </w:pPr>
      <w:r w:rsidRPr="008E19BC">
        <w:tab/>
      </w:r>
      <w:r w:rsidRPr="008E19BC">
        <w:tab/>
        <w:t>Koncem 2010. je u Gradu Hvaru osnovana je Podružnica Hrvatske gorske službe spašavanja, a potom je upriličena i trodnevna obuka za pripadnike nove obavještajne točke. Pristupilo joj je 20-tak otočana koji posjeduju određeno iskustvo i vladaju vještinama kretanja po nepristupačnim terenima. Inače, Otok sunca još od prije ima licenciranog gorskog spašavatelja Radu Draganića, tako da je on postao voditelj novoosnovane Obavještajne točke.</w:t>
      </w:r>
    </w:p>
    <w:p w:rsidR="00301549" w:rsidRPr="008E19BC" w:rsidRDefault="00301549" w:rsidP="008E19BC">
      <w:pPr>
        <w:shd w:val="clear" w:color="auto" w:fill="FFFFFF"/>
        <w:ind w:left="14" w:right="22" w:hanging="14"/>
        <w:jc w:val="both"/>
      </w:pPr>
    </w:p>
    <w:p w:rsidR="004D29C6" w:rsidRPr="008E19BC" w:rsidRDefault="004D29C6" w:rsidP="00301549">
      <w:pPr>
        <w:shd w:val="clear" w:color="auto" w:fill="FFFFFF"/>
        <w:ind w:left="284" w:hanging="284"/>
        <w:jc w:val="both"/>
        <w:rPr>
          <w:b/>
        </w:rPr>
      </w:pPr>
      <w:r w:rsidRPr="008E19BC">
        <w:rPr>
          <w:b/>
        </w:rPr>
        <w:t xml:space="preserve">4. </w:t>
      </w:r>
      <w:r w:rsidRPr="008E19BC">
        <w:rPr>
          <w:b/>
        </w:rPr>
        <w:tab/>
        <w:t>Službe i pravne osobe koje se zaštitom i spašavanjembaveuokviruredovnedjelatnosti</w:t>
      </w:r>
    </w:p>
    <w:p w:rsidR="004D29C6" w:rsidRPr="008E19BC" w:rsidRDefault="004D29C6" w:rsidP="008E19BC">
      <w:pPr>
        <w:shd w:val="clear" w:color="auto" w:fill="FFFFFF"/>
        <w:ind w:left="727" w:hanging="567"/>
        <w:jc w:val="both"/>
        <w:rPr>
          <w:b/>
        </w:rPr>
      </w:pPr>
    </w:p>
    <w:p w:rsidR="004D29C6" w:rsidRPr="008E19BC" w:rsidRDefault="004D29C6" w:rsidP="00301549">
      <w:pPr>
        <w:pStyle w:val="BodyTextIndent2"/>
        <w:spacing w:line="240" w:lineRule="auto"/>
        <w:ind w:left="0" w:firstLine="709"/>
      </w:pPr>
      <w:r w:rsidRPr="008E19BC">
        <w:t>Službe i pravne osobe koje se zaštitom i spašavanjem bave u okviru redovne djelatnosti predstavljaju okosnicu sustava zaštite i spašavanja na području Grada. Službe i pravne osobe koje imaju zadaće u sustavu zaštite i spašavanja, a osobito one u vlasništvu Grada imaju obvezu uključivanja u sustav zaštite i spašavanja kroz redovnu djelatnost, posebno u slučajevima angažiranja prema Planu djelovanja civilne zaštite.</w:t>
      </w:r>
    </w:p>
    <w:p w:rsidR="004D29C6" w:rsidRPr="008E19BC" w:rsidRDefault="004D29C6" w:rsidP="008E19BC">
      <w:pPr>
        <w:pStyle w:val="BodyTextIndent2"/>
        <w:spacing w:line="240" w:lineRule="auto"/>
      </w:pPr>
    </w:p>
    <w:p w:rsidR="004D29C6" w:rsidRPr="008E19BC" w:rsidRDefault="004D29C6" w:rsidP="008E19BC">
      <w:pPr>
        <w:shd w:val="clear" w:color="auto" w:fill="FFFFFF"/>
        <w:ind w:left="22" w:firstLine="698"/>
        <w:jc w:val="both"/>
      </w:pPr>
      <w:r w:rsidRPr="008E19BC">
        <w:lastRenderedPageBreak/>
        <w:t>Utvrđeni su načini dogradnje i jačanja dijela njihovih sposobnosti koji su posebno značajni za sustav zaštite i spašavanja.</w:t>
      </w:r>
    </w:p>
    <w:p w:rsidR="004D29C6" w:rsidRPr="008E19BC" w:rsidRDefault="004D29C6" w:rsidP="008E19BC">
      <w:pPr>
        <w:shd w:val="clear" w:color="auto" w:fill="FFFFFF"/>
        <w:ind w:left="29" w:firstLine="691"/>
        <w:jc w:val="both"/>
      </w:pPr>
      <w:r w:rsidRPr="008E19BC">
        <w:t>Mora se posebno naglasiti uloga i aktivnosti prilikom angažiranja na poslovima zaštite i spašavanja:</w:t>
      </w:r>
    </w:p>
    <w:p w:rsidR="004D29C6" w:rsidRPr="008E19BC" w:rsidRDefault="004D29C6" w:rsidP="009A05B3">
      <w:pPr>
        <w:numPr>
          <w:ilvl w:val="0"/>
          <w:numId w:val="41"/>
        </w:numPr>
        <w:shd w:val="clear" w:color="auto" w:fill="FFFFFF"/>
        <w:ind w:left="284" w:hanging="284"/>
        <w:jc w:val="both"/>
      </w:pPr>
      <w:r w:rsidRPr="008E19BC">
        <w:t>Doma zdravlja Splitsko-dalmatinske županije, Ispostave Hvar, Zdravstvene stanice Stari Grad – Stari Grad,</w:t>
      </w:r>
    </w:p>
    <w:p w:rsidR="004D29C6" w:rsidRPr="008E19BC" w:rsidRDefault="004D29C6" w:rsidP="009A05B3">
      <w:pPr>
        <w:numPr>
          <w:ilvl w:val="0"/>
          <w:numId w:val="41"/>
        </w:numPr>
        <w:shd w:val="clear" w:color="auto" w:fill="FFFFFF"/>
        <w:ind w:left="284" w:hanging="284"/>
        <w:jc w:val="both"/>
      </w:pPr>
      <w:r w:rsidRPr="008E19BC">
        <w:t>Hitne medicinske pomoći Split, Ambulanta Jelsa – Jelsa,</w:t>
      </w:r>
    </w:p>
    <w:p w:rsidR="004D29C6" w:rsidRPr="008E19BC" w:rsidRDefault="004D29C6" w:rsidP="009A05B3">
      <w:pPr>
        <w:widowControl w:val="0"/>
        <w:numPr>
          <w:ilvl w:val="0"/>
          <w:numId w:val="41"/>
        </w:numPr>
        <w:shd w:val="clear" w:color="auto" w:fill="FFFFFF"/>
        <w:overflowPunct/>
        <w:ind w:left="284" w:hanging="284"/>
        <w:jc w:val="both"/>
        <w:textAlignment w:val="auto"/>
      </w:pPr>
      <w:r w:rsidRPr="008E19BC">
        <w:t>Lučke kapetanije Split, Ispostava Stari Grad – Stari Grad,</w:t>
      </w:r>
    </w:p>
    <w:p w:rsidR="004D29C6" w:rsidRPr="008E19BC" w:rsidRDefault="004D29C6" w:rsidP="009A05B3">
      <w:pPr>
        <w:widowControl w:val="0"/>
        <w:numPr>
          <w:ilvl w:val="0"/>
          <w:numId w:val="41"/>
        </w:numPr>
        <w:shd w:val="clear" w:color="auto" w:fill="FFFFFF"/>
        <w:overflowPunct/>
        <w:ind w:left="284" w:hanging="284"/>
        <w:jc w:val="both"/>
        <w:textAlignment w:val="auto"/>
      </w:pPr>
      <w:r w:rsidRPr="008E19BC">
        <w:t>Hrvatskih šuma Split, Ispostava Hvar – Jelsa,</w:t>
      </w:r>
    </w:p>
    <w:p w:rsidR="004D29C6" w:rsidRPr="008E19BC" w:rsidRDefault="004D29C6" w:rsidP="009A05B3">
      <w:pPr>
        <w:widowControl w:val="0"/>
        <w:numPr>
          <w:ilvl w:val="0"/>
          <w:numId w:val="41"/>
        </w:numPr>
        <w:shd w:val="clear" w:color="auto" w:fill="FFFFFF"/>
        <w:overflowPunct/>
        <w:ind w:left="284" w:hanging="284"/>
        <w:jc w:val="both"/>
        <w:textAlignment w:val="auto"/>
      </w:pPr>
      <w:r w:rsidRPr="008E19BC">
        <w:t xml:space="preserve">Veterinarske ambulante „Pharos“ – Stari Grad, </w:t>
      </w:r>
    </w:p>
    <w:p w:rsidR="004D29C6" w:rsidRPr="008E19BC" w:rsidRDefault="004D29C6" w:rsidP="009A05B3">
      <w:pPr>
        <w:numPr>
          <w:ilvl w:val="0"/>
          <w:numId w:val="41"/>
        </w:numPr>
        <w:shd w:val="clear" w:color="auto" w:fill="FFFFFF"/>
        <w:ind w:left="284" w:hanging="284"/>
        <w:jc w:val="both"/>
      </w:pPr>
      <w:r w:rsidRPr="008E19BC">
        <w:t>Hvarskog vodovoda d.o.o. – Jelsa,</w:t>
      </w:r>
    </w:p>
    <w:p w:rsidR="004D29C6" w:rsidRPr="008E19BC" w:rsidRDefault="004D29C6" w:rsidP="009A05B3">
      <w:pPr>
        <w:widowControl w:val="0"/>
        <w:numPr>
          <w:ilvl w:val="0"/>
          <w:numId w:val="41"/>
        </w:numPr>
        <w:shd w:val="clear" w:color="auto" w:fill="FFFFFF"/>
        <w:overflowPunct/>
        <w:ind w:left="284" w:hanging="284"/>
        <w:jc w:val="both"/>
        <w:textAlignment w:val="auto"/>
      </w:pPr>
      <w:r w:rsidRPr="008E19BC">
        <w:t>Komunalnog Stari Grad d.o.o. – Stari Grad,</w:t>
      </w:r>
    </w:p>
    <w:p w:rsidR="004D29C6" w:rsidRPr="008E19BC" w:rsidRDefault="004D29C6" w:rsidP="009A05B3">
      <w:pPr>
        <w:numPr>
          <w:ilvl w:val="0"/>
          <w:numId w:val="41"/>
        </w:numPr>
        <w:shd w:val="clear" w:color="auto" w:fill="FFFFFF"/>
        <w:ind w:left="284" w:hanging="284"/>
        <w:jc w:val="both"/>
      </w:pPr>
      <w:r w:rsidRPr="008E19BC">
        <w:t xml:space="preserve">Dobrovoljnog vatrogasnog društva Stari Grad – Stari Grad, </w:t>
      </w:r>
    </w:p>
    <w:p w:rsidR="004D29C6" w:rsidRPr="008E19BC" w:rsidRDefault="004D29C6" w:rsidP="009A05B3">
      <w:pPr>
        <w:numPr>
          <w:ilvl w:val="0"/>
          <w:numId w:val="41"/>
        </w:numPr>
        <w:shd w:val="clear" w:color="auto" w:fill="FFFFFF"/>
        <w:ind w:left="284" w:hanging="284"/>
        <w:jc w:val="both"/>
      </w:pPr>
      <w:r w:rsidRPr="008E19BC">
        <w:t>Županijske ceste Split, Nadcestarije Makarska, RJ Hvar – Vrbanj,</w:t>
      </w:r>
    </w:p>
    <w:p w:rsidR="004D29C6" w:rsidRPr="008E19BC" w:rsidRDefault="004D29C6" w:rsidP="009A05B3">
      <w:pPr>
        <w:numPr>
          <w:ilvl w:val="0"/>
          <w:numId w:val="41"/>
        </w:numPr>
        <w:shd w:val="clear" w:color="auto" w:fill="FFFFFF"/>
        <w:ind w:left="284" w:hanging="284"/>
        <w:jc w:val="both"/>
        <w:rPr>
          <w:spacing w:val="-7"/>
        </w:rPr>
      </w:pPr>
      <w:r w:rsidRPr="008E19BC">
        <w:t>HEP Distribucija, Pogona Hvar – Stari Grad</w:t>
      </w:r>
      <w:r w:rsidRPr="008E19BC">
        <w:rPr>
          <w:spacing w:val="-7"/>
        </w:rPr>
        <w:t>,</w:t>
      </w:r>
    </w:p>
    <w:p w:rsidR="004D29C6" w:rsidRPr="008E19BC" w:rsidRDefault="004D29C6" w:rsidP="009A05B3">
      <w:pPr>
        <w:numPr>
          <w:ilvl w:val="0"/>
          <w:numId w:val="41"/>
        </w:numPr>
        <w:shd w:val="clear" w:color="auto" w:fill="FFFFFF"/>
        <w:ind w:left="284" w:hanging="284"/>
        <w:jc w:val="both"/>
        <w:rPr>
          <w:spacing w:val="-7"/>
        </w:rPr>
      </w:pPr>
      <w:r w:rsidRPr="008E19BC">
        <w:rPr>
          <w:spacing w:val="-7"/>
        </w:rPr>
        <w:t>Hrvatskog Crvenog križa , Gradskog društva Hvar – Stari Grad,</w:t>
      </w:r>
    </w:p>
    <w:p w:rsidR="004D29C6" w:rsidRPr="008E19BC" w:rsidRDefault="004D29C6" w:rsidP="009A05B3">
      <w:pPr>
        <w:numPr>
          <w:ilvl w:val="0"/>
          <w:numId w:val="41"/>
        </w:numPr>
        <w:shd w:val="clear" w:color="auto" w:fill="FFFFFF"/>
        <w:ind w:left="284" w:hanging="284"/>
        <w:jc w:val="both"/>
        <w:rPr>
          <w:spacing w:val="-7"/>
        </w:rPr>
      </w:pPr>
      <w:r w:rsidRPr="008E19BC">
        <w:rPr>
          <w:spacing w:val="-7"/>
        </w:rPr>
        <w:t>Centra za socijalnu skrb Split, Ispostave Hvar – Hvar,</w:t>
      </w:r>
    </w:p>
    <w:p w:rsidR="004D29C6" w:rsidRPr="008E19BC" w:rsidRDefault="004D29C6" w:rsidP="009A05B3">
      <w:pPr>
        <w:numPr>
          <w:ilvl w:val="0"/>
          <w:numId w:val="41"/>
        </w:numPr>
        <w:shd w:val="clear" w:color="auto" w:fill="FFFFFF"/>
        <w:ind w:left="284" w:hanging="284"/>
        <w:jc w:val="both"/>
        <w:rPr>
          <w:spacing w:val="-7"/>
        </w:rPr>
      </w:pPr>
      <w:r w:rsidRPr="008E19BC">
        <w:rPr>
          <w:spacing w:val="-7"/>
        </w:rPr>
        <w:t>ŽC 112 Split – Split.</w:t>
      </w:r>
    </w:p>
    <w:p w:rsidR="004D29C6" w:rsidRPr="008E19BC" w:rsidRDefault="004D29C6" w:rsidP="008E19BC">
      <w:pPr>
        <w:shd w:val="clear" w:color="auto" w:fill="FFFFFF"/>
        <w:ind w:left="29" w:firstLine="691"/>
        <w:jc w:val="both"/>
        <w:rPr>
          <w:spacing w:val="-7"/>
        </w:rPr>
      </w:pPr>
    </w:p>
    <w:p w:rsidR="004D29C6" w:rsidRPr="008E19BC" w:rsidRDefault="004D29C6" w:rsidP="008E19BC">
      <w:pPr>
        <w:shd w:val="clear" w:color="auto" w:fill="FFFFFF"/>
        <w:jc w:val="both"/>
        <w:rPr>
          <w:spacing w:val="-7"/>
        </w:rPr>
      </w:pPr>
      <w:r w:rsidRPr="008E19BC">
        <w:rPr>
          <w:spacing w:val="-7"/>
        </w:rPr>
        <w:tab/>
        <w:t>Sve utvrđene obveze nositelja zadaća u zaštiti i spašavanju na snazi su do donošenja nove Procjene ugroženosti ljudi i materijalnih i kulturnih dobara i Plana zaštite i spašavanja za područje nadležnosti Grada.</w:t>
      </w:r>
    </w:p>
    <w:p w:rsidR="004D29C6" w:rsidRPr="008E19BC" w:rsidRDefault="004D29C6" w:rsidP="008E19BC">
      <w:pPr>
        <w:shd w:val="clear" w:color="auto" w:fill="FFFFFF"/>
        <w:jc w:val="both"/>
        <w:rPr>
          <w:b/>
          <w:spacing w:val="-7"/>
        </w:rPr>
      </w:pPr>
    </w:p>
    <w:p w:rsidR="004D29C6" w:rsidRPr="008E19BC" w:rsidRDefault="004D29C6" w:rsidP="00D540E0">
      <w:pPr>
        <w:pStyle w:val="Heading5"/>
        <w:ind w:left="426" w:hanging="426"/>
        <w:jc w:val="both"/>
      </w:pPr>
      <w:r w:rsidRPr="008E19BC">
        <w:t>VI.</w:t>
      </w:r>
      <w:r w:rsidRPr="008E19BC">
        <w:tab/>
        <w:t>ZAKLJUČAK</w:t>
      </w:r>
    </w:p>
    <w:p w:rsidR="00DE0987" w:rsidRPr="00DE0987" w:rsidRDefault="004D29C6" w:rsidP="008E19BC">
      <w:pPr>
        <w:pStyle w:val="Heading1"/>
        <w:spacing w:before="0"/>
        <w:jc w:val="both"/>
        <w:rPr>
          <w:rFonts w:ascii="Times New Roman" w:hAnsi="Times New Roman"/>
          <w:sz w:val="20"/>
          <w:u w:val="none"/>
        </w:rPr>
      </w:pPr>
      <w:r w:rsidRPr="00DE0987">
        <w:rPr>
          <w:rFonts w:ascii="Times New Roman" w:hAnsi="Times New Roman"/>
          <w:sz w:val="20"/>
          <w:u w:val="none"/>
        </w:rPr>
        <w:tab/>
      </w:r>
    </w:p>
    <w:p w:rsidR="004D29C6" w:rsidRPr="00DE0987" w:rsidRDefault="00DE0987" w:rsidP="008E19BC">
      <w:pPr>
        <w:pStyle w:val="Heading1"/>
        <w:spacing w:before="0"/>
        <w:jc w:val="both"/>
        <w:rPr>
          <w:rFonts w:ascii="Times New Roman" w:hAnsi="Times New Roman"/>
          <w:b w:val="0"/>
          <w:sz w:val="20"/>
          <w:u w:val="none"/>
        </w:rPr>
      </w:pPr>
      <w:r>
        <w:rPr>
          <w:rFonts w:ascii="Times New Roman" w:hAnsi="Times New Roman"/>
          <w:b w:val="0"/>
          <w:sz w:val="20"/>
          <w:u w:val="none"/>
        </w:rPr>
        <w:tab/>
      </w:r>
      <w:r w:rsidR="004D29C6" w:rsidRPr="00DE0987">
        <w:rPr>
          <w:rFonts w:ascii="Times New Roman" w:hAnsi="Times New Roman"/>
          <w:b w:val="0"/>
          <w:sz w:val="20"/>
          <w:u w:val="none"/>
        </w:rPr>
        <w:t>Predložena Analiza stanja sustava zaštite i spašavanja na području Grada Staroga Grada za 2012. godinu prihvaća se u cijelosti.</w:t>
      </w:r>
    </w:p>
    <w:p w:rsidR="004D29C6" w:rsidRPr="00DE0987" w:rsidRDefault="004D29C6" w:rsidP="008E19BC">
      <w:pPr>
        <w:pStyle w:val="Heading1"/>
        <w:spacing w:before="0"/>
        <w:ind w:firstLine="708"/>
        <w:jc w:val="both"/>
        <w:rPr>
          <w:rFonts w:ascii="Times New Roman" w:hAnsi="Times New Roman"/>
          <w:b w:val="0"/>
          <w:sz w:val="20"/>
          <w:u w:val="none"/>
        </w:rPr>
      </w:pPr>
      <w:r w:rsidRPr="00DE0987">
        <w:rPr>
          <w:rFonts w:ascii="Times New Roman" w:hAnsi="Times New Roman"/>
          <w:b w:val="0"/>
          <w:sz w:val="20"/>
          <w:u w:val="none"/>
        </w:rPr>
        <w:t>Temeljem iste Analize Gradsko vijeće Grada Staroga Grada utvrdit će Smjernice za organizaciju i razvoj sustava zaštite i spašavanja na području Grada Staroga Grada u 2013. godini, s potrebnim aktivnostima, pravcima djelovanja i financijskim sredstvima, u skladu s donesenim Proračunom Grada Staroga Grada za 2013. godinu.</w:t>
      </w:r>
    </w:p>
    <w:p w:rsidR="00DE0987" w:rsidRDefault="00DE0987" w:rsidP="008E19BC">
      <w:pPr>
        <w:jc w:val="both"/>
      </w:pPr>
    </w:p>
    <w:p w:rsidR="00DE0987" w:rsidRPr="00DE0987" w:rsidRDefault="004D29C6" w:rsidP="00DE0987">
      <w:pPr>
        <w:jc w:val="center"/>
        <w:rPr>
          <w:b/>
          <w:i/>
        </w:rPr>
      </w:pPr>
      <w:r w:rsidRPr="00DE0987">
        <w:rPr>
          <w:b/>
          <w:i/>
        </w:rPr>
        <w:t>REPUBLIKA HRVATSKA</w:t>
      </w:r>
    </w:p>
    <w:p w:rsidR="00DE0987" w:rsidRPr="00DE0987" w:rsidRDefault="004D29C6" w:rsidP="00DE0987">
      <w:pPr>
        <w:jc w:val="center"/>
        <w:rPr>
          <w:b/>
          <w:i/>
        </w:rPr>
      </w:pPr>
      <w:r w:rsidRPr="00DE0987">
        <w:rPr>
          <w:b/>
          <w:i/>
        </w:rPr>
        <w:t>SPLITSKO-DALMATINSKA ŽUPANIJA</w:t>
      </w:r>
    </w:p>
    <w:p w:rsidR="00DE0987" w:rsidRPr="00DE0987" w:rsidRDefault="004D29C6" w:rsidP="00DE0987">
      <w:pPr>
        <w:jc w:val="center"/>
        <w:rPr>
          <w:b/>
          <w:i/>
        </w:rPr>
      </w:pPr>
      <w:r w:rsidRPr="00DE0987">
        <w:rPr>
          <w:b/>
          <w:i/>
        </w:rPr>
        <w:t>GRAD STARI GRAD</w:t>
      </w:r>
    </w:p>
    <w:p w:rsidR="004D29C6" w:rsidRPr="00DE0987" w:rsidRDefault="004D29C6" w:rsidP="00DE0987">
      <w:pPr>
        <w:jc w:val="center"/>
        <w:rPr>
          <w:b/>
          <w:i/>
        </w:rPr>
      </w:pPr>
      <w:r w:rsidRPr="00DE0987">
        <w:rPr>
          <w:b/>
          <w:i/>
        </w:rPr>
        <w:t>G r a d s k o  v i j e ć e</w:t>
      </w:r>
    </w:p>
    <w:p w:rsidR="004D29C6" w:rsidRPr="008E19BC" w:rsidRDefault="004D29C6" w:rsidP="008E19BC">
      <w:pPr>
        <w:shd w:val="clear" w:color="auto" w:fill="FFFFFF"/>
        <w:ind w:left="22"/>
        <w:jc w:val="both"/>
        <w:rPr>
          <w:b/>
          <w:spacing w:val="-5"/>
        </w:rPr>
      </w:pPr>
    </w:p>
    <w:p w:rsidR="00DE0987" w:rsidRDefault="004D29C6" w:rsidP="008E19BC">
      <w:pPr>
        <w:shd w:val="clear" w:color="auto" w:fill="FFFFFF"/>
        <w:ind w:left="22"/>
        <w:jc w:val="both"/>
        <w:rPr>
          <w:spacing w:val="-5"/>
        </w:rPr>
      </w:pPr>
      <w:r w:rsidRPr="008E19BC">
        <w:rPr>
          <w:spacing w:val="-5"/>
        </w:rPr>
        <w:t>KLASA: 810-01/13-01/3</w:t>
      </w:r>
    </w:p>
    <w:p w:rsidR="00DE0987" w:rsidRDefault="004D29C6" w:rsidP="008E19BC">
      <w:pPr>
        <w:shd w:val="clear" w:color="auto" w:fill="FFFFFF"/>
        <w:ind w:left="22"/>
        <w:jc w:val="both"/>
        <w:rPr>
          <w:spacing w:val="-5"/>
        </w:rPr>
      </w:pPr>
      <w:r w:rsidRPr="008E19BC">
        <w:rPr>
          <w:spacing w:val="-5"/>
        </w:rPr>
        <w:t>URBROJ: 2128/03-13- 2</w:t>
      </w:r>
    </w:p>
    <w:p w:rsidR="004D29C6" w:rsidRDefault="004D29C6" w:rsidP="00DE0987">
      <w:pPr>
        <w:shd w:val="clear" w:color="auto" w:fill="FFFFFF"/>
        <w:ind w:left="22"/>
        <w:jc w:val="both"/>
        <w:rPr>
          <w:spacing w:val="-5"/>
        </w:rPr>
      </w:pPr>
      <w:r w:rsidRPr="008E19BC">
        <w:rPr>
          <w:spacing w:val="-5"/>
        </w:rPr>
        <w:t>Stari Grad, 4. veljače 2012. godine</w:t>
      </w:r>
    </w:p>
    <w:p w:rsidR="00684382" w:rsidRDefault="00684382" w:rsidP="00684382">
      <w:pPr>
        <w:ind w:left="1440" w:firstLine="720"/>
        <w:jc w:val="both"/>
      </w:pPr>
      <w:r>
        <w:t xml:space="preserve">       PREDSJEDNIK</w:t>
      </w:r>
    </w:p>
    <w:p w:rsidR="00684382" w:rsidRDefault="00684382" w:rsidP="00684382">
      <w:pPr>
        <w:jc w:val="right"/>
      </w:pPr>
      <w:r>
        <w:t>GRADSKOG VIJEĆA:</w:t>
      </w:r>
    </w:p>
    <w:p w:rsidR="00684382" w:rsidRDefault="00684382" w:rsidP="00684382">
      <w:pPr>
        <w:jc w:val="right"/>
      </w:pPr>
      <w:r>
        <w:t>Marijo Lušić Bulić, v.r.</w:t>
      </w:r>
    </w:p>
    <w:p w:rsidR="00684382" w:rsidRDefault="00684382" w:rsidP="00684382">
      <w:pPr>
        <w:pBdr>
          <w:top w:val="single" w:sz="4" w:space="1" w:color="auto" w:shadow="1"/>
          <w:left w:val="single" w:sz="4" w:space="4" w:color="auto" w:shadow="1"/>
          <w:bottom w:val="single" w:sz="4" w:space="1" w:color="auto" w:shadow="1"/>
          <w:right w:val="single" w:sz="4" w:space="4" w:color="auto" w:shadow="1"/>
        </w:pBdr>
        <w:jc w:val="center"/>
      </w:pPr>
      <w:r>
        <w:t>* * * * * * * * * * * * * * * * * * * * * * * * * * *</w:t>
      </w:r>
    </w:p>
    <w:p w:rsidR="00DE0987" w:rsidRPr="00684382" w:rsidRDefault="00DE0987" w:rsidP="00DE0987">
      <w:pPr>
        <w:shd w:val="clear" w:color="auto" w:fill="FFFFFF"/>
        <w:ind w:left="22"/>
        <w:jc w:val="both"/>
      </w:pPr>
    </w:p>
    <w:p w:rsidR="004D29C6" w:rsidRPr="008E19BC" w:rsidRDefault="004D29C6" w:rsidP="008E19BC">
      <w:pPr>
        <w:ind w:firstLine="708"/>
        <w:jc w:val="both"/>
      </w:pPr>
      <w:r w:rsidRPr="008E19BC">
        <w:t xml:space="preserve">Temeljem članka 28. stavak 1. alineja 1. Zakona o zaštiti i spašavanju („NN“, broj: 174/04, 79/07, 38/09 i 127/10), članka 32 stavak 1. alineja </w:t>
      </w:r>
      <w:r w:rsidRPr="008E19BC">
        <w:lastRenderedPageBreak/>
        <w:t>32. Statuta Grada Starog Grada («Službeni glasnik Grada Starog Grada», br. 12/09 i 3/10) Gradsko vijeće Grada Staroga Grada na XLIII sjednici održanoj dana 4. veljače 2013. godine d o n o s i</w:t>
      </w:r>
    </w:p>
    <w:p w:rsidR="004D29C6" w:rsidRPr="008E19BC" w:rsidRDefault="004D29C6" w:rsidP="008E19BC">
      <w:pPr>
        <w:jc w:val="both"/>
        <w:rPr>
          <w:b/>
        </w:rPr>
      </w:pPr>
    </w:p>
    <w:p w:rsidR="004D29C6" w:rsidRPr="004658A5" w:rsidRDefault="004D29C6" w:rsidP="004658A5">
      <w:pPr>
        <w:jc w:val="center"/>
        <w:rPr>
          <w:b/>
          <w:sz w:val="28"/>
          <w:szCs w:val="28"/>
        </w:rPr>
      </w:pPr>
      <w:r w:rsidRPr="004658A5">
        <w:rPr>
          <w:b/>
          <w:sz w:val="28"/>
          <w:szCs w:val="28"/>
        </w:rPr>
        <w:t>SMJERNICE</w:t>
      </w:r>
    </w:p>
    <w:p w:rsidR="004658A5" w:rsidRDefault="004D29C6" w:rsidP="004658A5">
      <w:pPr>
        <w:jc w:val="center"/>
        <w:rPr>
          <w:b/>
        </w:rPr>
      </w:pPr>
      <w:r w:rsidRPr="008E19BC">
        <w:rPr>
          <w:b/>
        </w:rPr>
        <w:t>za organizaciju i razvoj sustava zaštite i spašavanjana području Grada Staroga Grada</w:t>
      </w:r>
    </w:p>
    <w:p w:rsidR="004D29C6" w:rsidRPr="008E19BC" w:rsidRDefault="004D29C6" w:rsidP="004658A5">
      <w:pPr>
        <w:jc w:val="center"/>
        <w:rPr>
          <w:b/>
        </w:rPr>
      </w:pPr>
      <w:r w:rsidRPr="008E19BC">
        <w:rPr>
          <w:b/>
        </w:rPr>
        <w:t>u 2013. godini</w:t>
      </w:r>
    </w:p>
    <w:p w:rsidR="004D29C6" w:rsidRPr="008E19BC" w:rsidRDefault="004D29C6" w:rsidP="008E19BC">
      <w:pPr>
        <w:jc w:val="both"/>
        <w:rPr>
          <w:b/>
        </w:rPr>
      </w:pPr>
    </w:p>
    <w:p w:rsidR="004D29C6" w:rsidRPr="008E19BC" w:rsidRDefault="004D29C6" w:rsidP="008E19BC">
      <w:pPr>
        <w:ind w:firstLine="708"/>
        <w:jc w:val="both"/>
      </w:pPr>
      <w:r w:rsidRPr="008E19BC">
        <w:t>Sukladno razmjeru opasnosti, prijetnji i posljedica nesreća, većih nesreća i katastrofa utvrđenih Procjenom ugroženosti stanovništva, materijalnih i kulturnih dobara i okoliša od katastrofa i velikih nesreća s ciljem zaštite i spašavanja ljudi materijalnih dobara te okoliša, kao i ravnomjernog razvoja svih nositelja sustava zaštite i spašavanja (civilna zaštita, vatrogasci, stožeri, zapovjedništva, udruge građana od značaja za zaštitu i spašavanje, službe i pravne osobe koje se zaštitom i spašavanjem bave u okviru redovne djelatnosti) utvrđuju se smjernice za organizaciju i razvoj sustava za zaštitu i spašavanje u 2013. godini.</w:t>
      </w:r>
    </w:p>
    <w:p w:rsidR="004D29C6" w:rsidRPr="008E19BC" w:rsidRDefault="004D29C6" w:rsidP="004658A5">
      <w:pPr>
        <w:ind w:firstLine="709"/>
        <w:jc w:val="both"/>
      </w:pPr>
      <w:r w:rsidRPr="008E19BC">
        <w:t>Smjernice se odnose na slijedeće subjekte:</w:t>
      </w:r>
    </w:p>
    <w:p w:rsidR="004D29C6" w:rsidRPr="008E19BC" w:rsidRDefault="004D29C6" w:rsidP="008E19BC">
      <w:pPr>
        <w:jc w:val="both"/>
      </w:pPr>
    </w:p>
    <w:p w:rsidR="004D29C6" w:rsidRPr="008E19BC" w:rsidRDefault="004D29C6" w:rsidP="009A05B3">
      <w:pPr>
        <w:numPr>
          <w:ilvl w:val="0"/>
          <w:numId w:val="16"/>
        </w:numPr>
        <w:tabs>
          <w:tab w:val="clear" w:pos="720"/>
        </w:tabs>
        <w:overflowPunct/>
        <w:autoSpaceDE/>
        <w:autoSpaceDN/>
        <w:adjustRightInd/>
        <w:ind w:left="284" w:hanging="284"/>
        <w:jc w:val="both"/>
        <w:textAlignment w:val="auto"/>
        <w:rPr>
          <w:b/>
        </w:rPr>
      </w:pPr>
      <w:r w:rsidRPr="008E19BC">
        <w:rPr>
          <w:b/>
        </w:rPr>
        <w:t>Civilna zaštita (Stožer zaštite i spašavanja, Zapovjedništvo civilne zaštite, povjerenici i postrojba opće namjene)</w:t>
      </w:r>
    </w:p>
    <w:p w:rsidR="004D29C6" w:rsidRPr="008E19BC" w:rsidRDefault="004D29C6" w:rsidP="009A05B3">
      <w:pPr>
        <w:numPr>
          <w:ilvl w:val="1"/>
          <w:numId w:val="16"/>
        </w:numPr>
        <w:tabs>
          <w:tab w:val="clear" w:pos="1485"/>
        </w:tabs>
        <w:overflowPunct/>
        <w:autoSpaceDE/>
        <w:autoSpaceDN/>
        <w:adjustRightInd/>
        <w:ind w:left="567" w:hanging="283"/>
        <w:jc w:val="both"/>
        <w:textAlignment w:val="auto"/>
      </w:pPr>
      <w:r w:rsidRPr="008E19BC">
        <w:t>Osigurati materijalno tehničke pretpostavke za rad Stožera i Zapovjedništava.</w:t>
      </w:r>
    </w:p>
    <w:p w:rsidR="004D29C6" w:rsidRPr="008E19BC" w:rsidRDefault="004D29C6" w:rsidP="009A05B3">
      <w:pPr>
        <w:numPr>
          <w:ilvl w:val="1"/>
          <w:numId w:val="16"/>
        </w:numPr>
        <w:tabs>
          <w:tab w:val="clear" w:pos="1485"/>
        </w:tabs>
        <w:overflowPunct/>
        <w:autoSpaceDE/>
        <w:autoSpaceDN/>
        <w:adjustRightInd/>
        <w:ind w:left="567" w:hanging="283"/>
        <w:jc w:val="both"/>
        <w:textAlignment w:val="auto"/>
      </w:pPr>
      <w:r w:rsidRPr="008E19BC">
        <w:t>Nabaviti znakove za uzbunjivanje.</w:t>
      </w:r>
    </w:p>
    <w:p w:rsidR="004D29C6" w:rsidRPr="008E19BC" w:rsidRDefault="004D29C6" w:rsidP="008E19BC">
      <w:pPr>
        <w:jc w:val="both"/>
      </w:pPr>
    </w:p>
    <w:p w:rsidR="004D29C6" w:rsidRPr="008E19BC" w:rsidRDefault="004D29C6" w:rsidP="009A05B3">
      <w:pPr>
        <w:numPr>
          <w:ilvl w:val="0"/>
          <w:numId w:val="16"/>
        </w:numPr>
        <w:tabs>
          <w:tab w:val="clear" w:pos="720"/>
        </w:tabs>
        <w:overflowPunct/>
        <w:autoSpaceDE/>
        <w:autoSpaceDN/>
        <w:adjustRightInd/>
        <w:ind w:left="284" w:hanging="284"/>
        <w:jc w:val="both"/>
        <w:textAlignment w:val="auto"/>
        <w:rPr>
          <w:b/>
        </w:rPr>
      </w:pPr>
      <w:r w:rsidRPr="008E19BC">
        <w:rPr>
          <w:b/>
        </w:rPr>
        <w:t>Vatrogastvo</w:t>
      </w:r>
    </w:p>
    <w:p w:rsidR="004D29C6" w:rsidRPr="008E19BC" w:rsidRDefault="004D29C6" w:rsidP="009A05B3">
      <w:pPr>
        <w:numPr>
          <w:ilvl w:val="1"/>
          <w:numId w:val="16"/>
        </w:numPr>
        <w:tabs>
          <w:tab w:val="clear" w:pos="1485"/>
        </w:tabs>
        <w:overflowPunct/>
        <w:autoSpaceDE/>
        <w:autoSpaceDN/>
        <w:adjustRightInd/>
        <w:ind w:left="567" w:hanging="283"/>
        <w:jc w:val="both"/>
        <w:textAlignment w:val="auto"/>
      </w:pPr>
      <w:r w:rsidRPr="008E19BC">
        <w:t xml:space="preserve">Raditi na dokumentaciji za izmještaj DVD-a Stari Grad na novu lokociju predviđenom prostornim planom – parkiralište poviše kampa "Jurjevac" </w:t>
      </w:r>
    </w:p>
    <w:p w:rsidR="004D29C6" w:rsidRPr="008E19BC" w:rsidRDefault="004D29C6" w:rsidP="009A05B3">
      <w:pPr>
        <w:numPr>
          <w:ilvl w:val="1"/>
          <w:numId w:val="16"/>
        </w:numPr>
        <w:tabs>
          <w:tab w:val="clear" w:pos="1485"/>
        </w:tabs>
        <w:overflowPunct/>
        <w:autoSpaceDE/>
        <w:autoSpaceDN/>
        <w:adjustRightInd/>
        <w:ind w:left="567" w:hanging="283"/>
        <w:jc w:val="both"/>
        <w:textAlignment w:val="auto"/>
      </w:pPr>
      <w:r w:rsidRPr="008E19BC">
        <w:t>DVD Stari Grad opremiti potrebnim uređajima.</w:t>
      </w:r>
    </w:p>
    <w:p w:rsidR="004D29C6" w:rsidRPr="008E19BC" w:rsidRDefault="004D29C6" w:rsidP="009A05B3">
      <w:pPr>
        <w:numPr>
          <w:ilvl w:val="1"/>
          <w:numId w:val="16"/>
        </w:numPr>
        <w:tabs>
          <w:tab w:val="clear" w:pos="1485"/>
        </w:tabs>
        <w:overflowPunct/>
        <w:autoSpaceDE/>
        <w:autoSpaceDN/>
        <w:adjustRightInd/>
        <w:ind w:left="567" w:hanging="283"/>
        <w:jc w:val="both"/>
        <w:textAlignment w:val="auto"/>
      </w:pPr>
      <w:r w:rsidRPr="008E19BC">
        <w:t xml:space="preserve">Iskazati potrebe za popunom i nabavom vatrogasne opreme, kao i opreme za tehničke intervencije. </w:t>
      </w:r>
    </w:p>
    <w:p w:rsidR="004D29C6" w:rsidRPr="008E19BC" w:rsidRDefault="004D29C6" w:rsidP="009A05B3">
      <w:pPr>
        <w:numPr>
          <w:ilvl w:val="1"/>
          <w:numId w:val="16"/>
        </w:numPr>
        <w:tabs>
          <w:tab w:val="clear" w:pos="1485"/>
        </w:tabs>
        <w:overflowPunct/>
        <w:autoSpaceDE/>
        <w:autoSpaceDN/>
        <w:adjustRightInd/>
        <w:ind w:left="567" w:hanging="283"/>
        <w:jc w:val="both"/>
        <w:textAlignment w:val="auto"/>
      </w:pPr>
      <w:r w:rsidRPr="008E19BC">
        <w:t>Izvršiti potrebnu obuku zaposlenika i članova DVD-a Stari Grad.</w:t>
      </w:r>
    </w:p>
    <w:p w:rsidR="004D29C6" w:rsidRPr="008E19BC" w:rsidRDefault="004D29C6" w:rsidP="008E19BC">
      <w:pPr>
        <w:jc w:val="both"/>
      </w:pPr>
    </w:p>
    <w:p w:rsidR="004D29C6" w:rsidRPr="008E19BC" w:rsidRDefault="004D29C6" w:rsidP="009A05B3">
      <w:pPr>
        <w:numPr>
          <w:ilvl w:val="0"/>
          <w:numId w:val="16"/>
        </w:numPr>
        <w:tabs>
          <w:tab w:val="clear" w:pos="720"/>
        </w:tabs>
        <w:overflowPunct/>
        <w:autoSpaceDE/>
        <w:autoSpaceDN/>
        <w:adjustRightInd/>
        <w:ind w:left="284" w:hanging="284"/>
        <w:jc w:val="both"/>
        <w:textAlignment w:val="auto"/>
        <w:rPr>
          <w:b/>
        </w:rPr>
      </w:pPr>
      <w:r w:rsidRPr="008E19BC">
        <w:rPr>
          <w:b/>
        </w:rPr>
        <w:t>Službe i pravne osobe koje se zaštitom i spašavanjem bave u okviru redovne djelatnosti:</w:t>
      </w:r>
    </w:p>
    <w:p w:rsidR="004D29C6" w:rsidRPr="008E19BC" w:rsidRDefault="004D29C6" w:rsidP="008E19BC">
      <w:pPr>
        <w:ind w:left="360"/>
        <w:jc w:val="both"/>
        <w:rPr>
          <w:b/>
        </w:rPr>
      </w:pPr>
    </w:p>
    <w:p w:rsidR="004D29C6" w:rsidRPr="008E19BC" w:rsidRDefault="004D29C6" w:rsidP="000C0BC3">
      <w:pPr>
        <w:ind w:left="426" w:hanging="426"/>
        <w:jc w:val="both"/>
        <w:rPr>
          <w:b/>
        </w:rPr>
      </w:pPr>
      <w:r w:rsidRPr="008E19BC">
        <w:rPr>
          <w:b/>
        </w:rPr>
        <w:t xml:space="preserve">3.1. </w:t>
      </w:r>
      <w:r w:rsidR="000C0BC3">
        <w:rPr>
          <w:b/>
        </w:rPr>
        <w:tab/>
      </w:r>
      <w:r w:rsidRPr="008E19BC">
        <w:rPr>
          <w:b/>
        </w:rPr>
        <w:t>Hitna medicinska služba Split – Ispostava Jelsa:</w:t>
      </w:r>
    </w:p>
    <w:p w:rsidR="004D29C6" w:rsidRPr="008E19BC" w:rsidRDefault="004D29C6" w:rsidP="009A05B3">
      <w:pPr>
        <w:numPr>
          <w:ilvl w:val="0"/>
          <w:numId w:val="42"/>
        </w:numPr>
        <w:ind w:left="567" w:hanging="283"/>
        <w:jc w:val="both"/>
        <w:rPr>
          <w:b/>
        </w:rPr>
      </w:pPr>
      <w:r w:rsidRPr="008E19BC">
        <w:t>Prema vlastitom planu, a u suradnji s Aero klubom „Faros“, izvršitiobilježavanjedijela sportskog letjelišta za potrebe helidroma, te istog održavati u stalnom funkcionalnom stanju za dnevno i noćno slijetanjehelikoptera.</w:t>
      </w:r>
    </w:p>
    <w:p w:rsidR="004D29C6" w:rsidRPr="008E19BC" w:rsidRDefault="004D29C6" w:rsidP="009A05B3">
      <w:pPr>
        <w:numPr>
          <w:ilvl w:val="0"/>
          <w:numId w:val="42"/>
        </w:numPr>
        <w:ind w:left="567" w:hanging="283"/>
        <w:jc w:val="both"/>
      </w:pPr>
      <w:r w:rsidRPr="008E19BC">
        <w:t xml:space="preserve">Najbliži makadamski put od državne ceste D116 do helidroma, usuradnji s Gradom Starim Gradom održavati u stalnom funkcionalnomstanju, te napraviti sve </w:t>
      </w:r>
      <w:r w:rsidRPr="008E19BC">
        <w:lastRenderedPageBreak/>
        <w:t>potrebne radnje kako bi se istog što prije uredilo.</w:t>
      </w:r>
    </w:p>
    <w:p w:rsidR="004D29C6" w:rsidRPr="008E19BC" w:rsidRDefault="004D29C6" w:rsidP="009A05B3">
      <w:pPr>
        <w:numPr>
          <w:ilvl w:val="0"/>
          <w:numId w:val="42"/>
        </w:numPr>
        <w:ind w:left="567" w:hanging="283"/>
        <w:jc w:val="both"/>
      </w:pPr>
      <w:r w:rsidRPr="008E19BC">
        <w:t>Raditi na novoj lokaciji helidroma na putu prema Rudini sukladnoprostorno planskoj dokumentaciji i Ugovoru.</w:t>
      </w:r>
    </w:p>
    <w:p w:rsidR="004D29C6" w:rsidRPr="008E19BC" w:rsidRDefault="004D29C6" w:rsidP="008E19BC">
      <w:pPr>
        <w:ind w:left="708"/>
        <w:jc w:val="both"/>
      </w:pPr>
    </w:p>
    <w:p w:rsidR="004D29C6" w:rsidRPr="008E19BC" w:rsidRDefault="004D29C6" w:rsidP="00267B9A">
      <w:pPr>
        <w:ind w:left="426" w:hanging="426"/>
        <w:jc w:val="both"/>
        <w:rPr>
          <w:b/>
        </w:rPr>
      </w:pPr>
      <w:r w:rsidRPr="008E19BC">
        <w:rPr>
          <w:b/>
        </w:rPr>
        <w:t>3.2. Hrvatski crveni križ – Gradsko društvo Hvar – Stari Grad:</w:t>
      </w:r>
    </w:p>
    <w:p w:rsidR="004D29C6" w:rsidRPr="008E19BC" w:rsidRDefault="004D29C6" w:rsidP="009A05B3">
      <w:pPr>
        <w:numPr>
          <w:ilvl w:val="1"/>
          <w:numId w:val="16"/>
        </w:numPr>
        <w:tabs>
          <w:tab w:val="clear" w:pos="1485"/>
          <w:tab w:val="num" w:pos="709"/>
        </w:tabs>
        <w:ind w:left="709" w:hanging="283"/>
        <w:jc w:val="both"/>
      </w:pPr>
      <w:r w:rsidRPr="008E19BC">
        <w:t xml:space="preserve">Prema vlastitom planu, a u suradnji s Gradom Starim Gradom, izvršiti </w:t>
      </w:r>
      <w:r w:rsidRPr="008E19BC">
        <w:tab/>
        <w:t xml:space="preserve">potrebne pripreme za sve akcije dobrovoljnog darivanja krvi kroz 2013. </w:t>
      </w:r>
      <w:r w:rsidRPr="008E19BC">
        <w:tab/>
        <w:t>godinu, te obuku i informiranje svih subjekata u sustavu.</w:t>
      </w:r>
    </w:p>
    <w:p w:rsidR="004D29C6" w:rsidRPr="008E19BC" w:rsidRDefault="004D29C6" w:rsidP="008E19BC">
      <w:pPr>
        <w:ind w:left="708"/>
        <w:jc w:val="both"/>
      </w:pPr>
    </w:p>
    <w:p w:rsidR="004D29C6" w:rsidRPr="008E19BC" w:rsidRDefault="004D29C6" w:rsidP="00267B9A">
      <w:pPr>
        <w:ind w:left="426" w:hanging="426"/>
        <w:jc w:val="both"/>
        <w:rPr>
          <w:b/>
        </w:rPr>
      </w:pPr>
      <w:r w:rsidRPr="008E19BC">
        <w:rPr>
          <w:b/>
        </w:rPr>
        <w:t xml:space="preserve">3.3. </w:t>
      </w:r>
      <w:r w:rsidR="00267B9A">
        <w:rPr>
          <w:b/>
        </w:rPr>
        <w:tab/>
      </w:r>
      <w:r w:rsidRPr="008E19BC">
        <w:rPr>
          <w:b/>
        </w:rPr>
        <w:t xml:space="preserve">Grad Stari Grad </w:t>
      </w:r>
    </w:p>
    <w:p w:rsidR="004D29C6" w:rsidRPr="008E19BC" w:rsidRDefault="004D29C6" w:rsidP="009A05B3">
      <w:pPr>
        <w:numPr>
          <w:ilvl w:val="1"/>
          <w:numId w:val="42"/>
        </w:numPr>
        <w:ind w:left="709" w:hanging="283"/>
        <w:jc w:val="both"/>
      </w:pPr>
      <w:r w:rsidRPr="008E19BC">
        <w:t xml:space="preserve">U koliko se i ove godine bude realizirao Državni i Županijski Program uređenja poljskih putova s elementima šumskih prometnica, Grad Stari Grad će se na prijedlog Povjerenstva uključiti u realizaciju istog, kako bi se i ove, kao i prošle, godine uredilo makar </w:t>
      </w:r>
      <w:smartTag w:uri="urn:schemas-microsoft-com:office:smarttags" w:element="metricconverter">
        <w:smartTagPr>
          <w:attr w:name="ProductID" w:val="5 km"/>
        </w:smartTagPr>
        <w:r w:rsidRPr="008E19BC">
          <w:t>5 km</w:t>
        </w:r>
      </w:smartTag>
      <w:r w:rsidRPr="008E19BC">
        <w:t xml:space="preserve"> istih putova a u cilju bolje protupožarne zaštite.</w:t>
      </w:r>
    </w:p>
    <w:p w:rsidR="004D29C6" w:rsidRPr="008E19BC" w:rsidRDefault="004D29C6" w:rsidP="009A05B3">
      <w:pPr>
        <w:numPr>
          <w:ilvl w:val="1"/>
          <w:numId w:val="42"/>
        </w:numPr>
        <w:ind w:left="709" w:hanging="283"/>
        <w:jc w:val="both"/>
      </w:pPr>
      <w:r w:rsidRPr="008E19BC">
        <w:t>U program gospodarenja Hrvatskim šumama predloženi su sljedeći šumski protupožarni putovi : Dol – Vrbanj, Putovi u Selca (Rudinska), putovi u Rudina, Uvala Maslinica, Put od Starog Grada preko "Glavice" prema Rudini, Dol – Sv. Rok – Purkin Kuk i Borovik - Selca</w:t>
      </w:r>
    </w:p>
    <w:p w:rsidR="004D29C6" w:rsidRPr="008E19BC" w:rsidRDefault="004D29C6" w:rsidP="008E19BC">
      <w:pPr>
        <w:jc w:val="both"/>
      </w:pPr>
    </w:p>
    <w:p w:rsidR="004D29C6" w:rsidRPr="008E19BC" w:rsidRDefault="004D29C6" w:rsidP="00267B9A">
      <w:pPr>
        <w:ind w:left="426" w:hanging="426"/>
        <w:rPr>
          <w:b/>
        </w:rPr>
      </w:pPr>
      <w:r w:rsidRPr="008E19BC">
        <w:rPr>
          <w:b/>
        </w:rPr>
        <w:t xml:space="preserve">3.4. </w:t>
      </w:r>
      <w:r w:rsidR="00267B9A">
        <w:rPr>
          <w:b/>
        </w:rPr>
        <w:tab/>
      </w:r>
      <w:r w:rsidRPr="008E19BC">
        <w:rPr>
          <w:b/>
        </w:rPr>
        <w:t>Komunalno redarstvo Grada Starog Grada:</w:t>
      </w:r>
    </w:p>
    <w:p w:rsidR="004D29C6" w:rsidRPr="008E19BC" w:rsidRDefault="004D29C6" w:rsidP="009A05B3">
      <w:pPr>
        <w:numPr>
          <w:ilvl w:val="0"/>
          <w:numId w:val="17"/>
        </w:numPr>
        <w:tabs>
          <w:tab w:val="clear" w:pos="1488"/>
        </w:tabs>
        <w:overflowPunct/>
        <w:autoSpaceDE/>
        <w:autoSpaceDN/>
        <w:adjustRightInd/>
        <w:ind w:left="709" w:hanging="283"/>
        <w:jc w:val="both"/>
        <w:textAlignment w:val="auto"/>
      </w:pPr>
      <w:r w:rsidRPr="008E19BC">
        <w:t>U koliko se dobiju zatražena sredstva iz Državnog proračuna, uz pomoć Komunalnog Stari Grad d.o.o. i ostale građevinske operative s područja Grada Staroga Grada, izvršiti sanaciju ilegalnih deponija komunalnog i građevinskog otpada te postaviti table upozorenja o zabrani odlaganja istog na nedozvoljenim mjestima.</w:t>
      </w:r>
    </w:p>
    <w:p w:rsidR="004D29C6" w:rsidRPr="008E19BC" w:rsidRDefault="004D29C6" w:rsidP="009A05B3">
      <w:pPr>
        <w:numPr>
          <w:ilvl w:val="0"/>
          <w:numId w:val="17"/>
        </w:numPr>
        <w:tabs>
          <w:tab w:val="clear" w:pos="1488"/>
        </w:tabs>
        <w:overflowPunct/>
        <w:autoSpaceDE/>
        <w:autoSpaceDN/>
        <w:adjustRightInd/>
        <w:ind w:left="709" w:hanging="283"/>
        <w:jc w:val="both"/>
        <w:textAlignment w:val="auto"/>
      </w:pPr>
      <w:r w:rsidRPr="008E19BC">
        <w:t>U suradnji s DVD-om Stari Grad i Komunalnim Stari Grad d.o.o. sastaviti Plan čišćenja i uređenja javnih (seoskih i gradskih) bunara i gustirni sa jasno iskazanim prioritetima za 2013. godinu.</w:t>
      </w:r>
    </w:p>
    <w:p w:rsidR="004D29C6" w:rsidRPr="008E19BC" w:rsidRDefault="004D29C6" w:rsidP="008E19BC">
      <w:pPr>
        <w:ind w:left="948"/>
        <w:jc w:val="both"/>
      </w:pPr>
    </w:p>
    <w:p w:rsidR="004D29C6" w:rsidRPr="008E19BC" w:rsidRDefault="004D29C6" w:rsidP="00267B9A">
      <w:pPr>
        <w:ind w:left="426" w:hanging="426"/>
        <w:jc w:val="both"/>
        <w:rPr>
          <w:b/>
        </w:rPr>
      </w:pPr>
      <w:r w:rsidRPr="008E19BC">
        <w:rPr>
          <w:b/>
        </w:rPr>
        <w:t xml:space="preserve">3.5. </w:t>
      </w:r>
      <w:r w:rsidR="00267B9A">
        <w:rPr>
          <w:b/>
        </w:rPr>
        <w:tab/>
      </w:r>
      <w:r w:rsidRPr="008E19BC">
        <w:rPr>
          <w:b/>
        </w:rPr>
        <w:t>Komunalno Stari Grad d.o.o.:</w:t>
      </w:r>
    </w:p>
    <w:p w:rsidR="004D29C6" w:rsidRDefault="004D29C6" w:rsidP="009A05B3">
      <w:pPr>
        <w:numPr>
          <w:ilvl w:val="0"/>
          <w:numId w:val="18"/>
        </w:numPr>
        <w:tabs>
          <w:tab w:val="clear" w:pos="1548"/>
        </w:tabs>
        <w:overflowPunct/>
        <w:autoSpaceDE/>
        <w:autoSpaceDN/>
        <w:adjustRightInd/>
        <w:ind w:left="709" w:hanging="283"/>
        <w:jc w:val="both"/>
        <w:textAlignment w:val="auto"/>
      </w:pPr>
      <w:r w:rsidRPr="008E19BC">
        <w:t>Temeljem Programa aktivnosti u provedbi posebnih mjera zaštite od požara Grada Staroga Grada u 2013. godini, neprekidno, a posebno pred turističku sezonu, očistiti okoliš gradskog odlagališta komunalnog otpada „Dolci“ od trave i ostalog raslinja, kako bi se onemogućilo širenje požara ukoliko bi slučajno izbio na samom odlagalištu. S te osnove uspostaviti tzv. zaštitni put oko odlagališta.</w:t>
      </w:r>
    </w:p>
    <w:p w:rsidR="007C271A" w:rsidRPr="008E19BC" w:rsidRDefault="007C271A" w:rsidP="007C271A">
      <w:pPr>
        <w:overflowPunct/>
        <w:autoSpaceDE/>
        <w:autoSpaceDN/>
        <w:adjustRightInd/>
        <w:ind w:left="709"/>
        <w:jc w:val="both"/>
        <w:textAlignment w:val="auto"/>
      </w:pPr>
    </w:p>
    <w:p w:rsidR="004D29C6" w:rsidRPr="008E19BC" w:rsidRDefault="004D29C6" w:rsidP="009A05B3">
      <w:pPr>
        <w:numPr>
          <w:ilvl w:val="0"/>
          <w:numId w:val="16"/>
        </w:numPr>
        <w:tabs>
          <w:tab w:val="clear" w:pos="720"/>
        </w:tabs>
        <w:overflowPunct/>
        <w:autoSpaceDE/>
        <w:autoSpaceDN/>
        <w:adjustRightInd/>
        <w:ind w:left="284" w:hanging="284"/>
        <w:jc w:val="both"/>
        <w:textAlignment w:val="auto"/>
        <w:rPr>
          <w:b/>
        </w:rPr>
      </w:pPr>
      <w:r w:rsidRPr="008E19BC">
        <w:rPr>
          <w:b/>
        </w:rPr>
        <w:lastRenderedPageBreak/>
        <w:t>Udruge građana od značaja za zaštitu i spašavanje:</w:t>
      </w:r>
    </w:p>
    <w:p w:rsidR="004D29C6" w:rsidRPr="008E19BC" w:rsidRDefault="004D29C6" w:rsidP="008E19BC">
      <w:pPr>
        <w:ind w:left="720"/>
        <w:jc w:val="both"/>
        <w:rPr>
          <w:b/>
        </w:rPr>
      </w:pPr>
    </w:p>
    <w:p w:rsidR="004D29C6" w:rsidRPr="008E19BC" w:rsidRDefault="004D29C6" w:rsidP="007C271A">
      <w:pPr>
        <w:ind w:left="426" w:hanging="426"/>
        <w:jc w:val="both"/>
        <w:rPr>
          <w:b/>
        </w:rPr>
      </w:pPr>
      <w:r w:rsidRPr="008E19BC">
        <w:rPr>
          <w:b/>
        </w:rPr>
        <w:t xml:space="preserve">4.1. </w:t>
      </w:r>
      <w:r w:rsidR="007C271A">
        <w:rPr>
          <w:b/>
        </w:rPr>
        <w:tab/>
      </w:r>
      <w:r w:rsidRPr="008E19BC">
        <w:rPr>
          <w:b/>
        </w:rPr>
        <w:t>Lovačko društvo Hvar – Stari Grad:</w:t>
      </w:r>
    </w:p>
    <w:p w:rsidR="004D29C6" w:rsidRPr="008E19BC" w:rsidRDefault="004D29C6" w:rsidP="009A05B3">
      <w:pPr>
        <w:numPr>
          <w:ilvl w:val="1"/>
          <w:numId w:val="16"/>
        </w:numPr>
        <w:tabs>
          <w:tab w:val="clear" w:pos="1485"/>
        </w:tabs>
        <w:overflowPunct/>
        <w:autoSpaceDE/>
        <w:autoSpaceDN/>
        <w:adjustRightInd/>
        <w:ind w:left="709" w:hanging="283"/>
        <w:jc w:val="both"/>
        <w:textAlignment w:val="auto"/>
      </w:pPr>
      <w:r w:rsidRPr="008E19BC">
        <w:t>Prema vlastitom planu aktivnosti za 2013. godinu izvršiti akciju čišćenja zapuštenih i zaraslih poljskih i šumskih putova, u svrhu lakše prohodnosti ljudi i vatrogasne tehnike.</w:t>
      </w:r>
    </w:p>
    <w:p w:rsidR="004D29C6" w:rsidRPr="008E19BC" w:rsidRDefault="004D29C6" w:rsidP="009A05B3">
      <w:pPr>
        <w:numPr>
          <w:ilvl w:val="1"/>
          <w:numId w:val="16"/>
        </w:numPr>
        <w:tabs>
          <w:tab w:val="clear" w:pos="1485"/>
        </w:tabs>
        <w:overflowPunct/>
        <w:autoSpaceDE/>
        <w:autoSpaceDN/>
        <w:adjustRightInd/>
        <w:ind w:left="709" w:hanging="283"/>
        <w:jc w:val="both"/>
        <w:textAlignment w:val="auto"/>
      </w:pPr>
      <w:r w:rsidRPr="008E19BC">
        <w:t>U suradnji s Veterinarskom ambulantom «Pharos» i komunalnim redarstvom Jedinstvenog upravnog odjela Grada Staroga Grada organizirati akciju zbrinjavanja i/ili uklanjanja pasa i mačaka lutalica, te uklanjanja uginulih životinja.</w:t>
      </w:r>
    </w:p>
    <w:p w:rsidR="004D29C6" w:rsidRPr="008E19BC" w:rsidRDefault="004D29C6" w:rsidP="008E19BC">
      <w:pPr>
        <w:jc w:val="both"/>
      </w:pPr>
    </w:p>
    <w:p w:rsidR="004D29C6" w:rsidRPr="008E19BC" w:rsidRDefault="004D29C6" w:rsidP="007C271A">
      <w:pPr>
        <w:ind w:left="426" w:hanging="426"/>
        <w:jc w:val="both"/>
        <w:rPr>
          <w:b/>
        </w:rPr>
      </w:pPr>
      <w:r w:rsidRPr="008E19BC">
        <w:rPr>
          <w:b/>
        </w:rPr>
        <w:t xml:space="preserve">4.2. </w:t>
      </w:r>
      <w:r w:rsidR="007C271A">
        <w:rPr>
          <w:b/>
        </w:rPr>
        <w:tab/>
      </w:r>
      <w:r w:rsidRPr="008E19BC">
        <w:rPr>
          <w:b/>
        </w:rPr>
        <w:t>Aero klub „Faros“ Stari Grad:</w:t>
      </w:r>
    </w:p>
    <w:p w:rsidR="004D29C6" w:rsidRPr="008E19BC" w:rsidRDefault="004D29C6" w:rsidP="009A05B3">
      <w:pPr>
        <w:numPr>
          <w:ilvl w:val="0"/>
          <w:numId w:val="19"/>
        </w:numPr>
        <w:tabs>
          <w:tab w:val="clear" w:pos="1068"/>
        </w:tabs>
        <w:overflowPunct/>
        <w:autoSpaceDE/>
        <w:autoSpaceDN/>
        <w:adjustRightInd/>
        <w:ind w:left="709" w:hanging="283"/>
        <w:jc w:val="both"/>
        <w:textAlignment w:val="auto"/>
      </w:pPr>
      <w:r w:rsidRPr="008E19BC">
        <w:t>Prema vlastitom planu aktivnosti za 2013. godinu izvršiti akciju čišćenja i uređenja sportskog letjelišta Stari Grad  kako bi isti bio u stalnoj mogućnosti (funkciji) za prijem sportske i poljoprivredne avijacije, koja bi mogla poslužiti za prebacivanje unesrećenih te lociranje i gašenje mogućih požara u sezoni, kao i gašenje požara.</w:t>
      </w:r>
    </w:p>
    <w:p w:rsidR="004D29C6" w:rsidRPr="008E19BC" w:rsidRDefault="004D29C6" w:rsidP="009A05B3">
      <w:pPr>
        <w:numPr>
          <w:ilvl w:val="0"/>
          <w:numId w:val="19"/>
        </w:numPr>
        <w:tabs>
          <w:tab w:val="clear" w:pos="1068"/>
        </w:tabs>
        <w:overflowPunct/>
        <w:autoSpaceDE/>
        <w:autoSpaceDN/>
        <w:adjustRightInd/>
        <w:ind w:left="709" w:hanging="283"/>
        <w:jc w:val="both"/>
        <w:textAlignment w:val="auto"/>
      </w:pPr>
      <w:r w:rsidRPr="008E19BC">
        <w:t>Ovisno o stacioniranim sportskim letjelicama potrebno je da Aeroklub „Faros“ i Grad Stari Grad ugovore izviđanje i dojavu za vrijeme njihovih panoramskih letova, a u cilju pravovremenog uočavanja požara u sezoni.</w:t>
      </w:r>
    </w:p>
    <w:p w:rsidR="004D29C6" w:rsidRPr="008E19BC" w:rsidRDefault="004D29C6" w:rsidP="008E19BC">
      <w:pPr>
        <w:ind w:left="708"/>
        <w:jc w:val="both"/>
      </w:pPr>
    </w:p>
    <w:p w:rsidR="004D29C6" w:rsidRPr="008E19BC" w:rsidRDefault="004D29C6" w:rsidP="007C271A">
      <w:pPr>
        <w:ind w:left="426" w:hanging="426"/>
        <w:jc w:val="both"/>
        <w:rPr>
          <w:b/>
        </w:rPr>
      </w:pPr>
      <w:r w:rsidRPr="008E19BC">
        <w:rPr>
          <w:b/>
        </w:rPr>
        <w:t xml:space="preserve">4.3. </w:t>
      </w:r>
      <w:r w:rsidR="007C271A">
        <w:rPr>
          <w:b/>
        </w:rPr>
        <w:tab/>
      </w:r>
      <w:r w:rsidRPr="008E19BC">
        <w:rPr>
          <w:b/>
        </w:rPr>
        <w:t>Ekološka udruga „Pulentoda“ Stari Grad:</w:t>
      </w:r>
    </w:p>
    <w:p w:rsidR="004D29C6" w:rsidRPr="008E19BC" w:rsidRDefault="004D29C6" w:rsidP="009A05B3">
      <w:pPr>
        <w:numPr>
          <w:ilvl w:val="0"/>
          <w:numId w:val="20"/>
        </w:numPr>
        <w:tabs>
          <w:tab w:val="clear" w:pos="1158"/>
        </w:tabs>
        <w:overflowPunct/>
        <w:autoSpaceDE/>
        <w:autoSpaceDN/>
        <w:adjustRightInd/>
        <w:ind w:left="709" w:hanging="283"/>
        <w:jc w:val="both"/>
        <w:textAlignment w:val="auto"/>
      </w:pPr>
      <w:r w:rsidRPr="008E19BC">
        <w:t>Prema vlastitom planu aktivnosti za 2013. godinu, u suradnji s Turističkom zajednicom grada Starog Grada, izvršiti čišćenje i uređenje te obilježavanje putova i staza prema vidikovcima i arheološkim lokalitetima unutar Starogradskog polja.</w:t>
      </w:r>
    </w:p>
    <w:p w:rsidR="004D29C6" w:rsidRPr="008E19BC" w:rsidRDefault="004D29C6" w:rsidP="008E19BC">
      <w:pPr>
        <w:jc w:val="both"/>
      </w:pPr>
    </w:p>
    <w:p w:rsidR="004D29C6" w:rsidRPr="008E19BC" w:rsidRDefault="004D29C6" w:rsidP="007C271A">
      <w:pPr>
        <w:ind w:left="426" w:hanging="426"/>
        <w:jc w:val="both"/>
        <w:rPr>
          <w:b/>
        </w:rPr>
      </w:pPr>
      <w:r w:rsidRPr="008E19BC">
        <w:rPr>
          <w:b/>
        </w:rPr>
        <w:t xml:space="preserve">4.4. </w:t>
      </w:r>
      <w:r w:rsidR="007C271A">
        <w:rPr>
          <w:b/>
        </w:rPr>
        <w:tab/>
      </w:r>
      <w:r w:rsidRPr="008E19BC">
        <w:rPr>
          <w:b/>
        </w:rPr>
        <w:t>Športsko ribolovna udruga „Šarag“ Stari Grad:</w:t>
      </w:r>
    </w:p>
    <w:p w:rsidR="004D29C6" w:rsidRPr="008E19BC" w:rsidRDefault="004D29C6" w:rsidP="009A05B3">
      <w:pPr>
        <w:numPr>
          <w:ilvl w:val="0"/>
          <w:numId w:val="21"/>
        </w:numPr>
        <w:tabs>
          <w:tab w:val="clear" w:pos="1068"/>
        </w:tabs>
        <w:overflowPunct/>
        <w:autoSpaceDE/>
        <w:autoSpaceDN/>
        <w:adjustRightInd/>
        <w:ind w:left="709" w:hanging="283"/>
        <w:jc w:val="both"/>
        <w:textAlignment w:val="auto"/>
      </w:pPr>
      <w:r w:rsidRPr="008E19BC">
        <w:t>Prema vlastitom planu aktivnosti za 2013. godinu, u suradnji sa Lučkom kapetanijom Split – Ispostavom Stari Grad, izvršiti čišćenje obalnog dijela podmorja u luci Stari Grad.</w:t>
      </w:r>
    </w:p>
    <w:p w:rsidR="004D29C6" w:rsidRPr="008E19BC" w:rsidRDefault="004D29C6" w:rsidP="009A05B3">
      <w:pPr>
        <w:numPr>
          <w:ilvl w:val="0"/>
          <w:numId w:val="21"/>
        </w:numPr>
        <w:tabs>
          <w:tab w:val="clear" w:pos="1068"/>
        </w:tabs>
        <w:overflowPunct/>
        <w:autoSpaceDE/>
        <w:autoSpaceDN/>
        <w:adjustRightInd/>
        <w:ind w:left="709" w:hanging="283"/>
        <w:jc w:val="both"/>
        <w:textAlignment w:val="auto"/>
      </w:pPr>
      <w:r w:rsidRPr="008E19BC">
        <w:t>Raditi na osposobljavanju svojih članova, te na upotpunjavanju opreme, za pružanje pomoći unesrećenima na moru, a naročito za slučaj elementarne nepogode i katastrofa većih razmjera.</w:t>
      </w:r>
    </w:p>
    <w:p w:rsidR="004D29C6" w:rsidRPr="008E19BC" w:rsidRDefault="004D29C6" w:rsidP="008E19BC">
      <w:pPr>
        <w:ind w:left="708"/>
        <w:jc w:val="both"/>
      </w:pPr>
    </w:p>
    <w:p w:rsidR="004D29C6" w:rsidRPr="008E19BC" w:rsidRDefault="004D29C6" w:rsidP="007C271A">
      <w:pPr>
        <w:ind w:left="426" w:hanging="426"/>
        <w:jc w:val="both"/>
        <w:rPr>
          <w:b/>
        </w:rPr>
      </w:pPr>
      <w:r w:rsidRPr="008E19BC">
        <w:rPr>
          <w:b/>
        </w:rPr>
        <w:t xml:space="preserve">4.5. </w:t>
      </w:r>
      <w:r w:rsidR="007C271A">
        <w:rPr>
          <w:b/>
        </w:rPr>
        <w:tab/>
      </w:r>
      <w:r w:rsidRPr="008E19BC">
        <w:rPr>
          <w:b/>
        </w:rPr>
        <w:t>Turistički ured Turističke zajednice grada Starog Grada</w:t>
      </w:r>
    </w:p>
    <w:p w:rsidR="007C3842" w:rsidRPr="007C3842" w:rsidRDefault="004D29C6" w:rsidP="009A05B3">
      <w:pPr>
        <w:numPr>
          <w:ilvl w:val="0"/>
          <w:numId w:val="22"/>
        </w:numPr>
        <w:tabs>
          <w:tab w:val="clear" w:pos="1083"/>
        </w:tabs>
        <w:overflowPunct/>
        <w:autoSpaceDE/>
        <w:autoSpaceDN/>
        <w:adjustRightInd/>
        <w:ind w:left="708" w:hanging="283"/>
        <w:jc w:val="both"/>
        <w:textAlignment w:val="auto"/>
        <w:rPr>
          <w:b/>
        </w:rPr>
      </w:pPr>
      <w:r w:rsidRPr="008E19BC">
        <w:t>Prema vlastitom planu, putem tzv. Eko-patrole učestalo čistiti uvale od nanosa morskim putem, te putem telefona dojavljivati sve eventualne značajnosti za razvoj sustava zaštite i spašavanja na području Grada.</w:t>
      </w:r>
    </w:p>
    <w:p w:rsidR="004D29C6" w:rsidRPr="007C271A" w:rsidRDefault="004D29C6" w:rsidP="007C3842">
      <w:pPr>
        <w:overflowPunct/>
        <w:autoSpaceDE/>
        <w:autoSpaceDN/>
        <w:adjustRightInd/>
        <w:ind w:left="426" w:hanging="426"/>
        <w:jc w:val="both"/>
        <w:textAlignment w:val="auto"/>
        <w:rPr>
          <w:b/>
        </w:rPr>
      </w:pPr>
      <w:r w:rsidRPr="007C271A">
        <w:rPr>
          <w:b/>
        </w:rPr>
        <w:lastRenderedPageBreak/>
        <w:t>4.6.</w:t>
      </w:r>
      <w:r w:rsidR="007C3842">
        <w:rPr>
          <w:b/>
        </w:rPr>
        <w:tab/>
      </w:r>
      <w:r w:rsidRPr="007C271A">
        <w:rPr>
          <w:b/>
        </w:rPr>
        <w:t>Hrvatska gorska služba spašavanja  - obavještajna točka za otokHvar – Hvar</w:t>
      </w:r>
    </w:p>
    <w:p w:rsidR="007C3842" w:rsidRDefault="004D29C6" w:rsidP="009A05B3">
      <w:pPr>
        <w:numPr>
          <w:ilvl w:val="0"/>
          <w:numId w:val="23"/>
        </w:numPr>
        <w:tabs>
          <w:tab w:val="clear" w:pos="1080"/>
        </w:tabs>
        <w:overflowPunct/>
        <w:ind w:left="709" w:hanging="283"/>
        <w:jc w:val="both"/>
        <w:textAlignment w:val="auto"/>
      </w:pPr>
      <w:r w:rsidRPr="008E19BC">
        <w:t>Gorska služba spašavanja je posebno ustrojena služba od javnog zna</w:t>
      </w:r>
      <w:r w:rsidRPr="007C3842">
        <w:rPr>
          <w:rFonts w:eastAsia="TimesNewRoman"/>
        </w:rPr>
        <w:t>č</w:t>
      </w:r>
      <w:r w:rsidRPr="008E19BC">
        <w:t>aja temeljem Zakona o zaštiti i spašavanju («Narodne novine» broj: 174/04, 79/07, 38/09 i 127/10) i Zakona o Hrvatskoj gorskoj službi spašavanja («Narodne novine» broj 79/06) koja kao savez okuplja gorske spašavatelje organizirane na županijskom principu u stanicama Gorske službe spašavanja osnovane za spašavanje i pružanje prve pomo</w:t>
      </w:r>
      <w:r w:rsidRPr="007C3842">
        <w:rPr>
          <w:rFonts w:eastAsia="TimesNewRoman"/>
        </w:rPr>
        <w:t>ć</w:t>
      </w:r>
      <w:r w:rsidRPr="008E19BC">
        <w:t>i unesre</w:t>
      </w:r>
      <w:r w:rsidRPr="007C3842">
        <w:rPr>
          <w:rFonts w:eastAsia="TimesNewRoman"/>
        </w:rPr>
        <w:t>ć</w:t>
      </w:r>
      <w:r w:rsidRPr="008E19BC">
        <w:t>enima na nepristupa</w:t>
      </w:r>
      <w:r w:rsidRPr="007C3842">
        <w:rPr>
          <w:rFonts w:eastAsia="TimesNewRoman"/>
        </w:rPr>
        <w:t>č</w:t>
      </w:r>
      <w:r w:rsidRPr="008E19BC">
        <w:t xml:space="preserve">nim i teško prohodnim terenima, prvenstveno u planinama na stijenama i speleološkim objektima. </w:t>
      </w:r>
    </w:p>
    <w:p w:rsidR="007C3842" w:rsidRDefault="004D29C6" w:rsidP="007C3842">
      <w:pPr>
        <w:overflowPunct/>
        <w:ind w:left="709"/>
        <w:jc w:val="both"/>
        <w:textAlignment w:val="auto"/>
      </w:pPr>
      <w:r w:rsidRPr="008E19BC">
        <w:t>U Gradu Hvaru je osnovana obavještajna točka HGSS za otok Hvar koja djeluje na čitavom otoku Hvaru.</w:t>
      </w:r>
    </w:p>
    <w:p w:rsidR="004D29C6" w:rsidRPr="008E19BC" w:rsidRDefault="004D29C6" w:rsidP="009A05B3">
      <w:pPr>
        <w:numPr>
          <w:ilvl w:val="0"/>
          <w:numId w:val="23"/>
        </w:numPr>
        <w:tabs>
          <w:tab w:val="clear" w:pos="1080"/>
        </w:tabs>
        <w:overflowPunct/>
        <w:ind w:left="709" w:hanging="283"/>
        <w:jc w:val="both"/>
        <w:textAlignment w:val="auto"/>
      </w:pPr>
      <w:r w:rsidRPr="008E19BC">
        <w:t>HGSS za otok Hvar će raditi na osposobljavanju svojih članova, te na upotpunjavanju opreme, za pružanje pomoći unesrećenima te skrbiti o sigurnosti i biti sposobni bez odlaganja otkloniti veći dio opasnosti na svom području, ali će isto tako biti umrežena s cijelom Službom za slučaj potrebe angažiranja većih snaga.</w:t>
      </w:r>
    </w:p>
    <w:p w:rsidR="004D29C6" w:rsidRPr="008E19BC" w:rsidRDefault="004D29C6" w:rsidP="008E19BC">
      <w:pPr>
        <w:jc w:val="both"/>
        <w:rPr>
          <w:b/>
        </w:rPr>
      </w:pPr>
    </w:p>
    <w:p w:rsidR="004D29C6" w:rsidRPr="008E19BC" w:rsidRDefault="004D29C6" w:rsidP="009A05B3">
      <w:pPr>
        <w:numPr>
          <w:ilvl w:val="0"/>
          <w:numId w:val="16"/>
        </w:numPr>
        <w:tabs>
          <w:tab w:val="clear" w:pos="720"/>
        </w:tabs>
        <w:overflowPunct/>
        <w:autoSpaceDE/>
        <w:autoSpaceDN/>
        <w:adjustRightInd/>
        <w:ind w:left="284" w:hanging="284"/>
        <w:jc w:val="both"/>
        <w:textAlignment w:val="auto"/>
        <w:rPr>
          <w:b/>
        </w:rPr>
      </w:pPr>
      <w:r w:rsidRPr="008E19BC">
        <w:rPr>
          <w:b/>
        </w:rPr>
        <w:t>Financiranje sustava zaštite i spašavanja</w:t>
      </w:r>
    </w:p>
    <w:p w:rsidR="004D29C6" w:rsidRPr="008E19BC" w:rsidRDefault="004D29C6" w:rsidP="008E19BC">
      <w:pPr>
        <w:jc w:val="both"/>
        <w:rPr>
          <w:b/>
        </w:rPr>
      </w:pPr>
    </w:p>
    <w:p w:rsidR="004D29C6" w:rsidRPr="008E19BC" w:rsidRDefault="004D29C6" w:rsidP="008E19BC">
      <w:pPr>
        <w:ind w:firstLine="708"/>
        <w:jc w:val="both"/>
      </w:pPr>
      <w:r w:rsidRPr="008E19BC">
        <w:t>Cilj: racionalno, funkcionalno i učinkovito djelovanje zaštite i spašavanja.</w:t>
      </w:r>
    </w:p>
    <w:p w:rsidR="004D29C6" w:rsidRPr="008E19BC" w:rsidRDefault="004D29C6" w:rsidP="008E19BC">
      <w:pPr>
        <w:ind w:firstLine="708"/>
        <w:jc w:val="both"/>
      </w:pPr>
      <w:r w:rsidRPr="008E19BC">
        <w:t xml:space="preserve">Prema članku 28. Zakona o zaštiti i spašavanju potrebno je utvrditi izvore i način financiranja sustava zaštite i spašavanja na području Grada Starog Grada. </w:t>
      </w:r>
    </w:p>
    <w:p w:rsidR="004D29C6" w:rsidRPr="008E19BC" w:rsidRDefault="004D29C6" w:rsidP="008E19BC">
      <w:pPr>
        <w:ind w:firstLine="708"/>
        <w:jc w:val="both"/>
      </w:pPr>
      <w:r w:rsidRPr="008E19BC">
        <w:t>Grad Stari Grad je proračunom utvrdio izvore i način financiranja u 2012. godini.</w:t>
      </w:r>
    </w:p>
    <w:p w:rsidR="004D29C6" w:rsidRPr="008E19BC" w:rsidRDefault="004D29C6" w:rsidP="008E19BC">
      <w:pPr>
        <w:ind w:firstLine="708"/>
        <w:jc w:val="both"/>
      </w:pPr>
    </w:p>
    <w:p w:rsidR="004D29C6" w:rsidRPr="008E19BC" w:rsidRDefault="004D29C6" w:rsidP="007C3842">
      <w:pPr>
        <w:ind w:left="426" w:hanging="426"/>
        <w:jc w:val="both"/>
      </w:pPr>
      <w:r w:rsidRPr="008E19BC">
        <w:rPr>
          <w:b/>
        </w:rPr>
        <w:t xml:space="preserve">5.1. </w:t>
      </w:r>
      <w:r w:rsidRPr="008E19BC">
        <w:t>Proračunom Grada Staroga Grada za 2013. godinu ("Službeni glasnik Grada Starog Grada", broj 16/12), planirana su sredstva za redovnu djelatnost Civilne zaštite Grada Starog Grada u iznosu 20.000,00 kn.</w:t>
      </w:r>
    </w:p>
    <w:p w:rsidR="004D29C6" w:rsidRPr="008E19BC" w:rsidRDefault="004D29C6" w:rsidP="007C3842">
      <w:pPr>
        <w:ind w:left="426" w:hanging="426"/>
        <w:jc w:val="both"/>
      </w:pPr>
    </w:p>
    <w:p w:rsidR="004D29C6" w:rsidRPr="008E19BC" w:rsidRDefault="004D29C6" w:rsidP="007C3842">
      <w:pPr>
        <w:ind w:left="426" w:hanging="426"/>
        <w:jc w:val="both"/>
      </w:pPr>
      <w:r w:rsidRPr="008E19BC">
        <w:rPr>
          <w:b/>
        </w:rPr>
        <w:t>5.2.</w:t>
      </w:r>
      <w:r w:rsidRPr="008E19BC">
        <w:t xml:space="preserve"> Proračunom Grada Staroga Grada za 2013. godinu  planirana su sredstva za redovnu djelatnost DVD Starog Grada, te plaćanja mjesečne rate za vatrogasno vozilo u iznosu 550.000,00 kn.</w:t>
      </w:r>
    </w:p>
    <w:p w:rsidR="004D29C6" w:rsidRPr="008E19BC" w:rsidRDefault="004D29C6" w:rsidP="007C3842">
      <w:pPr>
        <w:ind w:left="426" w:hanging="426"/>
        <w:jc w:val="both"/>
      </w:pPr>
    </w:p>
    <w:p w:rsidR="004D29C6" w:rsidRPr="008E19BC" w:rsidRDefault="004D29C6" w:rsidP="007C3842">
      <w:pPr>
        <w:ind w:left="426" w:hanging="426"/>
        <w:jc w:val="both"/>
      </w:pPr>
      <w:r w:rsidRPr="008E19BC">
        <w:rPr>
          <w:b/>
        </w:rPr>
        <w:t>5.3.</w:t>
      </w:r>
      <w:r w:rsidRPr="008E19BC">
        <w:t xml:space="preserve"> Proračunom Grada Staroga Grada za 2013. godinu planirana su sredstva za redovnu djelatnost Hrvatski crveni križ – Gradsko društvo Hvar – Stari Grad u iznosu od 50.000,00 kn</w:t>
      </w:r>
    </w:p>
    <w:p w:rsidR="004D29C6" w:rsidRPr="008E19BC" w:rsidRDefault="004D29C6" w:rsidP="007C3842">
      <w:pPr>
        <w:ind w:left="426" w:hanging="426"/>
        <w:jc w:val="both"/>
      </w:pPr>
    </w:p>
    <w:p w:rsidR="004D29C6" w:rsidRPr="008E19BC" w:rsidRDefault="004D29C6" w:rsidP="007C3842">
      <w:pPr>
        <w:ind w:left="426" w:hanging="426"/>
        <w:jc w:val="both"/>
      </w:pPr>
      <w:r w:rsidRPr="008E19BC">
        <w:rPr>
          <w:b/>
        </w:rPr>
        <w:t>5.4.</w:t>
      </w:r>
      <w:r w:rsidRPr="008E19BC">
        <w:t xml:space="preserve"> Proračunom Grada Staroga Grada za 2013. godinu planirana su sredstva za redovnu djelatnost ekološke udruge "Pulentoda" iz Starog Grada u iznosu 5.000,00 kn</w:t>
      </w:r>
    </w:p>
    <w:p w:rsidR="004D29C6" w:rsidRPr="008E19BC" w:rsidRDefault="004D29C6" w:rsidP="007C3842">
      <w:pPr>
        <w:ind w:left="426" w:hanging="426"/>
        <w:jc w:val="both"/>
      </w:pPr>
      <w:r w:rsidRPr="008E19BC">
        <w:rPr>
          <w:b/>
        </w:rPr>
        <w:lastRenderedPageBreak/>
        <w:t>5.5.</w:t>
      </w:r>
      <w:r w:rsidRPr="008E19BC">
        <w:t xml:space="preserve"> Proračunom Grada Staroga Grada za 2013. godinu planirana su sredstva za redovnu djelatnost Športsko ribolovne udruge "Šarag" iz Starog Grada u vrijednosti 7.000,00 kn</w:t>
      </w:r>
    </w:p>
    <w:p w:rsidR="004D29C6" w:rsidRPr="008E19BC" w:rsidRDefault="004D29C6" w:rsidP="007C3842">
      <w:pPr>
        <w:ind w:left="426" w:hanging="426"/>
        <w:jc w:val="both"/>
      </w:pPr>
    </w:p>
    <w:p w:rsidR="004D29C6" w:rsidRDefault="004D29C6" w:rsidP="007C3842">
      <w:pPr>
        <w:ind w:left="426" w:hanging="426"/>
        <w:jc w:val="both"/>
      </w:pPr>
      <w:r w:rsidRPr="008E19BC">
        <w:rPr>
          <w:b/>
        </w:rPr>
        <w:t>5.6.</w:t>
      </w:r>
      <w:r w:rsidRPr="008E19BC">
        <w:t xml:space="preserve"> Proračunom Grada Staroga Grada za 2013. godinu planirana su sredstva za redovnu djelatnost Hrvatske gorske službe spašavanja u vrijednosti 10.000,00 kn</w:t>
      </w:r>
    </w:p>
    <w:p w:rsidR="00431502" w:rsidRPr="008E19BC" w:rsidRDefault="00431502" w:rsidP="007C3842">
      <w:pPr>
        <w:ind w:left="426" w:hanging="426"/>
        <w:jc w:val="both"/>
      </w:pPr>
    </w:p>
    <w:p w:rsidR="00431502" w:rsidRPr="00431502" w:rsidRDefault="004D29C6" w:rsidP="00431502">
      <w:pPr>
        <w:jc w:val="center"/>
        <w:rPr>
          <w:b/>
          <w:i/>
        </w:rPr>
      </w:pPr>
      <w:r w:rsidRPr="00431502">
        <w:rPr>
          <w:b/>
          <w:i/>
        </w:rPr>
        <w:t>REPUBLIKA HRVATSKA</w:t>
      </w:r>
    </w:p>
    <w:p w:rsidR="00431502" w:rsidRPr="00431502" w:rsidRDefault="004D29C6" w:rsidP="00431502">
      <w:pPr>
        <w:jc w:val="center"/>
        <w:rPr>
          <w:b/>
          <w:i/>
        </w:rPr>
      </w:pPr>
      <w:r w:rsidRPr="00431502">
        <w:rPr>
          <w:b/>
          <w:i/>
        </w:rPr>
        <w:t>SPLITSKO-DALMATINSKA ŽUPANIJA</w:t>
      </w:r>
    </w:p>
    <w:p w:rsidR="00431502" w:rsidRPr="00431502" w:rsidRDefault="004D29C6" w:rsidP="00431502">
      <w:pPr>
        <w:jc w:val="center"/>
        <w:rPr>
          <w:b/>
          <w:i/>
        </w:rPr>
      </w:pPr>
      <w:r w:rsidRPr="00431502">
        <w:rPr>
          <w:b/>
          <w:i/>
        </w:rPr>
        <w:t>GRAD STARI GRAD</w:t>
      </w:r>
    </w:p>
    <w:p w:rsidR="004D29C6" w:rsidRPr="00431502" w:rsidRDefault="004D29C6" w:rsidP="00431502">
      <w:pPr>
        <w:jc w:val="center"/>
        <w:rPr>
          <w:b/>
          <w:i/>
        </w:rPr>
      </w:pPr>
      <w:r w:rsidRPr="00431502">
        <w:rPr>
          <w:b/>
          <w:i/>
        </w:rPr>
        <w:t>G r a d s k o  v i j e ć e</w:t>
      </w:r>
    </w:p>
    <w:p w:rsidR="004D29C6" w:rsidRPr="008E19BC" w:rsidRDefault="004D29C6" w:rsidP="008E19BC">
      <w:pPr>
        <w:jc w:val="both"/>
      </w:pPr>
    </w:p>
    <w:p w:rsidR="00431502" w:rsidRDefault="004D29C6" w:rsidP="008E19BC">
      <w:pPr>
        <w:jc w:val="both"/>
      </w:pPr>
      <w:r w:rsidRPr="008E19BC">
        <w:t>KLASA: 810-01/13-01/4</w:t>
      </w:r>
    </w:p>
    <w:p w:rsidR="00431502" w:rsidRDefault="004D29C6" w:rsidP="008E19BC">
      <w:pPr>
        <w:jc w:val="both"/>
      </w:pPr>
      <w:r w:rsidRPr="008E19BC">
        <w:t>URBROJ: 2128/03-13-2</w:t>
      </w:r>
    </w:p>
    <w:p w:rsidR="004D29C6" w:rsidRDefault="004D29C6" w:rsidP="00431502">
      <w:pPr>
        <w:jc w:val="both"/>
      </w:pPr>
      <w:r w:rsidRPr="008E19BC">
        <w:t>Stari Grad, 4. veljače 2013. god.</w:t>
      </w:r>
    </w:p>
    <w:p w:rsidR="00CD2B3B" w:rsidRDefault="00CD2B3B" w:rsidP="00CD2B3B">
      <w:pPr>
        <w:ind w:left="1440" w:firstLine="720"/>
        <w:jc w:val="both"/>
      </w:pPr>
      <w:r>
        <w:t xml:space="preserve">       PREDSJEDNIK</w:t>
      </w:r>
    </w:p>
    <w:p w:rsidR="00CD2B3B" w:rsidRDefault="00CD2B3B" w:rsidP="00CD2B3B">
      <w:pPr>
        <w:jc w:val="right"/>
      </w:pPr>
      <w:r>
        <w:t>GRADSKOG VIJEĆA:</w:t>
      </w:r>
    </w:p>
    <w:p w:rsidR="00CD2B3B" w:rsidRDefault="00CD2B3B" w:rsidP="00CD2B3B">
      <w:pPr>
        <w:jc w:val="right"/>
      </w:pPr>
      <w:r>
        <w:t>Marijo Lušić Bulić, v.r.</w:t>
      </w:r>
    </w:p>
    <w:p w:rsidR="00CD2B3B" w:rsidRDefault="00CD2B3B" w:rsidP="00CD2B3B">
      <w:pPr>
        <w:pBdr>
          <w:top w:val="single" w:sz="4" w:space="1" w:color="auto" w:shadow="1"/>
          <w:left w:val="single" w:sz="4" w:space="4" w:color="auto" w:shadow="1"/>
          <w:bottom w:val="single" w:sz="4" w:space="1" w:color="auto" w:shadow="1"/>
          <w:right w:val="single" w:sz="4" w:space="4" w:color="auto" w:shadow="1"/>
        </w:pBdr>
        <w:jc w:val="center"/>
      </w:pPr>
      <w:r>
        <w:t>* * * * * * * * * * * * * * * * * * * * * * * * * * *</w:t>
      </w:r>
    </w:p>
    <w:p w:rsidR="00431502" w:rsidRPr="008E19BC" w:rsidRDefault="00431502" w:rsidP="00431502">
      <w:pPr>
        <w:jc w:val="both"/>
        <w:rPr>
          <w:i/>
        </w:rPr>
      </w:pPr>
    </w:p>
    <w:p w:rsidR="004D29C6" w:rsidRPr="008E19BC" w:rsidRDefault="004D29C6" w:rsidP="008E19BC">
      <w:pPr>
        <w:ind w:firstLine="708"/>
        <w:jc w:val="both"/>
      </w:pPr>
      <w:r w:rsidRPr="008E19BC">
        <w:t>Temeljem članka 6. i 29. Zakona o zaštiti i spašavanju („NN“ br: 174/04, 79/07,  38/09 i 127/10), članka 2. i 4. Zakona o elementarnim nepogodama („NN“ br: 73/97) te članka 44. i 48. točke 6. Zakona o lokalnoj i područnoj (regionalnoj) samoupravi („NN“ br: 33/01, 60/01, 127/06, 109/07, 125/08 i 36/09), Gradonačelnica Grada Staroga Grada,  donosi</w:t>
      </w:r>
    </w:p>
    <w:p w:rsidR="004D29C6" w:rsidRPr="008E19BC" w:rsidRDefault="004D29C6" w:rsidP="008E19BC">
      <w:pPr>
        <w:jc w:val="both"/>
        <w:rPr>
          <w:b/>
        </w:rPr>
      </w:pPr>
    </w:p>
    <w:p w:rsidR="004D29C6" w:rsidRPr="00CD2B3B" w:rsidRDefault="004D29C6" w:rsidP="00CD2B3B">
      <w:pPr>
        <w:jc w:val="center"/>
        <w:rPr>
          <w:b/>
          <w:sz w:val="28"/>
          <w:szCs w:val="28"/>
        </w:rPr>
      </w:pPr>
      <w:r w:rsidRPr="00CD2B3B">
        <w:rPr>
          <w:b/>
          <w:sz w:val="28"/>
          <w:szCs w:val="28"/>
        </w:rPr>
        <w:t>P R O G R A M</w:t>
      </w:r>
    </w:p>
    <w:p w:rsidR="004D29C6" w:rsidRPr="008E19BC" w:rsidRDefault="004D29C6" w:rsidP="00CD2B3B">
      <w:pPr>
        <w:jc w:val="center"/>
        <w:rPr>
          <w:b/>
        </w:rPr>
      </w:pPr>
      <w:r w:rsidRPr="008E19BC">
        <w:rPr>
          <w:b/>
        </w:rPr>
        <w:t>pripreme sustava zaštite i spašavanja</w:t>
      </w:r>
    </w:p>
    <w:p w:rsidR="004D29C6" w:rsidRPr="008E19BC" w:rsidRDefault="004D29C6" w:rsidP="00CD2B3B">
      <w:pPr>
        <w:jc w:val="center"/>
        <w:rPr>
          <w:b/>
        </w:rPr>
      </w:pPr>
      <w:r w:rsidRPr="008E19BC">
        <w:rPr>
          <w:b/>
        </w:rPr>
        <w:t>za zimsko razdoblje 2012./2013. godine</w:t>
      </w:r>
    </w:p>
    <w:p w:rsidR="004D29C6" w:rsidRPr="008E19BC" w:rsidRDefault="004D29C6" w:rsidP="008E19BC">
      <w:pPr>
        <w:jc w:val="both"/>
        <w:rPr>
          <w:b/>
        </w:rPr>
      </w:pPr>
    </w:p>
    <w:p w:rsidR="004D29C6" w:rsidRPr="008E19BC" w:rsidRDefault="004D29C6" w:rsidP="0082521A">
      <w:pPr>
        <w:ind w:firstLine="709"/>
        <w:jc w:val="both"/>
      </w:pPr>
      <w:r w:rsidRPr="008E19BC">
        <w:t xml:space="preserve">Na temelju procjene Državnog hidrometeorološkog zavoda (DHMZ), kao i obveznog naputka Državne uprave za zaštitu i spašavanje – Područnog ureda Split, Klasa:810-03/12-01/03, Urbroj: 543-15-01-12-4 od 07. studenog 2012. godine, sagledavaju se moguće vrste ugrožavanja uslijed nepovoljnih hidroloških uvjeta i nepovoljnih meteorološkim uvjeta u zimskom razdoblju tijekom 2012./2013. godine, kao što su: </w:t>
      </w:r>
      <w:r w:rsidRPr="008E19BC">
        <w:rPr>
          <w:b/>
        </w:rPr>
        <w:t xml:space="preserve">olujni i orkanski vjetrovi, intenzivne i dugotrajne kiše, snijeg i led, </w:t>
      </w:r>
      <w:r w:rsidRPr="008E19BC">
        <w:t>a koje u određenim okolnostima mogu dovesti do:</w:t>
      </w:r>
    </w:p>
    <w:p w:rsidR="004D29C6" w:rsidRPr="008E19BC" w:rsidRDefault="004D29C6" w:rsidP="009A05B3">
      <w:pPr>
        <w:numPr>
          <w:ilvl w:val="0"/>
          <w:numId w:val="24"/>
        </w:numPr>
        <w:tabs>
          <w:tab w:val="clear" w:pos="720"/>
        </w:tabs>
        <w:overflowPunct/>
        <w:autoSpaceDE/>
        <w:autoSpaceDN/>
        <w:adjustRightInd/>
        <w:ind w:left="426" w:hanging="142"/>
        <w:jc w:val="both"/>
        <w:textAlignment w:val="auto"/>
      </w:pPr>
      <w:r w:rsidRPr="008E19BC">
        <w:t>prekida cestovnog prometa, odnosno dugotrajnih zastoja na prometnicama (snijeg, led i jaki vjetrovi na prometnicama, pojava bujičnih voda i aktiviranje klizišta),</w:t>
      </w:r>
    </w:p>
    <w:p w:rsidR="004D29C6" w:rsidRPr="008E19BC" w:rsidRDefault="004D29C6" w:rsidP="009A05B3">
      <w:pPr>
        <w:numPr>
          <w:ilvl w:val="0"/>
          <w:numId w:val="24"/>
        </w:numPr>
        <w:tabs>
          <w:tab w:val="clear" w:pos="720"/>
        </w:tabs>
        <w:overflowPunct/>
        <w:autoSpaceDE/>
        <w:autoSpaceDN/>
        <w:adjustRightInd/>
        <w:ind w:left="426" w:hanging="142"/>
        <w:jc w:val="both"/>
        <w:textAlignment w:val="auto"/>
      </w:pPr>
      <w:r w:rsidRPr="008E19BC">
        <w:t>prekida pomorskog prometa između otoka i kopna (olujni i orkanski vjetrovi, pojava plimnog vala),</w:t>
      </w:r>
    </w:p>
    <w:p w:rsidR="004D29C6" w:rsidRPr="008E19BC" w:rsidRDefault="004D29C6" w:rsidP="009A05B3">
      <w:pPr>
        <w:numPr>
          <w:ilvl w:val="0"/>
          <w:numId w:val="24"/>
        </w:numPr>
        <w:tabs>
          <w:tab w:val="clear" w:pos="720"/>
        </w:tabs>
        <w:overflowPunct/>
        <w:autoSpaceDE/>
        <w:autoSpaceDN/>
        <w:adjustRightInd/>
        <w:ind w:left="426" w:hanging="142"/>
        <w:jc w:val="both"/>
        <w:textAlignment w:val="auto"/>
      </w:pPr>
      <w:r w:rsidRPr="008E19BC">
        <w:t>izolacija naselja, pojedinih dijelova naselja ili pojedinih objekata u naseljima zbog  snježnih nanosa ili poledice,</w:t>
      </w:r>
    </w:p>
    <w:p w:rsidR="004D29C6" w:rsidRPr="008E19BC" w:rsidRDefault="004D29C6" w:rsidP="009A05B3">
      <w:pPr>
        <w:numPr>
          <w:ilvl w:val="0"/>
          <w:numId w:val="24"/>
        </w:numPr>
        <w:tabs>
          <w:tab w:val="clear" w:pos="720"/>
        </w:tabs>
        <w:overflowPunct/>
        <w:autoSpaceDE/>
        <w:autoSpaceDN/>
        <w:adjustRightInd/>
        <w:ind w:left="426" w:hanging="142"/>
        <w:jc w:val="both"/>
        <w:textAlignment w:val="auto"/>
      </w:pPr>
      <w:r w:rsidRPr="008E19BC">
        <w:t>dužih prekida opskrbe električnom energijom naselja, pojedinih dijelova naselja ili pojedinih objekata (prekida glavnih vodova uzrokovanih jakim vjetrovima, snijegom i ledom),</w:t>
      </w:r>
    </w:p>
    <w:p w:rsidR="004D29C6" w:rsidRPr="008E19BC" w:rsidRDefault="004D29C6" w:rsidP="009A05B3">
      <w:pPr>
        <w:numPr>
          <w:ilvl w:val="0"/>
          <w:numId w:val="24"/>
        </w:numPr>
        <w:tabs>
          <w:tab w:val="clear" w:pos="720"/>
        </w:tabs>
        <w:overflowPunct/>
        <w:autoSpaceDE/>
        <w:autoSpaceDN/>
        <w:adjustRightInd/>
        <w:ind w:left="426" w:hanging="142"/>
        <w:jc w:val="both"/>
        <w:textAlignment w:val="auto"/>
      </w:pPr>
      <w:r w:rsidRPr="008E19BC">
        <w:lastRenderedPageBreak/>
        <w:t>dužih prekida opskrbe pitkom vodom naselja (zbog dužeg prekida električnom energijom).</w:t>
      </w:r>
    </w:p>
    <w:p w:rsidR="004D29C6" w:rsidRPr="008E19BC" w:rsidRDefault="004D29C6" w:rsidP="008E19BC">
      <w:pPr>
        <w:jc w:val="both"/>
      </w:pPr>
    </w:p>
    <w:p w:rsidR="004D29C6" w:rsidRPr="008E19BC" w:rsidRDefault="004D29C6" w:rsidP="009A05B3">
      <w:pPr>
        <w:numPr>
          <w:ilvl w:val="0"/>
          <w:numId w:val="25"/>
        </w:numPr>
        <w:tabs>
          <w:tab w:val="clear" w:pos="720"/>
        </w:tabs>
        <w:overflowPunct/>
        <w:autoSpaceDE/>
        <w:autoSpaceDN/>
        <w:adjustRightInd/>
        <w:ind w:left="284" w:hanging="284"/>
        <w:jc w:val="both"/>
        <w:textAlignment w:val="auto"/>
      </w:pPr>
      <w:r w:rsidRPr="008E19BC">
        <w:t>Da ne bi došlo do prekida prometa na glavnim prometnicama (državnim, županijskim i lokalnim) koje povezuju naselja na području Grada Starog Grada, potrebno je da se Hrvatska uprava za ceste – Područna jedinica za otok Hvar unaprijed pripremi sa svom raspoloživom mehanizacijom koja bi na vrijeme – odmah mogla ukloniti napadali snijeg te ukloniti moguće odrone zemlje i kamenja zbog velikih i dugotrajnih kiša. Pored naprijed navedenog, potrebno je da isti osiguraju dovoljne količine soli za posipanje prometnica za slučaj jačeg i dužeg leda.</w:t>
      </w:r>
    </w:p>
    <w:p w:rsidR="004D29C6" w:rsidRPr="008E19BC" w:rsidRDefault="004D29C6" w:rsidP="0082521A">
      <w:pPr>
        <w:jc w:val="both"/>
      </w:pPr>
      <w:r w:rsidRPr="008E19BC">
        <w:rPr>
          <w:b/>
        </w:rPr>
        <w:t>Nositelj zadatka:</w:t>
      </w:r>
      <w:r w:rsidRPr="008E19BC">
        <w:rPr>
          <w:b/>
        </w:rPr>
        <w:tab/>
      </w:r>
      <w:r w:rsidRPr="008E19BC">
        <w:t>Hrvatska uprava za ceste - Područna jedinica za otok Hvar</w:t>
      </w:r>
    </w:p>
    <w:p w:rsidR="004D29C6" w:rsidRPr="008E19BC" w:rsidRDefault="004D29C6" w:rsidP="0082521A">
      <w:pPr>
        <w:jc w:val="both"/>
      </w:pPr>
      <w:r w:rsidRPr="008E19BC">
        <w:rPr>
          <w:b/>
        </w:rPr>
        <w:t>Odgovorna osoba:</w:t>
      </w:r>
      <w:r w:rsidRPr="008E19BC">
        <w:tab/>
        <w:t>Miljenko Sisarić, Županijska uprava za ceste SPLIT</w:t>
      </w:r>
    </w:p>
    <w:p w:rsidR="004D29C6" w:rsidRPr="008E19BC" w:rsidRDefault="004D29C6" w:rsidP="0082521A">
      <w:pPr>
        <w:jc w:val="both"/>
      </w:pPr>
      <w:r w:rsidRPr="008E19BC">
        <w:rPr>
          <w:b/>
        </w:rPr>
        <w:t>Rok izvršenja:</w:t>
      </w:r>
      <w:r w:rsidRPr="008E19BC">
        <w:rPr>
          <w:b/>
        </w:rPr>
        <w:tab/>
      </w:r>
      <w:r w:rsidRPr="008E19BC">
        <w:rPr>
          <w:b/>
        </w:rPr>
        <w:tab/>
      </w:r>
      <w:r w:rsidRPr="008E19BC">
        <w:t xml:space="preserve">1 sat </w:t>
      </w:r>
    </w:p>
    <w:p w:rsidR="004D29C6" w:rsidRPr="008E19BC" w:rsidRDefault="004D29C6" w:rsidP="008E19BC">
      <w:pPr>
        <w:ind w:left="360"/>
        <w:jc w:val="both"/>
      </w:pPr>
    </w:p>
    <w:p w:rsidR="004D29C6" w:rsidRPr="008E19BC" w:rsidRDefault="004D29C6" w:rsidP="009A05B3">
      <w:pPr>
        <w:numPr>
          <w:ilvl w:val="0"/>
          <w:numId w:val="25"/>
        </w:numPr>
        <w:tabs>
          <w:tab w:val="clear" w:pos="720"/>
        </w:tabs>
        <w:overflowPunct/>
        <w:autoSpaceDE/>
        <w:autoSpaceDN/>
        <w:adjustRightInd/>
        <w:ind w:left="284" w:hanging="284"/>
        <w:jc w:val="both"/>
        <w:textAlignment w:val="auto"/>
      </w:pPr>
      <w:r w:rsidRPr="008E19BC">
        <w:t>Za privremeno zbrinjavanje osoba koje se pod okolnostima iz točke 1. zateknu izvan mjesta stanovanja i s privremenom nemogućnošću povratka u mjesto stanovanja, kao i za osobe koje se zateknu u cestovnim motornim vozilima na prometnicama na kojima se predviđa dugotrajni prekid ili zastoj prometa, potrebno je za isto osigurati smještaj i ishranu u hotelima Geneza hoteli d.o.o. u Starom Gradu.</w:t>
      </w:r>
    </w:p>
    <w:p w:rsidR="004D29C6" w:rsidRPr="008E19BC" w:rsidRDefault="004D29C6" w:rsidP="0082521A">
      <w:pPr>
        <w:jc w:val="both"/>
      </w:pPr>
      <w:r w:rsidRPr="008E19BC">
        <w:rPr>
          <w:b/>
        </w:rPr>
        <w:t>Nositelj zadatka:</w:t>
      </w:r>
      <w:r w:rsidRPr="008E19BC">
        <w:tab/>
        <w:t>Geneza hoteli d.o.o. Naselje Helios 5 -  Stari Grad</w:t>
      </w:r>
    </w:p>
    <w:p w:rsidR="004D29C6" w:rsidRPr="008E19BC" w:rsidRDefault="004D29C6" w:rsidP="0082521A">
      <w:pPr>
        <w:jc w:val="both"/>
      </w:pPr>
      <w:r w:rsidRPr="008E19BC">
        <w:rPr>
          <w:b/>
        </w:rPr>
        <w:t>Odgovorna osoba :</w:t>
      </w:r>
      <w:r w:rsidRPr="008E19BC">
        <w:tab/>
        <w:t>Davor Sansević, član Uprave</w:t>
      </w:r>
    </w:p>
    <w:p w:rsidR="004D29C6" w:rsidRPr="008E19BC" w:rsidRDefault="004D29C6" w:rsidP="0082521A">
      <w:pPr>
        <w:jc w:val="both"/>
      </w:pPr>
      <w:r w:rsidRPr="008E19BC">
        <w:rPr>
          <w:b/>
        </w:rPr>
        <w:t>Rok izvršenja:</w:t>
      </w:r>
      <w:r w:rsidRPr="008E19BC">
        <w:rPr>
          <w:b/>
        </w:rPr>
        <w:tab/>
      </w:r>
      <w:r w:rsidRPr="008E19BC">
        <w:rPr>
          <w:b/>
        </w:rPr>
        <w:tab/>
      </w:r>
      <w:r w:rsidRPr="008E19BC">
        <w:t>1 sat</w:t>
      </w:r>
    </w:p>
    <w:p w:rsidR="004D29C6" w:rsidRPr="008E19BC" w:rsidRDefault="004D29C6" w:rsidP="008E19BC">
      <w:pPr>
        <w:ind w:left="360"/>
        <w:jc w:val="both"/>
      </w:pPr>
    </w:p>
    <w:p w:rsidR="004D29C6" w:rsidRPr="008E19BC" w:rsidRDefault="004D29C6" w:rsidP="009A05B3">
      <w:pPr>
        <w:numPr>
          <w:ilvl w:val="0"/>
          <w:numId w:val="25"/>
        </w:numPr>
        <w:tabs>
          <w:tab w:val="clear" w:pos="720"/>
        </w:tabs>
        <w:overflowPunct/>
        <w:autoSpaceDE/>
        <w:autoSpaceDN/>
        <w:adjustRightInd/>
        <w:ind w:left="284" w:hanging="284"/>
        <w:jc w:val="both"/>
        <w:textAlignment w:val="auto"/>
      </w:pPr>
      <w:r w:rsidRPr="008E19BC">
        <w:t>Za privremeno zbrinjavanje osoba kojima je možebitno ugroženo zdravlje i život uslijed prijetnji izazvanih nepovoljnim vremenskim uvjetima ili im je zbog nastalih posljedica onemogućeno korištenje vlastitog doma</w:t>
      </w:r>
    </w:p>
    <w:p w:rsidR="004D29C6" w:rsidRPr="008E19BC" w:rsidRDefault="004D29C6" w:rsidP="00C75E60">
      <w:pPr>
        <w:jc w:val="both"/>
      </w:pPr>
      <w:r w:rsidRPr="008E19BC">
        <w:rPr>
          <w:b/>
        </w:rPr>
        <w:t>Nositelj zadatka:</w:t>
      </w:r>
      <w:r w:rsidRPr="008E19BC">
        <w:tab/>
        <w:t>Dom zdravlja Splitsko-dalmatinske županije – Ispostava Hvarzdravstvena ambulanta na području grada</w:t>
      </w:r>
    </w:p>
    <w:p w:rsidR="004D29C6" w:rsidRPr="008E19BC" w:rsidRDefault="004D29C6" w:rsidP="00C75E60">
      <w:pPr>
        <w:jc w:val="both"/>
      </w:pPr>
      <w:r w:rsidRPr="008E19BC">
        <w:rPr>
          <w:b/>
        </w:rPr>
        <w:t>Odgovorna osoba:</w:t>
      </w:r>
      <w:r w:rsidRPr="008E19BC">
        <w:tab/>
        <w:t>Đoni Planjar, Žrtava rata 6, 21460 Stari Grad</w:t>
      </w:r>
    </w:p>
    <w:p w:rsidR="004D29C6" w:rsidRPr="008E19BC" w:rsidRDefault="004D29C6" w:rsidP="00C75E60">
      <w:pPr>
        <w:jc w:val="both"/>
      </w:pPr>
      <w:r w:rsidRPr="008E19BC">
        <w:rPr>
          <w:b/>
        </w:rPr>
        <w:t>Rok izvršenja:</w:t>
      </w:r>
      <w:r w:rsidRPr="008E19BC">
        <w:tab/>
      </w:r>
      <w:r w:rsidRPr="008E19BC">
        <w:tab/>
        <w:t>30 min – 2 sata</w:t>
      </w:r>
    </w:p>
    <w:p w:rsidR="004D29C6" w:rsidRPr="008E19BC" w:rsidRDefault="004D29C6" w:rsidP="008E19BC">
      <w:pPr>
        <w:ind w:left="360"/>
        <w:jc w:val="both"/>
      </w:pPr>
    </w:p>
    <w:p w:rsidR="004D29C6" w:rsidRPr="008E19BC" w:rsidRDefault="004D29C6" w:rsidP="009A05B3">
      <w:pPr>
        <w:numPr>
          <w:ilvl w:val="0"/>
          <w:numId w:val="25"/>
        </w:numPr>
        <w:tabs>
          <w:tab w:val="clear" w:pos="720"/>
        </w:tabs>
        <w:overflowPunct/>
        <w:autoSpaceDE/>
        <w:autoSpaceDN/>
        <w:adjustRightInd/>
        <w:ind w:left="284" w:hanging="284"/>
        <w:jc w:val="both"/>
        <w:textAlignment w:val="auto"/>
      </w:pPr>
      <w:r w:rsidRPr="008E19BC">
        <w:t>U koliko bi došlo do dužeg prekida pomorskog prometa zbog olujnog i orkanskog vjetra, potrebno je da "Jadrolinija" d.d. Rijeka osigura jače brodove iz svoje flote kako bi se osiguralo makar jednu liniju dnevno.</w:t>
      </w:r>
    </w:p>
    <w:p w:rsidR="00C75E60" w:rsidRDefault="004D29C6" w:rsidP="00C75E60">
      <w:pPr>
        <w:jc w:val="both"/>
      </w:pPr>
      <w:r w:rsidRPr="008E19BC">
        <w:rPr>
          <w:b/>
        </w:rPr>
        <w:t>Nositelj zadatka:</w:t>
      </w:r>
      <w:r w:rsidRPr="008E19BC">
        <w:rPr>
          <w:b/>
        </w:rPr>
        <w:tab/>
        <w:t>"</w:t>
      </w:r>
      <w:r w:rsidRPr="008E19BC">
        <w:t>Jadrolinija" d.d. Rijeka – Plovno područje Split</w:t>
      </w:r>
    </w:p>
    <w:p w:rsidR="004D29C6" w:rsidRPr="008E19BC" w:rsidRDefault="004D29C6" w:rsidP="00C75E60">
      <w:pPr>
        <w:jc w:val="both"/>
      </w:pPr>
      <w:r w:rsidRPr="008E19BC">
        <w:rPr>
          <w:b/>
        </w:rPr>
        <w:t>Odgovorna osoba</w:t>
      </w:r>
      <w:r w:rsidRPr="008E19BC">
        <w:t>:</w:t>
      </w:r>
      <w:r w:rsidRPr="008E19BC">
        <w:tab/>
      </w:r>
      <w:r w:rsidRPr="008E19BC">
        <w:rPr>
          <w:rStyle w:val="Strong"/>
          <w:b w:val="0"/>
        </w:rPr>
        <w:t xml:space="preserve">Branko Belak </w:t>
      </w:r>
      <w:r w:rsidRPr="008E19BC">
        <w:t>i</w:t>
      </w:r>
      <w:r w:rsidRPr="008E19BC">
        <w:rPr>
          <w:rStyle w:val="Strong"/>
          <w:b w:val="0"/>
        </w:rPr>
        <w:t>Ante Mrvica</w:t>
      </w:r>
      <w:r w:rsidRPr="008E19BC">
        <w:t>, rukovoditelj i koordinator    srednjodalmatinskog plovnog područja</w:t>
      </w:r>
    </w:p>
    <w:p w:rsidR="004D29C6" w:rsidRPr="008E19BC" w:rsidRDefault="004D29C6" w:rsidP="00C75E60">
      <w:pPr>
        <w:jc w:val="both"/>
      </w:pPr>
      <w:r w:rsidRPr="008E19BC">
        <w:rPr>
          <w:b/>
        </w:rPr>
        <w:t>Rok izvršenja:</w:t>
      </w:r>
      <w:r w:rsidRPr="008E19BC">
        <w:tab/>
      </w:r>
      <w:r w:rsidRPr="008E19BC">
        <w:tab/>
        <w:t>1 sat</w:t>
      </w:r>
    </w:p>
    <w:p w:rsidR="004D29C6" w:rsidRPr="008E19BC" w:rsidRDefault="004D29C6" w:rsidP="008E19BC">
      <w:pPr>
        <w:ind w:left="360"/>
        <w:jc w:val="both"/>
      </w:pPr>
    </w:p>
    <w:p w:rsidR="004D29C6" w:rsidRPr="008E19BC" w:rsidRDefault="004D29C6" w:rsidP="009A05B3">
      <w:pPr>
        <w:numPr>
          <w:ilvl w:val="0"/>
          <w:numId w:val="25"/>
        </w:numPr>
        <w:tabs>
          <w:tab w:val="clear" w:pos="720"/>
        </w:tabs>
        <w:overflowPunct/>
        <w:autoSpaceDE/>
        <w:autoSpaceDN/>
        <w:adjustRightInd/>
        <w:ind w:left="284" w:hanging="284"/>
        <w:jc w:val="both"/>
        <w:textAlignment w:val="auto"/>
      </w:pPr>
      <w:r w:rsidRPr="008E19BC">
        <w:lastRenderedPageBreak/>
        <w:t>U koliko bi ipak došlo do dužeg prekida prometa, naročito s kopnom, te kako se ne bi poremetila opskrba, potrebno je da opskrbljivači prehrane i lijekova osiguraju pričuve hrane, pića, dječje hrane i potrepština, kao i osnovnih lijekova.</w:t>
      </w:r>
    </w:p>
    <w:p w:rsidR="004D29C6" w:rsidRPr="008E19BC" w:rsidRDefault="004D29C6" w:rsidP="00C75E60">
      <w:pPr>
        <w:jc w:val="both"/>
      </w:pPr>
      <w:r w:rsidRPr="008E19BC">
        <w:rPr>
          <w:b/>
        </w:rPr>
        <w:t xml:space="preserve">Nositelj zadatka: </w:t>
      </w:r>
      <w:r w:rsidRPr="008E19BC">
        <w:rPr>
          <w:b/>
        </w:rPr>
        <w:tab/>
        <w:t>"</w:t>
      </w:r>
      <w:r w:rsidRPr="008E19BC">
        <w:t>Tommy"d.o.o., "Studenac"d.o.o., Ljekarna Tovernić</w:t>
      </w:r>
    </w:p>
    <w:p w:rsidR="004D29C6" w:rsidRPr="008E19BC" w:rsidRDefault="004D29C6" w:rsidP="00C75E60">
      <w:pPr>
        <w:jc w:val="both"/>
        <w:rPr>
          <w:b/>
        </w:rPr>
      </w:pPr>
      <w:r w:rsidRPr="008E19BC">
        <w:rPr>
          <w:b/>
        </w:rPr>
        <w:t>Odgovorne osobe:</w:t>
      </w:r>
      <w:r w:rsidRPr="008E19BC">
        <w:rPr>
          <w:b/>
        </w:rPr>
        <w:tab/>
      </w:r>
      <w:r w:rsidR="00C75E60">
        <w:t>(poslovođe ili vlasnik</w:t>
      </w:r>
      <w:r w:rsidRPr="00C75E60">
        <w:t>)</w:t>
      </w:r>
    </w:p>
    <w:p w:rsidR="004D29C6" w:rsidRPr="008E19BC" w:rsidRDefault="004D29C6" w:rsidP="00C75E60">
      <w:pPr>
        <w:jc w:val="both"/>
      </w:pPr>
      <w:r w:rsidRPr="008E19BC">
        <w:rPr>
          <w:b/>
        </w:rPr>
        <w:t xml:space="preserve">Rok izvršenja: </w:t>
      </w:r>
      <w:r w:rsidRPr="008E19BC">
        <w:rPr>
          <w:b/>
        </w:rPr>
        <w:tab/>
      </w:r>
      <w:r w:rsidRPr="008E19BC">
        <w:rPr>
          <w:b/>
        </w:rPr>
        <w:tab/>
      </w:r>
      <w:r w:rsidRPr="008E19BC">
        <w:t>1 sat</w:t>
      </w:r>
    </w:p>
    <w:p w:rsidR="004D29C6" w:rsidRPr="008E19BC" w:rsidRDefault="004D29C6" w:rsidP="008E19BC">
      <w:pPr>
        <w:ind w:left="360"/>
        <w:jc w:val="both"/>
      </w:pPr>
    </w:p>
    <w:p w:rsidR="004D29C6" w:rsidRPr="008E19BC" w:rsidRDefault="004D29C6" w:rsidP="009A05B3">
      <w:pPr>
        <w:numPr>
          <w:ilvl w:val="0"/>
          <w:numId w:val="25"/>
        </w:numPr>
        <w:tabs>
          <w:tab w:val="clear" w:pos="720"/>
        </w:tabs>
        <w:overflowPunct/>
        <w:autoSpaceDE/>
        <w:autoSpaceDN/>
        <w:adjustRightInd/>
        <w:ind w:left="284" w:hanging="284"/>
        <w:jc w:val="both"/>
        <w:textAlignment w:val="auto"/>
      </w:pPr>
      <w:r w:rsidRPr="008E19BC">
        <w:t>Ako bi došlo do izolacije naselja ili pojedinih dijelova naselja zbog većih snježnih nanosa ili leda, a što ne bi bilo vezano za prometnice u ingerenciji Hrvatskih cesta već na gradskim ili seoskim ulicama, potrebno je da čišćenje istih izvrši HC i ŽC te "Komunalno Stari Grad" d.o.o. sa svojom tehnikom i ljudstvom. Za isto je potrebno na vrijeme osigurati tehniku, ljudstvo i dovoljne količine soli za posipanje državnih, županijskih i lokalnih cesta</w:t>
      </w:r>
    </w:p>
    <w:p w:rsidR="004D29C6" w:rsidRPr="008E19BC" w:rsidRDefault="004D29C6" w:rsidP="00C75E60">
      <w:pPr>
        <w:jc w:val="both"/>
      </w:pPr>
      <w:r w:rsidRPr="008E19BC">
        <w:rPr>
          <w:b/>
        </w:rPr>
        <w:t>Nositelj zadatka:</w:t>
      </w:r>
      <w:r w:rsidRPr="008E19BC">
        <w:tab/>
        <w:t>"Komunalno Stari Grad" d.o.o.; Stari Grad</w:t>
      </w:r>
    </w:p>
    <w:p w:rsidR="004D29C6" w:rsidRPr="008E19BC" w:rsidRDefault="004D29C6" w:rsidP="00C75E60">
      <w:pPr>
        <w:jc w:val="both"/>
      </w:pPr>
      <w:r w:rsidRPr="008E19BC">
        <w:rPr>
          <w:b/>
        </w:rPr>
        <w:t>Odgovorna osoba:</w:t>
      </w:r>
      <w:r w:rsidRPr="008E19BC">
        <w:tab/>
        <w:t>Tonči Stančić, direktor</w:t>
      </w:r>
    </w:p>
    <w:p w:rsidR="004D29C6" w:rsidRPr="008E19BC" w:rsidRDefault="004D29C6" w:rsidP="00C75E60">
      <w:pPr>
        <w:jc w:val="both"/>
      </w:pPr>
      <w:r w:rsidRPr="008E19BC">
        <w:rPr>
          <w:b/>
        </w:rPr>
        <w:t>Rok izvršenja:</w:t>
      </w:r>
      <w:r w:rsidRPr="008E19BC">
        <w:tab/>
      </w:r>
      <w:r w:rsidRPr="008E19BC">
        <w:tab/>
        <w:t>1 sat</w:t>
      </w:r>
    </w:p>
    <w:p w:rsidR="004D29C6" w:rsidRPr="008E19BC" w:rsidRDefault="004D29C6" w:rsidP="008E19BC">
      <w:pPr>
        <w:ind w:left="360"/>
        <w:jc w:val="both"/>
      </w:pPr>
    </w:p>
    <w:p w:rsidR="004D29C6" w:rsidRPr="008E19BC" w:rsidRDefault="004D29C6" w:rsidP="009A05B3">
      <w:pPr>
        <w:numPr>
          <w:ilvl w:val="0"/>
          <w:numId w:val="25"/>
        </w:numPr>
        <w:tabs>
          <w:tab w:val="clear" w:pos="720"/>
        </w:tabs>
        <w:overflowPunct/>
        <w:autoSpaceDE/>
        <w:autoSpaceDN/>
        <w:adjustRightInd/>
        <w:ind w:left="284" w:hanging="284"/>
        <w:jc w:val="both"/>
        <w:textAlignment w:val="auto"/>
      </w:pPr>
      <w:r w:rsidRPr="008E19BC">
        <w:t>Ako bi zbog velikih snježnih nanosa ili orkanskih vjetrova došlo do prekida glavnih vodova napajanja električnom energijom naselja ili dijelova naselja, potrebno je da distributer – HEP DP  "Elektrodalmacija"  osigura u najkraćem roku napajanje iz drugog pravca ili napajanje iz alternativnog izvora. Naročito se ovo odnosi na zdravstvo – hitnu službu.</w:t>
      </w:r>
    </w:p>
    <w:p w:rsidR="004D29C6" w:rsidRPr="008E19BC" w:rsidRDefault="004D29C6" w:rsidP="00C75E60">
      <w:r w:rsidRPr="008E19BC">
        <w:rPr>
          <w:b/>
        </w:rPr>
        <w:t xml:space="preserve">Nositelj zadatka: </w:t>
      </w:r>
      <w:r w:rsidRPr="008E19BC">
        <w:rPr>
          <w:b/>
        </w:rPr>
        <w:tab/>
      </w:r>
      <w:r w:rsidRPr="008E19BC">
        <w:t>HEPDP</w:t>
      </w:r>
      <w:r w:rsidRPr="008E19BC">
        <w:rPr>
          <w:b/>
        </w:rPr>
        <w:t>-</w:t>
      </w:r>
      <w:r w:rsidRPr="008E19BC">
        <w:t>"Elektro</w:t>
      </w:r>
      <w:r w:rsidR="00C75E60">
        <w:t>-</w:t>
      </w:r>
      <w:r w:rsidRPr="008E19BC">
        <w:t>dalmacija" Split - Pogon Hvar, Stari Grad</w:t>
      </w:r>
    </w:p>
    <w:p w:rsidR="004D29C6" w:rsidRPr="008E19BC" w:rsidRDefault="004D29C6" w:rsidP="00C75E60">
      <w:r w:rsidRPr="008E19BC">
        <w:rPr>
          <w:b/>
        </w:rPr>
        <w:t>Odgovorna osoba:</w:t>
      </w:r>
      <w:r w:rsidRPr="008E19BC">
        <w:tab/>
        <w:t>IvanUdovičić, rukovoditelj</w:t>
      </w:r>
    </w:p>
    <w:p w:rsidR="004D29C6" w:rsidRPr="008E19BC" w:rsidRDefault="004D29C6" w:rsidP="00C75E60">
      <w:r w:rsidRPr="008E19BC">
        <w:rPr>
          <w:b/>
        </w:rPr>
        <w:t>Rok Izvršenja:</w:t>
      </w:r>
      <w:r w:rsidRPr="008E19BC">
        <w:rPr>
          <w:b/>
        </w:rPr>
        <w:tab/>
      </w:r>
      <w:r w:rsidRPr="008E19BC">
        <w:rPr>
          <w:b/>
        </w:rPr>
        <w:tab/>
      </w:r>
      <w:r w:rsidRPr="008E19BC">
        <w:t>1 sat</w:t>
      </w:r>
    </w:p>
    <w:p w:rsidR="004D29C6" w:rsidRPr="008E19BC" w:rsidRDefault="004D29C6" w:rsidP="008E19BC">
      <w:pPr>
        <w:ind w:left="360"/>
        <w:jc w:val="both"/>
      </w:pPr>
    </w:p>
    <w:p w:rsidR="004D29C6" w:rsidRPr="008E19BC" w:rsidRDefault="004D29C6" w:rsidP="009A05B3">
      <w:pPr>
        <w:numPr>
          <w:ilvl w:val="0"/>
          <w:numId w:val="25"/>
        </w:numPr>
        <w:tabs>
          <w:tab w:val="clear" w:pos="720"/>
        </w:tabs>
        <w:overflowPunct/>
        <w:autoSpaceDE/>
        <w:autoSpaceDN/>
        <w:adjustRightInd/>
        <w:ind w:left="284" w:hanging="284"/>
        <w:jc w:val="both"/>
        <w:textAlignment w:val="auto"/>
      </w:pPr>
      <w:r w:rsidRPr="008E19BC">
        <w:t>Ako bi zbog dužeg prekida struje ili zaleđivanja došlo do poremećaja u opskrbi vodom naselja ili pojedinih dijelova istih, potrebno je da "Hvarski vodovod" d.o.o. Jelsa osigura otklanjanje tih nedostataka u što kraćem roku.</w:t>
      </w:r>
    </w:p>
    <w:p w:rsidR="004D29C6" w:rsidRPr="008E19BC" w:rsidRDefault="004D29C6" w:rsidP="00C75E60">
      <w:pPr>
        <w:jc w:val="both"/>
      </w:pPr>
      <w:r w:rsidRPr="008E19BC">
        <w:rPr>
          <w:b/>
        </w:rPr>
        <w:t xml:space="preserve">Nositelj zadatka: </w:t>
      </w:r>
      <w:r w:rsidRPr="008E19BC">
        <w:rPr>
          <w:b/>
        </w:rPr>
        <w:tab/>
        <w:t>"</w:t>
      </w:r>
      <w:r w:rsidRPr="008E19BC">
        <w:t>Hvarski vodovod" d.o.o. Radičina bb Jelsa</w:t>
      </w:r>
    </w:p>
    <w:p w:rsidR="004D29C6" w:rsidRPr="008E19BC" w:rsidRDefault="004D29C6" w:rsidP="00C75E60">
      <w:pPr>
        <w:jc w:val="both"/>
      </w:pPr>
      <w:r w:rsidRPr="008E19BC">
        <w:rPr>
          <w:b/>
        </w:rPr>
        <w:t>Odgovorna osoba:</w:t>
      </w:r>
      <w:r w:rsidRPr="008E19BC">
        <w:tab/>
        <w:t>Ivan Grgičević, direktor</w:t>
      </w:r>
    </w:p>
    <w:p w:rsidR="004D29C6" w:rsidRPr="008E19BC" w:rsidRDefault="004D29C6" w:rsidP="00C75E60">
      <w:pPr>
        <w:jc w:val="both"/>
      </w:pPr>
      <w:r w:rsidRPr="008E19BC">
        <w:rPr>
          <w:b/>
        </w:rPr>
        <w:t>Rok izvršenja:</w:t>
      </w:r>
      <w:r w:rsidRPr="008E19BC">
        <w:tab/>
      </w:r>
      <w:r w:rsidRPr="008E19BC">
        <w:tab/>
        <w:t>1 sat</w:t>
      </w:r>
    </w:p>
    <w:p w:rsidR="004D29C6" w:rsidRPr="008E19BC" w:rsidRDefault="004D29C6" w:rsidP="008E19BC">
      <w:pPr>
        <w:ind w:left="360"/>
        <w:jc w:val="both"/>
      </w:pPr>
    </w:p>
    <w:p w:rsidR="004D29C6" w:rsidRPr="008E19BC" w:rsidRDefault="004D29C6" w:rsidP="009A05B3">
      <w:pPr>
        <w:numPr>
          <w:ilvl w:val="0"/>
          <w:numId w:val="25"/>
        </w:numPr>
        <w:tabs>
          <w:tab w:val="clear" w:pos="720"/>
        </w:tabs>
        <w:overflowPunct/>
        <w:autoSpaceDE/>
        <w:autoSpaceDN/>
        <w:adjustRightInd/>
        <w:ind w:left="284" w:hanging="284"/>
        <w:jc w:val="both"/>
        <w:textAlignment w:val="auto"/>
      </w:pPr>
      <w:r w:rsidRPr="008E19BC">
        <w:t>Radi pravovremenog informiranja i izvještavanja potrebno je osigurati vezu između Grada Starog Grada, nositelja zadataka i Županijskog centra 112.</w:t>
      </w:r>
    </w:p>
    <w:p w:rsidR="004D29C6" w:rsidRPr="008E19BC" w:rsidRDefault="004D29C6" w:rsidP="00C75E60">
      <w:r w:rsidRPr="008E19BC">
        <w:rPr>
          <w:b/>
        </w:rPr>
        <w:t xml:space="preserve">Nositelj zadatka: </w:t>
      </w:r>
      <w:r w:rsidRPr="008E19BC">
        <w:rPr>
          <w:b/>
        </w:rPr>
        <w:tab/>
      </w:r>
      <w:r w:rsidRPr="008E19BC">
        <w:t>Grad Stari Grad</w:t>
      </w:r>
    </w:p>
    <w:p w:rsidR="004D29C6" w:rsidRPr="008E19BC" w:rsidRDefault="004D29C6" w:rsidP="00C75E60">
      <w:r w:rsidRPr="008E19BC">
        <w:rPr>
          <w:b/>
        </w:rPr>
        <w:t>Odgovorna osoba:</w:t>
      </w:r>
      <w:r w:rsidRPr="008E19BC">
        <w:rPr>
          <w:b/>
        </w:rPr>
        <w:tab/>
      </w:r>
      <w:r w:rsidRPr="008E19BC">
        <w:t>Đurđica Plančić, gradonačelnica</w:t>
      </w:r>
    </w:p>
    <w:p w:rsidR="004D29C6" w:rsidRPr="008E19BC" w:rsidRDefault="004D29C6" w:rsidP="00C75E60">
      <w:r w:rsidRPr="008E19BC">
        <w:rPr>
          <w:b/>
        </w:rPr>
        <w:t>Rok izvršenja:</w:t>
      </w:r>
      <w:r w:rsidRPr="008E19BC">
        <w:tab/>
      </w:r>
      <w:r w:rsidRPr="008E19BC">
        <w:tab/>
        <w:t>Odmah – 15 minuta</w:t>
      </w:r>
    </w:p>
    <w:p w:rsidR="004D29C6" w:rsidRDefault="004D29C6" w:rsidP="008E19BC">
      <w:pPr>
        <w:ind w:left="360"/>
        <w:jc w:val="both"/>
      </w:pPr>
    </w:p>
    <w:p w:rsidR="00C75E60" w:rsidRDefault="00C75E60" w:rsidP="008E19BC">
      <w:pPr>
        <w:ind w:left="360"/>
        <w:jc w:val="both"/>
      </w:pPr>
    </w:p>
    <w:p w:rsidR="00C75E60" w:rsidRDefault="00C75E60" w:rsidP="008E19BC">
      <w:pPr>
        <w:ind w:left="360"/>
        <w:jc w:val="both"/>
      </w:pPr>
    </w:p>
    <w:p w:rsidR="00C75E60" w:rsidRPr="008E19BC" w:rsidRDefault="00C75E60" w:rsidP="008E19BC">
      <w:pPr>
        <w:ind w:left="360"/>
        <w:jc w:val="both"/>
      </w:pPr>
    </w:p>
    <w:p w:rsidR="00513A2B" w:rsidRPr="00431502" w:rsidRDefault="00513A2B" w:rsidP="00513A2B">
      <w:pPr>
        <w:jc w:val="center"/>
        <w:rPr>
          <w:b/>
          <w:i/>
        </w:rPr>
      </w:pPr>
      <w:r w:rsidRPr="00431502">
        <w:rPr>
          <w:b/>
          <w:i/>
        </w:rPr>
        <w:lastRenderedPageBreak/>
        <w:t>REPUBLIKA HRVATSKA</w:t>
      </w:r>
    </w:p>
    <w:p w:rsidR="00513A2B" w:rsidRPr="00431502" w:rsidRDefault="00513A2B" w:rsidP="00513A2B">
      <w:pPr>
        <w:jc w:val="center"/>
        <w:rPr>
          <w:b/>
          <w:i/>
        </w:rPr>
      </w:pPr>
      <w:r w:rsidRPr="00431502">
        <w:rPr>
          <w:b/>
          <w:i/>
        </w:rPr>
        <w:t>SPLITSKO-DALMATINSKA ŽUPANIJA</w:t>
      </w:r>
    </w:p>
    <w:p w:rsidR="00513A2B" w:rsidRPr="00431502" w:rsidRDefault="00513A2B" w:rsidP="00513A2B">
      <w:pPr>
        <w:jc w:val="center"/>
        <w:rPr>
          <w:b/>
          <w:i/>
        </w:rPr>
      </w:pPr>
      <w:r w:rsidRPr="00431502">
        <w:rPr>
          <w:b/>
          <w:i/>
        </w:rPr>
        <w:t>GRAD STARI GRAD</w:t>
      </w:r>
    </w:p>
    <w:p w:rsidR="00513A2B" w:rsidRPr="00431502" w:rsidRDefault="00513A2B" w:rsidP="00513A2B">
      <w:pPr>
        <w:jc w:val="center"/>
        <w:rPr>
          <w:b/>
          <w:i/>
        </w:rPr>
      </w:pPr>
      <w:r w:rsidRPr="00431502">
        <w:rPr>
          <w:b/>
          <w:i/>
        </w:rPr>
        <w:t>G</w:t>
      </w:r>
      <w:r>
        <w:rPr>
          <w:b/>
          <w:i/>
        </w:rPr>
        <w:t>radonačelnica</w:t>
      </w:r>
    </w:p>
    <w:p w:rsidR="00513A2B" w:rsidRDefault="00513A2B" w:rsidP="00513A2B">
      <w:pPr>
        <w:jc w:val="both"/>
      </w:pPr>
    </w:p>
    <w:p w:rsidR="004D29C6" w:rsidRPr="008E19BC" w:rsidRDefault="004D29C6" w:rsidP="00513A2B">
      <w:pPr>
        <w:jc w:val="both"/>
      </w:pPr>
      <w:r w:rsidRPr="008E19BC">
        <w:t>Klasa: 810-01/12-01/15</w:t>
      </w:r>
    </w:p>
    <w:p w:rsidR="004D29C6" w:rsidRPr="008E19BC" w:rsidRDefault="004D29C6" w:rsidP="00513A2B">
      <w:pPr>
        <w:jc w:val="both"/>
      </w:pPr>
      <w:r w:rsidRPr="008E19BC">
        <w:t>Urbroj: 2128/03-13-2</w:t>
      </w:r>
    </w:p>
    <w:p w:rsidR="00C61BDD" w:rsidRDefault="004D29C6" w:rsidP="00C61BDD">
      <w:pPr>
        <w:jc w:val="both"/>
      </w:pPr>
      <w:r w:rsidRPr="008E19BC">
        <w:t>Stari Grad, 03. siječnja  2013. god.</w:t>
      </w:r>
    </w:p>
    <w:p w:rsidR="00C61BDD" w:rsidRDefault="00C61BDD" w:rsidP="00C61BDD">
      <w:pPr>
        <w:jc w:val="both"/>
      </w:pPr>
      <w:r>
        <w:tab/>
      </w:r>
      <w:r>
        <w:tab/>
      </w:r>
      <w:r w:rsidR="004D29C6" w:rsidRPr="008E19BC">
        <w:t>GRADONAČELNICA</w:t>
      </w:r>
      <w:r>
        <w:t>:</w:t>
      </w:r>
    </w:p>
    <w:p w:rsidR="004D29C6" w:rsidRPr="008E19BC" w:rsidRDefault="00C61BDD" w:rsidP="00C61BDD">
      <w:pPr>
        <w:jc w:val="right"/>
      </w:pPr>
      <w:r>
        <w:t>Đurđica Plančić, dipl. oec., v.r.</w:t>
      </w:r>
    </w:p>
    <w:p w:rsidR="00513A2B" w:rsidRDefault="00513A2B" w:rsidP="00513A2B">
      <w:pPr>
        <w:pBdr>
          <w:top w:val="single" w:sz="4" w:space="1" w:color="auto" w:shadow="1"/>
          <w:left w:val="single" w:sz="4" w:space="4" w:color="auto" w:shadow="1"/>
          <w:bottom w:val="single" w:sz="4" w:space="1" w:color="auto" w:shadow="1"/>
          <w:right w:val="single" w:sz="4" w:space="4" w:color="auto" w:shadow="1"/>
        </w:pBdr>
        <w:jc w:val="center"/>
      </w:pPr>
      <w:r>
        <w:t>* * * * * * * * * * * * * * * * * * * * * * * * * * *</w:t>
      </w:r>
    </w:p>
    <w:p w:rsidR="004D29C6" w:rsidRPr="008E19BC" w:rsidRDefault="004D29C6" w:rsidP="008E19BC">
      <w:pPr>
        <w:pStyle w:val="BodyText3"/>
        <w:rPr>
          <w:i w:val="0"/>
        </w:rPr>
      </w:pPr>
    </w:p>
    <w:p w:rsidR="004D29C6" w:rsidRPr="008E19BC" w:rsidRDefault="004D29C6" w:rsidP="008E19BC">
      <w:pPr>
        <w:jc w:val="both"/>
      </w:pPr>
      <w:r w:rsidRPr="008E19BC">
        <w:tab/>
        <w:t>Na temelju odredbe članka 7. stavka 1. i 2. Odluke o uređenju prometa u Gradu Starom Gradu (“Službeni glasnik Grada Starog Grada”, broj: 6/02 i 7/02, 5/04, 8/04, 6/06, 13/06, 8/07, 1/08 i 6/10) i odredbe članka 46. stavak 3. alineja 2. i 4. Statuta Grada Starog Grada ("Službeni glasnik Grada Starog Grada", broj: 12/09 i 3/10), Gradonačelnica Grada Starog Grada d o n o s i</w:t>
      </w:r>
    </w:p>
    <w:p w:rsidR="004D29C6" w:rsidRPr="008E19BC" w:rsidRDefault="004D29C6" w:rsidP="008E19BC">
      <w:pPr>
        <w:jc w:val="both"/>
      </w:pPr>
    </w:p>
    <w:p w:rsidR="004D29C6" w:rsidRPr="0099483A" w:rsidRDefault="004D29C6" w:rsidP="0099483A">
      <w:pPr>
        <w:jc w:val="center"/>
        <w:rPr>
          <w:b/>
          <w:sz w:val="28"/>
          <w:szCs w:val="28"/>
        </w:rPr>
      </w:pPr>
      <w:r w:rsidRPr="0099483A">
        <w:rPr>
          <w:b/>
          <w:sz w:val="28"/>
          <w:szCs w:val="28"/>
        </w:rPr>
        <w:t>R J E Š E N J E</w:t>
      </w:r>
    </w:p>
    <w:p w:rsidR="004D29C6" w:rsidRPr="008E19BC" w:rsidRDefault="004D29C6" w:rsidP="0099483A">
      <w:pPr>
        <w:jc w:val="center"/>
        <w:rPr>
          <w:b/>
        </w:rPr>
      </w:pPr>
      <w:r w:rsidRPr="008E19BC">
        <w:rPr>
          <w:b/>
        </w:rPr>
        <w:t>o određivanju novčane naknade za prometovanje motornih vozilau zonama stalne zabrane prometa vozilima na motorni pogon</w:t>
      </w:r>
    </w:p>
    <w:p w:rsidR="0099483A" w:rsidRDefault="004D29C6" w:rsidP="0099483A">
      <w:pPr>
        <w:jc w:val="center"/>
        <w:rPr>
          <w:b/>
        </w:rPr>
      </w:pPr>
      <w:r w:rsidRPr="008E19BC">
        <w:rPr>
          <w:b/>
        </w:rPr>
        <w:t>na području Grada Starog Grada</w:t>
      </w:r>
    </w:p>
    <w:p w:rsidR="004D29C6" w:rsidRPr="008E19BC" w:rsidRDefault="004D29C6" w:rsidP="0099483A">
      <w:pPr>
        <w:jc w:val="center"/>
        <w:rPr>
          <w:b/>
        </w:rPr>
      </w:pPr>
      <w:r w:rsidRPr="008E19BC">
        <w:rPr>
          <w:b/>
        </w:rPr>
        <w:t>za 2013. godinu</w:t>
      </w:r>
    </w:p>
    <w:p w:rsidR="004D29C6" w:rsidRPr="008E19BC" w:rsidRDefault="004D29C6" w:rsidP="0099483A">
      <w:pPr>
        <w:jc w:val="center"/>
        <w:rPr>
          <w:b/>
        </w:rPr>
      </w:pPr>
    </w:p>
    <w:p w:rsidR="004D29C6" w:rsidRPr="00D54A2B" w:rsidRDefault="004D29C6" w:rsidP="0099483A">
      <w:pPr>
        <w:jc w:val="center"/>
        <w:rPr>
          <w:b/>
        </w:rPr>
      </w:pPr>
      <w:r w:rsidRPr="00D54A2B">
        <w:rPr>
          <w:b/>
        </w:rPr>
        <w:t>I</w:t>
      </w:r>
    </w:p>
    <w:p w:rsidR="004D29C6" w:rsidRPr="008E19BC" w:rsidRDefault="004D29C6" w:rsidP="008E19BC">
      <w:pPr>
        <w:jc w:val="both"/>
      </w:pPr>
    </w:p>
    <w:p w:rsidR="004D29C6" w:rsidRPr="008E19BC" w:rsidRDefault="004D29C6" w:rsidP="008E19BC">
      <w:pPr>
        <w:jc w:val="both"/>
      </w:pPr>
      <w:r w:rsidRPr="008E19BC">
        <w:tab/>
        <w:t>Za prometovanje motornih vozila u zonama stalne zabrane prometa vozilima na motorni pogon na području Grada Starog Grada (članak 6. stavak 1. točke 1., 2. i 3. Odluke o uređenju prometa u gradu Starom Gradu), određuje se novčana naknada u visini kako slijedi:</w:t>
      </w:r>
    </w:p>
    <w:p w:rsidR="004D29C6" w:rsidRPr="008E19BC" w:rsidRDefault="004D29C6" w:rsidP="008E19BC">
      <w:pPr>
        <w:jc w:val="both"/>
      </w:pPr>
    </w:p>
    <w:p w:rsidR="004D29C6" w:rsidRPr="008E19BC" w:rsidRDefault="004D29C6" w:rsidP="009A05B3">
      <w:pPr>
        <w:numPr>
          <w:ilvl w:val="2"/>
          <w:numId w:val="42"/>
        </w:numPr>
        <w:ind w:left="284" w:hanging="284"/>
        <w:jc w:val="both"/>
        <w:rPr>
          <w:b/>
        </w:rPr>
      </w:pPr>
      <w:r w:rsidRPr="008E19BC">
        <w:rPr>
          <w:b/>
        </w:rPr>
        <w:t>Trgovine sa pretežito prehrambenom robom:</w:t>
      </w:r>
    </w:p>
    <w:p w:rsidR="004D29C6" w:rsidRPr="008E19BC" w:rsidRDefault="004D29C6" w:rsidP="008E19BC">
      <w:pPr>
        <w:jc w:val="both"/>
        <w:rPr>
          <w:b/>
        </w:rPr>
      </w:pPr>
    </w:p>
    <w:p w:rsidR="004D29C6" w:rsidRPr="008E19BC" w:rsidRDefault="004D29C6" w:rsidP="009A05B3">
      <w:pPr>
        <w:numPr>
          <w:ilvl w:val="0"/>
          <w:numId w:val="26"/>
        </w:numPr>
        <w:tabs>
          <w:tab w:val="clear" w:pos="360"/>
          <w:tab w:val="right" w:leader="dot" w:pos="4111"/>
        </w:tabs>
        <w:overflowPunct/>
        <w:autoSpaceDE/>
        <w:autoSpaceDN/>
        <w:adjustRightInd/>
        <w:ind w:left="284" w:hanging="284"/>
        <w:jc w:val="both"/>
        <w:textAlignment w:val="auto"/>
      </w:pPr>
      <w:r w:rsidRPr="008E19BC">
        <w:t>veće trgovine (sa većom potrebom dovoza robe)</w:t>
      </w:r>
    </w:p>
    <w:p w:rsidR="004D29C6" w:rsidRPr="008E19BC" w:rsidRDefault="00D54A2B" w:rsidP="00D54A2B">
      <w:pPr>
        <w:tabs>
          <w:tab w:val="right" w:leader="dot" w:pos="4111"/>
        </w:tabs>
        <w:ind w:left="284" w:hanging="284"/>
        <w:jc w:val="both"/>
      </w:pPr>
      <w:r>
        <w:tab/>
      </w:r>
      <w:r w:rsidR="004D29C6" w:rsidRPr="008E19BC">
        <w:t>p a u š a l n o</w:t>
      </w:r>
      <w:r>
        <w:tab/>
      </w:r>
      <w:r w:rsidR="004D29C6" w:rsidRPr="008E19BC">
        <w:t>3.000,00 kn</w:t>
      </w:r>
    </w:p>
    <w:p w:rsidR="004D29C6" w:rsidRPr="008E19BC" w:rsidRDefault="004D29C6" w:rsidP="009A05B3">
      <w:pPr>
        <w:numPr>
          <w:ilvl w:val="0"/>
          <w:numId w:val="26"/>
        </w:numPr>
        <w:tabs>
          <w:tab w:val="clear" w:pos="360"/>
          <w:tab w:val="right" w:leader="dot" w:pos="4111"/>
        </w:tabs>
        <w:overflowPunct/>
        <w:autoSpaceDE/>
        <w:autoSpaceDN/>
        <w:adjustRightInd/>
        <w:ind w:left="284" w:hanging="284"/>
        <w:jc w:val="both"/>
        <w:textAlignment w:val="auto"/>
      </w:pPr>
      <w:r w:rsidRPr="008E19BC">
        <w:t>manje trgovine (sa manjom potrebom dovoza robe)</w:t>
      </w:r>
    </w:p>
    <w:p w:rsidR="004D29C6" w:rsidRPr="008E19BC" w:rsidRDefault="00D54A2B" w:rsidP="00D54A2B">
      <w:pPr>
        <w:tabs>
          <w:tab w:val="right" w:leader="dot" w:pos="4111"/>
        </w:tabs>
        <w:ind w:left="284" w:hanging="284"/>
        <w:jc w:val="both"/>
      </w:pPr>
      <w:r>
        <w:tab/>
      </w:r>
      <w:r w:rsidR="004D29C6" w:rsidRPr="008E19BC">
        <w:t>p a u š a l n o</w:t>
      </w:r>
      <w:r>
        <w:tab/>
      </w:r>
      <w:r w:rsidR="004D29C6" w:rsidRPr="008E19BC">
        <w:t>2.000,00  kn</w:t>
      </w:r>
    </w:p>
    <w:p w:rsidR="004D29C6" w:rsidRPr="008E19BC" w:rsidRDefault="004D29C6" w:rsidP="008E19BC">
      <w:pPr>
        <w:ind w:firstLine="1230"/>
        <w:jc w:val="both"/>
      </w:pPr>
    </w:p>
    <w:p w:rsidR="004D29C6" w:rsidRPr="008E19BC" w:rsidRDefault="004D29C6" w:rsidP="00D54A2B">
      <w:pPr>
        <w:ind w:left="284" w:hanging="284"/>
        <w:jc w:val="both"/>
        <w:rPr>
          <w:b/>
        </w:rPr>
      </w:pPr>
      <w:r w:rsidRPr="00D54A2B">
        <w:rPr>
          <w:b/>
        </w:rPr>
        <w:t>2.</w:t>
      </w:r>
      <w:r w:rsidR="00D54A2B">
        <w:tab/>
      </w:r>
      <w:r w:rsidRPr="008E19BC">
        <w:rPr>
          <w:b/>
        </w:rPr>
        <w:t>Ostale trgovine (bez prehrambene robe):</w:t>
      </w:r>
    </w:p>
    <w:p w:rsidR="004D29C6" w:rsidRPr="008E19BC" w:rsidRDefault="004D29C6" w:rsidP="009A05B3">
      <w:pPr>
        <w:numPr>
          <w:ilvl w:val="0"/>
          <w:numId w:val="27"/>
        </w:numPr>
        <w:tabs>
          <w:tab w:val="clear" w:pos="360"/>
        </w:tabs>
        <w:overflowPunct/>
        <w:autoSpaceDE/>
        <w:autoSpaceDN/>
        <w:adjustRightInd/>
        <w:jc w:val="both"/>
        <w:textAlignment w:val="auto"/>
        <w:rPr>
          <w:b/>
        </w:rPr>
      </w:pPr>
    </w:p>
    <w:p w:rsidR="004D29C6" w:rsidRPr="008E19BC" w:rsidRDefault="004D29C6" w:rsidP="009A05B3">
      <w:pPr>
        <w:numPr>
          <w:ilvl w:val="0"/>
          <w:numId w:val="43"/>
        </w:numPr>
        <w:tabs>
          <w:tab w:val="right" w:leader="dot" w:pos="4111"/>
        </w:tabs>
        <w:overflowPunct/>
        <w:autoSpaceDE/>
        <w:autoSpaceDN/>
        <w:adjustRightInd/>
        <w:ind w:left="284" w:hanging="284"/>
        <w:jc w:val="both"/>
        <w:textAlignment w:val="auto"/>
      </w:pPr>
      <w:r w:rsidRPr="008E19BC">
        <w:t>veće trgovine (sa većom potrebom dovoza robe)</w:t>
      </w:r>
    </w:p>
    <w:p w:rsidR="004D29C6" w:rsidRPr="008E19BC" w:rsidRDefault="004D29C6" w:rsidP="00D54A2B">
      <w:pPr>
        <w:tabs>
          <w:tab w:val="right" w:leader="dot" w:pos="4111"/>
        </w:tabs>
        <w:ind w:left="284"/>
        <w:jc w:val="both"/>
      </w:pPr>
      <w:r w:rsidRPr="008E19BC">
        <w:t>p a u š a l n o</w:t>
      </w:r>
      <w:r w:rsidR="00D54A2B">
        <w:tab/>
      </w:r>
      <w:r w:rsidRPr="008E19BC">
        <w:t>1.200,00  kn</w:t>
      </w:r>
    </w:p>
    <w:p w:rsidR="004D29C6" w:rsidRPr="008E19BC" w:rsidRDefault="004D29C6" w:rsidP="009A05B3">
      <w:pPr>
        <w:numPr>
          <w:ilvl w:val="0"/>
          <w:numId w:val="43"/>
        </w:numPr>
        <w:tabs>
          <w:tab w:val="right" w:leader="dot" w:pos="4111"/>
        </w:tabs>
        <w:ind w:left="284" w:hanging="284"/>
        <w:jc w:val="both"/>
      </w:pPr>
      <w:r w:rsidRPr="008E19BC">
        <w:t>manje trgovine (sa manjom potrebom dovoza robe)</w:t>
      </w:r>
    </w:p>
    <w:p w:rsidR="004D29C6" w:rsidRPr="008E19BC" w:rsidRDefault="004D29C6" w:rsidP="00D54A2B">
      <w:pPr>
        <w:tabs>
          <w:tab w:val="right" w:leader="dot" w:pos="4111"/>
        </w:tabs>
        <w:overflowPunct/>
        <w:autoSpaceDE/>
        <w:autoSpaceDN/>
        <w:adjustRightInd/>
        <w:ind w:left="284"/>
        <w:jc w:val="both"/>
        <w:textAlignment w:val="auto"/>
      </w:pPr>
      <w:r w:rsidRPr="008E19BC">
        <w:t>p a u š a l n o</w:t>
      </w:r>
      <w:r w:rsidR="00D54A2B">
        <w:tab/>
      </w:r>
      <w:r w:rsidRPr="008E19BC">
        <w:t>900,00  kn</w:t>
      </w:r>
    </w:p>
    <w:p w:rsidR="004D29C6" w:rsidRPr="008E19BC" w:rsidRDefault="004D29C6" w:rsidP="008E19BC">
      <w:pPr>
        <w:ind w:firstLine="2265"/>
        <w:jc w:val="both"/>
      </w:pPr>
    </w:p>
    <w:p w:rsidR="004D29C6" w:rsidRPr="008E19BC" w:rsidRDefault="004D29C6" w:rsidP="0071345E">
      <w:pPr>
        <w:tabs>
          <w:tab w:val="left" w:pos="4111"/>
        </w:tabs>
        <w:jc w:val="both"/>
        <w:rPr>
          <w:b/>
        </w:rPr>
      </w:pPr>
      <w:r w:rsidRPr="008E19BC">
        <w:tab/>
        <w:t xml:space="preserve">3. </w:t>
      </w:r>
      <w:r w:rsidRPr="008E19BC">
        <w:rPr>
          <w:b/>
        </w:rPr>
        <w:t>Zanatsko-uslužne djelatnosti, banke, pošte:</w:t>
      </w:r>
    </w:p>
    <w:p w:rsidR="004D29C6" w:rsidRPr="008E19BC" w:rsidRDefault="004D29C6" w:rsidP="0071345E">
      <w:pPr>
        <w:tabs>
          <w:tab w:val="left" w:pos="4111"/>
        </w:tabs>
        <w:jc w:val="both"/>
        <w:rPr>
          <w:b/>
        </w:rPr>
      </w:pPr>
    </w:p>
    <w:p w:rsidR="004D29C6" w:rsidRPr="008E19BC" w:rsidRDefault="004D29C6" w:rsidP="009A05B3">
      <w:pPr>
        <w:numPr>
          <w:ilvl w:val="0"/>
          <w:numId w:val="28"/>
        </w:numPr>
        <w:tabs>
          <w:tab w:val="clear" w:pos="360"/>
          <w:tab w:val="right" w:leader="dot" w:pos="4111"/>
        </w:tabs>
        <w:overflowPunct/>
        <w:autoSpaceDE/>
        <w:autoSpaceDN/>
        <w:adjustRightInd/>
        <w:ind w:left="284" w:hanging="284"/>
        <w:jc w:val="both"/>
        <w:textAlignment w:val="auto"/>
      </w:pPr>
      <w:r w:rsidRPr="008E19BC">
        <w:t>p a u š a l n o (zanatsko-obrtničke djelatnosti,banke i sl.)</w:t>
      </w:r>
      <w:r w:rsidR="0071345E">
        <w:tab/>
      </w:r>
      <w:r w:rsidRPr="008E19BC">
        <w:t xml:space="preserve">1.600,00 kn </w:t>
      </w:r>
    </w:p>
    <w:p w:rsidR="0071345E" w:rsidRDefault="004D29C6" w:rsidP="009A05B3">
      <w:pPr>
        <w:numPr>
          <w:ilvl w:val="0"/>
          <w:numId w:val="28"/>
        </w:numPr>
        <w:tabs>
          <w:tab w:val="clear" w:pos="360"/>
          <w:tab w:val="left" w:pos="4111"/>
        </w:tabs>
        <w:overflowPunct/>
        <w:autoSpaceDE/>
        <w:autoSpaceDN/>
        <w:adjustRightInd/>
        <w:ind w:left="284" w:hanging="284"/>
        <w:jc w:val="both"/>
        <w:textAlignment w:val="auto"/>
      </w:pPr>
      <w:r w:rsidRPr="008E19BC">
        <w:t>p a u š a l n o (autotaksi prijevoznici)</w:t>
      </w:r>
    </w:p>
    <w:p w:rsidR="004D29C6" w:rsidRPr="008E19BC" w:rsidRDefault="0071345E" w:rsidP="0071345E">
      <w:pPr>
        <w:tabs>
          <w:tab w:val="right" w:leader="dot" w:pos="4111"/>
        </w:tabs>
        <w:overflowPunct/>
        <w:autoSpaceDE/>
        <w:autoSpaceDN/>
        <w:adjustRightInd/>
        <w:ind w:left="284"/>
        <w:jc w:val="both"/>
        <w:textAlignment w:val="auto"/>
      </w:pPr>
      <w:r>
        <w:tab/>
      </w:r>
      <w:r w:rsidR="004D29C6" w:rsidRPr="008E19BC">
        <w:t>1.600,00 kn</w:t>
      </w:r>
    </w:p>
    <w:p w:rsidR="004D29C6" w:rsidRPr="008E19BC" w:rsidRDefault="004D29C6" w:rsidP="009A05B3">
      <w:pPr>
        <w:numPr>
          <w:ilvl w:val="0"/>
          <w:numId w:val="28"/>
        </w:numPr>
        <w:tabs>
          <w:tab w:val="clear" w:pos="360"/>
          <w:tab w:val="right" w:leader="dot" w:pos="4111"/>
        </w:tabs>
        <w:overflowPunct/>
        <w:autoSpaceDE/>
        <w:autoSpaceDN/>
        <w:adjustRightInd/>
        <w:ind w:left="284" w:hanging="284"/>
        <w:jc w:val="both"/>
        <w:textAlignment w:val="auto"/>
      </w:pPr>
      <w:r w:rsidRPr="008E19BC">
        <w:lastRenderedPageBreak/>
        <w:t>p a u š a l n o (pošta /HP/ i održavanje elektroinstalacija /HEP/)</w:t>
      </w:r>
      <w:r w:rsidR="0071345E">
        <w:tab/>
      </w:r>
      <w:r w:rsidRPr="008E19BC">
        <w:t xml:space="preserve">4.800,00 kn </w:t>
      </w:r>
    </w:p>
    <w:p w:rsidR="004D29C6" w:rsidRPr="008E19BC" w:rsidRDefault="004D29C6" w:rsidP="0071345E">
      <w:pPr>
        <w:tabs>
          <w:tab w:val="left" w:pos="4111"/>
        </w:tabs>
        <w:ind w:firstLine="2370"/>
        <w:jc w:val="both"/>
      </w:pPr>
    </w:p>
    <w:p w:rsidR="004D29C6" w:rsidRPr="008E19BC" w:rsidRDefault="004D29C6" w:rsidP="0071345E">
      <w:pPr>
        <w:tabs>
          <w:tab w:val="left" w:pos="4111"/>
        </w:tabs>
        <w:jc w:val="both"/>
        <w:rPr>
          <w:b/>
        </w:rPr>
      </w:pPr>
      <w:r w:rsidRPr="008E19BC">
        <w:t xml:space="preserve">4. </w:t>
      </w:r>
      <w:r w:rsidRPr="008E19BC">
        <w:rPr>
          <w:b/>
        </w:rPr>
        <w:t>Ugostiteljske radnje:</w:t>
      </w:r>
    </w:p>
    <w:p w:rsidR="004D29C6" w:rsidRPr="008E19BC" w:rsidRDefault="004D29C6" w:rsidP="009A05B3">
      <w:pPr>
        <w:numPr>
          <w:ilvl w:val="0"/>
          <w:numId w:val="27"/>
        </w:numPr>
        <w:tabs>
          <w:tab w:val="clear" w:pos="360"/>
          <w:tab w:val="left" w:pos="4111"/>
        </w:tabs>
        <w:overflowPunct/>
        <w:autoSpaceDE/>
        <w:autoSpaceDN/>
        <w:adjustRightInd/>
        <w:jc w:val="both"/>
        <w:textAlignment w:val="auto"/>
      </w:pPr>
    </w:p>
    <w:p w:rsidR="004D29C6" w:rsidRPr="008E19BC" w:rsidRDefault="004D29C6" w:rsidP="009A05B3">
      <w:pPr>
        <w:numPr>
          <w:ilvl w:val="0"/>
          <w:numId w:val="29"/>
        </w:numPr>
        <w:tabs>
          <w:tab w:val="clear" w:pos="360"/>
          <w:tab w:val="right" w:leader="dot" w:pos="4111"/>
        </w:tabs>
        <w:overflowPunct/>
        <w:autoSpaceDE/>
        <w:autoSpaceDN/>
        <w:adjustRightInd/>
        <w:ind w:left="284" w:hanging="284"/>
        <w:jc w:val="both"/>
        <w:textAlignment w:val="auto"/>
      </w:pPr>
      <w:r w:rsidRPr="008E19BC">
        <w:t>p a u š a l n o</w:t>
      </w:r>
      <w:r w:rsidR="005C7680">
        <w:rPr>
          <w:b/>
        </w:rPr>
        <w:tab/>
      </w:r>
      <w:r w:rsidRPr="008E19BC">
        <w:t>1.600,00 kn</w:t>
      </w:r>
    </w:p>
    <w:p w:rsidR="004D29C6" w:rsidRPr="008E19BC" w:rsidRDefault="004D29C6" w:rsidP="0071345E">
      <w:pPr>
        <w:tabs>
          <w:tab w:val="left" w:pos="4111"/>
        </w:tabs>
        <w:ind w:firstLine="360"/>
        <w:jc w:val="both"/>
      </w:pPr>
    </w:p>
    <w:p w:rsidR="004D29C6" w:rsidRPr="008E19BC" w:rsidRDefault="004D29C6" w:rsidP="0071345E">
      <w:pPr>
        <w:tabs>
          <w:tab w:val="left" w:pos="4111"/>
        </w:tabs>
        <w:jc w:val="both"/>
        <w:rPr>
          <w:b/>
        </w:rPr>
      </w:pPr>
      <w:r w:rsidRPr="008E19BC">
        <w:t xml:space="preserve">5. </w:t>
      </w:r>
      <w:r w:rsidRPr="008E19BC">
        <w:rPr>
          <w:b/>
        </w:rPr>
        <w:t>Hoteli i odmarališta:</w:t>
      </w:r>
    </w:p>
    <w:p w:rsidR="004D29C6" w:rsidRPr="008E19BC" w:rsidRDefault="004D29C6" w:rsidP="0071345E">
      <w:pPr>
        <w:tabs>
          <w:tab w:val="left" w:pos="4111"/>
        </w:tabs>
        <w:jc w:val="both"/>
        <w:rPr>
          <w:b/>
        </w:rPr>
      </w:pPr>
    </w:p>
    <w:p w:rsidR="004D29C6" w:rsidRPr="008E19BC" w:rsidRDefault="004D29C6" w:rsidP="009A05B3">
      <w:pPr>
        <w:numPr>
          <w:ilvl w:val="0"/>
          <w:numId w:val="30"/>
        </w:numPr>
        <w:tabs>
          <w:tab w:val="clear" w:pos="360"/>
          <w:tab w:val="right" w:leader="dot" w:pos="4111"/>
        </w:tabs>
        <w:overflowPunct/>
        <w:autoSpaceDE/>
        <w:autoSpaceDN/>
        <w:adjustRightInd/>
        <w:ind w:left="284" w:hanging="284"/>
        <w:jc w:val="both"/>
        <w:textAlignment w:val="auto"/>
      </w:pPr>
      <w:r w:rsidRPr="008E19BC">
        <w:t>p a u š a l n o</w:t>
      </w:r>
      <w:r w:rsidR="005C7680">
        <w:tab/>
      </w:r>
      <w:r w:rsidRPr="008E19BC">
        <w:t>3.200,00 kn</w:t>
      </w:r>
    </w:p>
    <w:p w:rsidR="004D29C6" w:rsidRPr="008E19BC" w:rsidRDefault="004D29C6" w:rsidP="0071345E">
      <w:pPr>
        <w:tabs>
          <w:tab w:val="left" w:pos="4111"/>
        </w:tabs>
        <w:ind w:firstLine="1020"/>
        <w:jc w:val="both"/>
      </w:pPr>
    </w:p>
    <w:p w:rsidR="004D29C6" w:rsidRPr="008E19BC" w:rsidRDefault="004D29C6" w:rsidP="0071345E">
      <w:pPr>
        <w:tabs>
          <w:tab w:val="left" w:pos="4111"/>
        </w:tabs>
        <w:jc w:val="both"/>
        <w:rPr>
          <w:b/>
        </w:rPr>
      </w:pPr>
      <w:r w:rsidRPr="008E19BC">
        <w:t xml:space="preserve">6. </w:t>
      </w:r>
      <w:r w:rsidRPr="008E19BC">
        <w:rPr>
          <w:b/>
        </w:rPr>
        <w:t>Vanjski snabdjevači trgovina i ugostiteljskih radnji:</w:t>
      </w:r>
    </w:p>
    <w:p w:rsidR="004D29C6" w:rsidRPr="008E19BC" w:rsidRDefault="004D29C6" w:rsidP="0071345E">
      <w:pPr>
        <w:tabs>
          <w:tab w:val="left" w:pos="4111"/>
        </w:tabs>
        <w:jc w:val="both"/>
      </w:pPr>
    </w:p>
    <w:p w:rsidR="004D29C6" w:rsidRPr="008E19BC" w:rsidRDefault="004D29C6" w:rsidP="009A05B3">
      <w:pPr>
        <w:numPr>
          <w:ilvl w:val="0"/>
          <w:numId w:val="31"/>
        </w:numPr>
        <w:tabs>
          <w:tab w:val="clear" w:pos="360"/>
          <w:tab w:val="right" w:leader="dot" w:pos="4111"/>
        </w:tabs>
        <w:overflowPunct/>
        <w:autoSpaceDE/>
        <w:autoSpaceDN/>
        <w:adjustRightInd/>
        <w:ind w:left="284" w:hanging="284"/>
        <w:jc w:val="both"/>
        <w:textAlignment w:val="auto"/>
      </w:pPr>
      <w:r w:rsidRPr="008E19BC">
        <w:t>p a u š a l n o</w:t>
      </w:r>
      <w:r w:rsidR="005C7680">
        <w:tab/>
      </w:r>
      <w:r w:rsidRPr="008E19BC">
        <w:t>3.000,00 kn</w:t>
      </w:r>
    </w:p>
    <w:p w:rsidR="004D29C6" w:rsidRPr="008E19BC" w:rsidRDefault="004D29C6" w:rsidP="0071345E">
      <w:pPr>
        <w:tabs>
          <w:tab w:val="left" w:pos="4111"/>
        </w:tabs>
        <w:ind w:left="720"/>
        <w:jc w:val="both"/>
      </w:pPr>
    </w:p>
    <w:p w:rsidR="004D29C6" w:rsidRPr="008E19BC" w:rsidRDefault="004D29C6" w:rsidP="005C7680">
      <w:pPr>
        <w:tabs>
          <w:tab w:val="left" w:pos="4111"/>
        </w:tabs>
        <w:jc w:val="both"/>
        <w:rPr>
          <w:b/>
        </w:rPr>
      </w:pPr>
      <w:r w:rsidRPr="008E19BC">
        <w:t xml:space="preserve">7. </w:t>
      </w:r>
      <w:r w:rsidRPr="008E19BC">
        <w:rPr>
          <w:b/>
        </w:rPr>
        <w:t>Vanjski snabdjevači kruhom:</w:t>
      </w:r>
    </w:p>
    <w:p w:rsidR="004D29C6" w:rsidRPr="008E19BC" w:rsidRDefault="004D29C6" w:rsidP="0071345E">
      <w:pPr>
        <w:tabs>
          <w:tab w:val="left" w:pos="4111"/>
        </w:tabs>
        <w:ind w:left="720"/>
        <w:jc w:val="both"/>
        <w:rPr>
          <w:b/>
        </w:rPr>
      </w:pPr>
    </w:p>
    <w:p w:rsidR="004D29C6" w:rsidRPr="008E19BC" w:rsidRDefault="004D29C6" w:rsidP="009A05B3">
      <w:pPr>
        <w:numPr>
          <w:ilvl w:val="0"/>
          <w:numId w:val="34"/>
        </w:numPr>
        <w:tabs>
          <w:tab w:val="clear" w:pos="1785"/>
          <w:tab w:val="right" w:leader="dot" w:pos="4111"/>
        </w:tabs>
        <w:overflowPunct/>
        <w:autoSpaceDE/>
        <w:autoSpaceDN/>
        <w:adjustRightInd/>
        <w:ind w:left="284" w:hanging="284"/>
        <w:jc w:val="both"/>
        <w:textAlignment w:val="auto"/>
      </w:pPr>
      <w:r w:rsidRPr="008E19BC">
        <w:t>p a u š a l n o</w:t>
      </w:r>
      <w:r w:rsidR="005C7680">
        <w:tab/>
      </w:r>
      <w:r w:rsidRPr="008E19BC">
        <w:t>4.600,00 kn</w:t>
      </w:r>
    </w:p>
    <w:p w:rsidR="004D29C6" w:rsidRPr="008E19BC" w:rsidRDefault="004D29C6" w:rsidP="0071345E">
      <w:pPr>
        <w:tabs>
          <w:tab w:val="left" w:pos="4111"/>
        </w:tabs>
        <w:jc w:val="both"/>
      </w:pPr>
    </w:p>
    <w:p w:rsidR="004D29C6" w:rsidRPr="008E19BC" w:rsidRDefault="004D29C6" w:rsidP="005C7680">
      <w:pPr>
        <w:tabs>
          <w:tab w:val="left" w:pos="4111"/>
        </w:tabs>
        <w:ind w:left="284" w:hanging="284"/>
        <w:jc w:val="both"/>
        <w:rPr>
          <w:b/>
        </w:rPr>
      </w:pPr>
      <w:r w:rsidRPr="008E19BC">
        <w:t>8.</w:t>
      </w:r>
      <w:r w:rsidR="005C7680">
        <w:tab/>
      </w:r>
      <w:r w:rsidRPr="008E19BC">
        <w:rPr>
          <w:b/>
        </w:rPr>
        <w:t>Građani koji imaju garaže-kuće u zabranjenim zonama:</w:t>
      </w:r>
    </w:p>
    <w:p w:rsidR="004D29C6" w:rsidRPr="008E19BC" w:rsidRDefault="004D29C6" w:rsidP="0071345E">
      <w:pPr>
        <w:tabs>
          <w:tab w:val="left" w:pos="4111"/>
        </w:tabs>
        <w:jc w:val="both"/>
        <w:rPr>
          <w:b/>
        </w:rPr>
      </w:pPr>
    </w:p>
    <w:p w:rsidR="004D29C6" w:rsidRPr="008E19BC" w:rsidRDefault="004D29C6" w:rsidP="009A05B3">
      <w:pPr>
        <w:numPr>
          <w:ilvl w:val="0"/>
          <w:numId w:val="32"/>
        </w:numPr>
        <w:tabs>
          <w:tab w:val="clear" w:pos="360"/>
          <w:tab w:val="left" w:pos="4111"/>
        </w:tabs>
        <w:overflowPunct/>
        <w:autoSpaceDE/>
        <w:autoSpaceDN/>
        <w:adjustRightInd/>
        <w:ind w:left="284" w:hanging="284"/>
        <w:jc w:val="both"/>
        <w:textAlignment w:val="auto"/>
      </w:pPr>
      <w:r w:rsidRPr="008E19BC">
        <w:t>p a u š a l n op o  v o z i l u :</w:t>
      </w:r>
    </w:p>
    <w:p w:rsidR="005C7680" w:rsidRDefault="004D29C6" w:rsidP="009A05B3">
      <w:pPr>
        <w:numPr>
          <w:ilvl w:val="1"/>
          <w:numId w:val="44"/>
        </w:numPr>
        <w:tabs>
          <w:tab w:val="right" w:leader="dot" w:pos="4111"/>
        </w:tabs>
        <w:ind w:left="567" w:hanging="283"/>
        <w:jc w:val="both"/>
      </w:pPr>
      <w:r w:rsidRPr="008E19BC">
        <w:t>I zona – zaštićena gradska urbana cjelina</w:t>
      </w:r>
    </w:p>
    <w:p w:rsidR="004D29C6" w:rsidRPr="008E19BC" w:rsidRDefault="005C7680" w:rsidP="005C7680">
      <w:pPr>
        <w:tabs>
          <w:tab w:val="right" w:leader="dot" w:pos="4111"/>
        </w:tabs>
        <w:ind w:left="567"/>
        <w:jc w:val="both"/>
      </w:pPr>
      <w:r>
        <w:tab/>
      </w:r>
      <w:r w:rsidR="004D29C6" w:rsidRPr="008E19BC">
        <w:t>420,00 kn</w:t>
      </w:r>
    </w:p>
    <w:p w:rsidR="004D29C6" w:rsidRPr="008E19BC" w:rsidRDefault="004D29C6" w:rsidP="009A05B3">
      <w:pPr>
        <w:numPr>
          <w:ilvl w:val="1"/>
          <w:numId w:val="44"/>
        </w:numPr>
        <w:tabs>
          <w:tab w:val="right" w:leader="dot" w:pos="4111"/>
        </w:tabs>
        <w:ind w:left="567" w:hanging="283"/>
        <w:jc w:val="both"/>
      </w:pPr>
      <w:r w:rsidRPr="008E19BC">
        <w:t>II zona – ostali dijelovi grada</w:t>
      </w:r>
      <w:r w:rsidR="005C7680">
        <w:tab/>
      </w:r>
      <w:r w:rsidRPr="008E19BC">
        <w:t>210,00 kn</w:t>
      </w:r>
    </w:p>
    <w:p w:rsidR="004D29C6" w:rsidRPr="008E19BC" w:rsidRDefault="004D29C6" w:rsidP="0071345E">
      <w:pPr>
        <w:tabs>
          <w:tab w:val="left" w:pos="4111"/>
        </w:tabs>
        <w:ind w:firstLine="1020"/>
        <w:jc w:val="both"/>
      </w:pPr>
    </w:p>
    <w:p w:rsidR="004D29C6" w:rsidRPr="008E19BC" w:rsidRDefault="004D29C6" w:rsidP="0071345E">
      <w:pPr>
        <w:tabs>
          <w:tab w:val="left" w:pos="4111"/>
        </w:tabs>
        <w:jc w:val="both"/>
        <w:rPr>
          <w:b/>
        </w:rPr>
      </w:pPr>
      <w:r w:rsidRPr="008E19BC">
        <w:t xml:space="preserve">9. </w:t>
      </w:r>
      <w:r w:rsidRPr="008E19BC">
        <w:rPr>
          <w:b/>
        </w:rPr>
        <w:t>Jednokratni ulaz za:</w:t>
      </w:r>
    </w:p>
    <w:p w:rsidR="004D29C6" w:rsidRPr="008E19BC" w:rsidRDefault="004D29C6" w:rsidP="0071345E">
      <w:pPr>
        <w:tabs>
          <w:tab w:val="left" w:pos="4111"/>
        </w:tabs>
        <w:jc w:val="both"/>
        <w:rPr>
          <w:b/>
        </w:rPr>
      </w:pPr>
    </w:p>
    <w:p w:rsidR="004D29C6" w:rsidRPr="008E19BC" w:rsidRDefault="004D29C6" w:rsidP="009A05B3">
      <w:pPr>
        <w:numPr>
          <w:ilvl w:val="0"/>
          <w:numId w:val="45"/>
        </w:numPr>
        <w:tabs>
          <w:tab w:val="right" w:leader="dot" w:pos="4111"/>
        </w:tabs>
        <w:overflowPunct/>
        <w:autoSpaceDE/>
        <w:autoSpaceDN/>
        <w:adjustRightInd/>
        <w:ind w:left="567" w:hanging="283"/>
        <w:jc w:val="both"/>
        <w:textAlignment w:val="auto"/>
      </w:pPr>
      <w:r w:rsidRPr="008E19BC">
        <w:t>osobna vozila</w:t>
      </w:r>
      <w:r w:rsidR="005C7680">
        <w:tab/>
      </w:r>
      <w:r w:rsidRPr="008E19BC">
        <w:t>30,00 kn</w:t>
      </w:r>
    </w:p>
    <w:p w:rsidR="005C7680" w:rsidRDefault="004D29C6" w:rsidP="009A05B3">
      <w:pPr>
        <w:numPr>
          <w:ilvl w:val="0"/>
          <w:numId w:val="45"/>
        </w:numPr>
        <w:tabs>
          <w:tab w:val="right" w:leader="dot" w:pos="4111"/>
        </w:tabs>
        <w:overflowPunct/>
        <w:autoSpaceDE/>
        <w:autoSpaceDN/>
        <w:adjustRightInd/>
        <w:ind w:left="567" w:hanging="283"/>
        <w:jc w:val="both"/>
        <w:textAlignment w:val="auto"/>
      </w:pPr>
      <w:r w:rsidRPr="008E19BC">
        <w:t>snabdjevači (sve vrste vozila do 2 t)</w:t>
      </w:r>
      <w:r w:rsidR="005C7680">
        <w:tab/>
      </w:r>
    </w:p>
    <w:p w:rsidR="004D29C6" w:rsidRPr="008E19BC" w:rsidRDefault="005C7680" w:rsidP="005C7680">
      <w:pPr>
        <w:tabs>
          <w:tab w:val="right" w:leader="dot" w:pos="4111"/>
        </w:tabs>
        <w:overflowPunct/>
        <w:autoSpaceDE/>
        <w:autoSpaceDN/>
        <w:adjustRightInd/>
        <w:ind w:left="567"/>
        <w:jc w:val="both"/>
        <w:textAlignment w:val="auto"/>
      </w:pPr>
      <w:r>
        <w:tab/>
      </w:r>
      <w:r w:rsidR="004D29C6" w:rsidRPr="008E19BC">
        <w:t>100,00 kn</w:t>
      </w:r>
    </w:p>
    <w:p w:rsidR="004D29C6" w:rsidRPr="008E19BC" w:rsidRDefault="004D29C6" w:rsidP="0071345E">
      <w:pPr>
        <w:tabs>
          <w:tab w:val="left" w:pos="4111"/>
        </w:tabs>
        <w:jc w:val="both"/>
      </w:pPr>
    </w:p>
    <w:p w:rsidR="004D29C6" w:rsidRPr="008E19BC" w:rsidRDefault="004D29C6" w:rsidP="005C7680">
      <w:pPr>
        <w:tabs>
          <w:tab w:val="left" w:pos="4111"/>
        </w:tabs>
        <w:ind w:left="426" w:hanging="426"/>
        <w:jc w:val="both"/>
        <w:rPr>
          <w:b/>
          <w:bCs/>
        </w:rPr>
      </w:pPr>
      <w:r w:rsidRPr="008E19BC">
        <w:t>10.</w:t>
      </w:r>
      <w:r w:rsidR="005C7680">
        <w:tab/>
      </w:r>
      <w:r w:rsidRPr="008E19BC">
        <w:rPr>
          <w:b/>
          <w:bCs/>
        </w:rPr>
        <w:t>Teretna vozila za prijevoz materijala za obavljanje građevinskih radova, do 2 t:</w:t>
      </w:r>
    </w:p>
    <w:p w:rsidR="004D29C6" w:rsidRPr="008E19BC" w:rsidRDefault="004D29C6" w:rsidP="0071345E">
      <w:pPr>
        <w:tabs>
          <w:tab w:val="left" w:pos="4111"/>
        </w:tabs>
        <w:ind w:left="720"/>
        <w:jc w:val="both"/>
        <w:rPr>
          <w:b/>
          <w:bCs/>
        </w:rPr>
      </w:pPr>
    </w:p>
    <w:p w:rsidR="004D29C6" w:rsidRPr="008E19BC" w:rsidRDefault="004D29C6" w:rsidP="009A05B3">
      <w:pPr>
        <w:numPr>
          <w:ilvl w:val="1"/>
          <w:numId w:val="46"/>
        </w:numPr>
        <w:tabs>
          <w:tab w:val="right" w:leader="dot" w:pos="4111"/>
        </w:tabs>
        <w:ind w:left="567" w:hanging="283"/>
        <w:jc w:val="both"/>
      </w:pPr>
      <w:r w:rsidRPr="008E19BC">
        <w:t>tjedno, (maksimum 7 ulaza)</w:t>
      </w:r>
      <w:r w:rsidR="005C7680">
        <w:tab/>
      </w:r>
      <w:r w:rsidRPr="008E19BC">
        <w:t>600,00 kn</w:t>
      </w:r>
    </w:p>
    <w:p w:rsidR="004D29C6" w:rsidRPr="008E19BC" w:rsidRDefault="004D29C6" w:rsidP="009A05B3">
      <w:pPr>
        <w:numPr>
          <w:ilvl w:val="1"/>
          <w:numId w:val="46"/>
        </w:numPr>
        <w:tabs>
          <w:tab w:val="right" w:leader="dot" w:pos="4111"/>
        </w:tabs>
        <w:ind w:left="567" w:hanging="283"/>
        <w:jc w:val="both"/>
      </w:pPr>
      <w:r w:rsidRPr="008E19BC">
        <w:t>mjesečno (maksimum 30 ulaza)</w:t>
      </w:r>
      <w:r w:rsidR="005C7680">
        <w:tab/>
      </w:r>
      <w:r w:rsidRPr="008E19BC">
        <w:t>1.500,00 kn</w:t>
      </w:r>
    </w:p>
    <w:p w:rsidR="004D29C6" w:rsidRPr="008E19BC" w:rsidRDefault="004D29C6" w:rsidP="0071345E">
      <w:pPr>
        <w:tabs>
          <w:tab w:val="left" w:pos="4111"/>
        </w:tabs>
        <w:ind w:firstLine="1020"/>
        <w:jc w:val="both"/>
      </w:pPr>
    </w:p>
    <w:p w:rsidR="004D29C6" w:rsidRPr="008E19BC" w:rsidRDefault="004D29C6" w:rsidP="0071345E">
      <w:pPr>
        <w:tabs>
          <w:tab w:val="left" w:pos="4111"/>
        </w:tabs>
        <w:jc w:val="both"/>
        <w:rPr>
          <w:b/>
        </w:rPr>
      </w:pPr>
      <w:r w:rsidRPr="008E19BC">
        <w:t>11.</w:t>
      </w:r>
      <w:r w:rsidRPr="008E19BC">
        <w:rPr>
          <w:b/>
        </w:rPr>
        <w:t>Poljoprivrednici u tijeku berbe:</w:t>
      </w:r>
    </w:p>
    <w:p w:rsidR="004D29C6" w:rsidRPr="008E19BC" w:rsidRDefault="004D29C6" w:rsidP="0071345E">
      <w:pPr>
        <w:tabs>
          <w:tab w:val="left" w:pos="4111"/>
        </w:tabs>
        <w:jc w:val="both"/>
        <w:rPr>
          <w:b/>
        </w:rPr>
      </w:pPr>
    </w:p>
    <w:p w:rsidR="004D29C6" w:rsidRPr="008E19BC" w:rsidRDefault="004D29C6" w:rsidP="009A05B3">
      <w:pPr>
        <w:numPr>
          <w:ilvl w:val="0"/>
          <w:numId w:val="33"/>
        </w:numPr>
        <w:tabs>
          <w:tab w:val="clear" w:pos="360"/>
          <w:tab w:val="right" w:leader="dot" w:pos="4111"/>
        </w:tabs>
        <w:overflowPunct/>
        <w:autoSpaceDE/>
        <w:autoSpaceDN/>
        <w:adjustRightInd/>
        <w:ind w:left="284" w:hanging="284"/>
        <w:jc w:val="both"/>
        <w:textAlignment w:val="auto"/>
      </w:pPr>
      <w:r w:rsidRPr="008E19BC">
        <w:t>upisani u Upisnik poljoprivrednih gospodarstava</w:t>
      </w:r>
      <w:r w:rsidR="003D3DCF">
        <w:tab/>
      </w:r>
      <w:r w:rsidRPr="008E19BC">
        <w:t>300,00 kn</w:t>
      </w:r>
    </w:p>
    <w:p w:rsidR="004D29C6" w:rsidRPr="008E19BC" w:rsidRDefault="004D29C6" w:rsidP="009A05B3">
      <w:pPr>
        <w:numPr>
          <w:ilvl w:val="0"/>
          <w:numId w:val="33"/>
        </w:numPr>
        <w:tabs>
          <w:tab w:val="clear" w:pos="360"/>
          <w:tab w:val="right" w:leader="dot" w:pos="4111"/>
        </w:tabs>
        <w:overflowPunct/>
        <w:autoSpaceDE/>
        <w:autoSpaceDN/>
        <w:adjustRightInd/>
        <w:ind w:left="284" w:hanging="284"/>
        <w:jc w:val="both"/>
        <w:textAlignment w:val="auto"/>
      </w:pPr>
      <w:r w:rsidRPr="008E19BC">
        <w:t xml:space="preserve">u tijeku berbe </w:t>
      </w:r>
      <w:r w:rsidR="003D3DCF">
        <w:tab/>
      </w:r>
      <w:r w:rsidRPr="008E19BC">
        <w:t>oslobođeni plaćanja.</w:t>
      </w:r>
    </w:p>
    <w:p w:rsidR="004D29C6" w:rsidRPr="008E19BC" w:rsidRDefault="004D29C6" w:rsidP="008E19BC">
      <w:pPr>
        <w:jc w:val="both"/>
      </w:pPr>
    </w:p>
    <w:p w:rsidR="004D29C6" w:rsidRPr="003D3DCF" w:rsidRDefault="004D29C6" w:rsidP="003D3DCF">
      <w:pPr>
        <w:jc w:val="center"/>
        <w:rPr>
          <w:b/>
        </w:rPr>
      </w:pPr>
      <w:r w:rsidRPr="003D3DCF">
        <w:rPr>
          <w:b/>
        </w:rPr>
        <w:t>II</w:t>
      </w:r>
    </w:p>
    <w:p w:rsidR="004D29C6" w:rsidRPr="008E19BC" w:rsidRDefault="004D29C6" w:rsidP="008E19BC">
      <w:pPr>
        <w:jc w:val="both"/>
      </w:pPr>
    </w:p>
    <w:p w:rsidR="004D29C6" w:rsidRPr="008E19BC" w:rsidRDefault="004D29C6" w:rsidP="008E19BC">
      <w:pPr>
        <w:jc w:val="both"/>
      </w:pPr>
      <w:r w:rsidRPr="008E19BC">
        <w:tab/>
        <w:t>Oslobođeni su plaćanja naknade za korištenje javnih površina za promet motornih vozila u zonama stalne zabrane prometa vozilima na motorni pogon na području Grada Starog Grada slijedeće kategorije motornih vozila:</w:t>
      </w:r>
    </w:p>
    <w:p w:rsidR="004D29C6" w:rsidRPr="008E19BC" w:rsidRDefault="004D29C6" w:rsidP="009A05B3">
      <w:pPr>
        <w:numPr>
          <w:ilvl w:val="0"/>
          <w:numId w:val="35"/>
        </w:numPr>
        <w:tabs>
          <w:tab w:val="clear" w:pos="1080"/>
        </w:tabs>
        <w:overflowPunct/>
        <w:autoSpaceDE/>
        <w:autoSpaceDN/>
        <w:adjustRightInd/>
        <w:ind w:left="426" w:hanging="284"/>
        <w:jc w:val="both"/>
        <w:textAlignment w:val="auto"/>
      </w:pPr>
      <w:r w:rsidRPr="008E19BC">
        <w:t>vozila hitne medicinske pomoći, kada obavljaju svoju djelatnost,</w:t>
      </w:r>
    </w:p>
    <w:p w:rsidR="004D29C6" w:rsidRPr="008E19BC" w:rsidRDefault="004D29C6" w:rsidP="009A05B3">
      <w:pPr>
        <w:numPr>
          <w:ilvl w:val="0"/>
          <w:numId w:val="35"/>
        </w:numPr>
        <w:tabs>
          <w:tab w:val="clear" w:pos="1080"/>
        </w:tabs>
        <w:overflowPunct/>
        <w:autoSpaceDE/>
        <w:autoSpaceDN/>
        <w:adjustRightInd/>
        <w:ind w:left="426" w:hanging="284"/>
        <w:jc w:val="both"/>
        <w:textAlignment w:val="auto"/>
      </w:pPr>
      <w:r w:rsidRPr="008E19BC">
        <w:t>vatrogasna vozila, kada obavljaju svoju djelatnost,</w:t>
      </w:r>
    </w:p>
    <w:p w:rsidR="004D29C6" w:rsidRPr="008E19BC" w:rsidRDefault="004D29C6" w:rsidP="009A05B3">
      <w:pPr>
        <w:numPr>
          <w:ilvl w:val="0"/>
          <w:numId w:val="35"/>
        </w:numPr>
        <w:tabs>
          <w:tab w:val="clear" w:pos="1080"/>
        </w:tabs>
        <w:overflowPunct/>
        <w:autoSpaceDE/>
        <w:autoSpaceDN/>
        <w:adjustRightInd/>
        <w:ind w:left="426" w:hanging="284"/>
        <w:jc w:val="both"/>
        <w:textAlignment w:val="auto"/>
      </w:pPr>
      <w:r w:rsidRPr="008E19BC">
        <w:t>vozila policije, kada obavljaju svoju djelatnost,</w:t>
      </w:r>
    </w:p>
    <w:p w:rsidR="004D29C6" w:rsidRPr="008E19BC" w:rsidRDefault="004D29C6" w:rsidP="009A05B3">
      <w:pPr>
        <w:numPr>
          <w:ilvl w:val="0"/>
          <w:numId w:val="35"/>
        </w:numPr>
        <w:tabs>
          <w:tab w:val="clear" w:pos="1080"/>
        </w:tabs>
        <w:overflowPunct/>
        <w:autoSpaceDE/>
        <w:autoSpaceDN/>
        <w:adjustRightInd/>
        <w:ind w:left="426" w:hanging="284"/>
        <w:jc w:val="both"/>
        <w:textAlignment w:val="auto"/>
      </w:pPr>
      <w:r w:rsidRPr="008E19BC">
        <w:t>sva vozila pod pratnjom,</w:t>
      </w:r>
    </w:p>
    <w:p w:rsidR="004D29C6" w:rsidRPr="008E19BC" w:rsidRDefault="004D29C6" w:rsidP="009A05B3">
      <w:pPr>
        <w:numPr>
          <w:ilvl w:val="0"/>
          <w:numId w:val="35"/>
        </w:numPr>
        <w:tabs>
          <w:tab w:val="clear" w:pos="1080"/>
        </w:tabs>
        <w:overflowPunct/>
        <w:autoSpaceDE/>
        <w:autoSpaceDN/>
        <w:adjustRightInd/>
        <w:ind w:left="426" w:hanging="284"/>
        <w:jc w:val="both"/>
        <w:textAlignment w:val="auto"/>
      </w:pPr>
      <w:r w:rsidRPr="008E19BC">
        <w:lastRenderedPageBreak/>
        <w:t>specijalna vozila ovlaštenih fizičkih i pravnih osoba kojima se obavljaju poslovi komunalnih djelatnosti, kada se te djelatnosti obavljaju,</w:t>
      </w:r>
    </w:p>
    <w:p w:rsidR="004D29C6" w:rsidRPr="008E19BC" w:rsidRDefault="004D29C6" w:rsidP="009A05B3">
      <w:pPr>
        <w:numPr>
          <w:ilvl w:val="0"/>
          <w:numId w:val="36"/>
        </w:numPr>
        <w:tabs>
          <w:tab w:val="clear" w:pos="1080"/>
        </w:tabs>
        <w:overflowPunct/>
        <w:autoSpaceDE/>
        <w:autoSpaceDN/>
        <w:adjustRightInd/>
        <w:ind w:left="426" w:hanging="284"/>
        <w:jc w:val="both"/>
        <w:textAlignment w:val="auto"/>
      </w:pPr>
      <w:r w:rsidRPr="008E19BC">
        <w:t>servisna vozila za vrijeme vršenja hitnih poslova,</w:t>
      </w:r>
    </w:p>
    <w:p w:rsidR="004D29C6" w:rsidRPr="008E19BC" w:rsidRDefault="004D29C6" w:rsidP="009A05B3">
      <w:pPr>
        <w:numPr>
          <w:ilvl w:val="0"/>
          <w:numId w:val="36"/>
        </w:numPr>
        <w:tabs>
          <w:tab w:val="clear" w:pos="1080"/>
        </w:tabs>
        <w:overflowPunct/>
        <w:autoSpaceDE/>
        <w:autoSpaceDN/>
        <w:adjustRightInd/>
        <w:ind w:left="426" w:hanging="284"/>
        <w:jc w:val="both"/>
        <w:textAlignment w:val="auto"/>
      </w:pPr>
      <w:r w:rsidRPr="008E19BC">
        <w:t>vozila liječnika i liječničkog osoblja kada obavljaju kućne posjete u svrhu pružanja medicinskih usluga,</w:t>
      </w:r>
    </w:p>
    <w:p w:rsidR="004D29C6" w:rsidRPr="008E19BC" w:rsidRDefault="004D29C6" w:rsidP="009A05B3">
      <w:pPr>
        <w:numPr>
          <w:ilvl w:val="0"/>
          <w:numId w:val="36"/>
        </w:numPr>
        <w:tabs>
          <w:tab w:val="clear" w:pos="1080"/>
        </w:tabs>
        <w:overflowPunct/>
        <w:autoSpaceDE/>
        <w:autoSpaceDN/>
        <w:adjustRightInd/>
        <w:ind w:left="426" w:hanging="284"/>
        <w:jc w:val="both"/>
        <w:textAlignment w:val="auto"/>
      </w:pPr>
      <w:r w:rsidRPr="008E19BC">
        <w:t>vozila socijalne skrbi kada obavljaju svoju djelatnost,</w:t>
      </w:r>
    </w:p>
    <w:p w:rsidR="004D29C6" w:rsidRPr="008E19BC" w:rsidRDefault="004D29C6" w:rsidP="009A05B3">
      <w:pPr>
        <w:numPr>
          <w:ilvl w:val="0"/>
          <w:numId w:val="36"/>
        </w:numPr>
        <w:tabs>
          <w:tab w:val="clear" w:pos="1080"/>
        </w:tabs>
        <w:overflowPunct/>
        <w:autoSpaceDE/>
        <w:autoSpaceDN/>
        <w:adjustRightInd/>
        <w:ind w:left="426" w:hanging="284"/>
        <w:jc w:val="both"/>
        <w:textAlignment w:val="auto"/>
      </w:pPr>
      <w:r w:rsidRPr="008E19BC">
        <w:t>vozila svećenika kada obavljaju pastoralne usluge.</w:t>
      </w:r>
    </w:p>
    <w:p w:rsidR="004D29C6" w:rsidRPr="008E19BC" w:rsidRDefault="004D29C6" w:rsidP="00D77D98">
      <w:pPr>
        <w:ind w:left="426" w:hanging="284"/>
        <w:jc w:val="both"/>
      </w:pPr>
    </w:p>
    <w:p w:rsidR="004D29C6" w:rsidRPr="00D77D98" w:rsidRDefault="004D29C6" w:rsidP="00D77D98">
      <w:pPr>
        <w:jc w:val="center"/>
        <w:rPr>
          <w:b/>
        </w:rPr>
      </w:pPr>
      <w:r w:rsidRPr="00D77D98">
        <w:rPr>
          <w:b/>
        </w:rPr>
        <w:t>III</w:t>
      </w:r>
    </w:p>
    <w:p w:rsidR="004D29C6" w:rsidRPr="008E19BC" w:rsidRDefault="004D29C6" w:rsidP="008E19BC">
      <w:pPr>
        <w:jc w:val="both"/>
      </w:pPr>
    </w:p>
    <w:p w:rsidR="004D29C6" w:rsidRPr="008E19BC" w:rsidRDefault="004D29C6" w:rsidP="008E19BC">
      <w:pPr>
        <w:jc w:val="both"/>
      </w:pPr>
      <w:r w:rsidRPr="008E19BC">
        <w:tab/>
        <w:t>Gradonačelnica Grada Starog Grada na obrazloženi zahtjev podnositelja može posebnom odlukom (rješenjem) u potpunosti ili djelomično osloboditi od plaćanja naknade vlasnika odnosno korisnika motornog vozila.</w:t>
      </w:r>
    </w:p>
    <w:p w:rsidR="004D29C6" w:rsidRPr="008E19BC" w:rsidRDefault="004D29C6" w:rsidP="008E19BC">
      <w:pPr>
        <w:jc w:val="both"/>
      </w:pPr>
    </w:p>
    <w:p w:rsidR="004D29C6" w:rsidRPr="00D77D98" w:rsidRDefault="004D29C6" w:rsidP="00D77D98">
      <w:pPr>
        <w:jc w:val="center"/>
        <w:rPr>
          <w:b/>
        </w:rPr>
      </w:pPr>
      <w:r w:rsidRPr="00D77D98">
        <w:rPr>
          <w:b/>
        </w:rPr>
        <w:t>IV</w:t>
      </w:r>
    </w:p>
    <w:p w:rsidR="004D29C6" w:rsidRPr="008E19BC" w:rsidRDefault="004D29C6" w:rsidP="008E19BC">
      <w:pPr>
        <w:jc w:val="both"/>
      </w:pPr>
    </w:p>
    <w:p w:rsidR="004D29C6" w:rsidRPr="008E19BC" w:rsidRDefault="004D29C6" w:rsidP="008E19BC">
      <w:pPr>
        <w:jc w:val="both"/>
      </w:pPr>
      <w:r w:rsidRPr="008E19BC">
        <w:tab/>
        <w:t>Ovo Rješenje stupa na snagu danom donošenja, objavit će se u «Službenom glasniku Grada Starog Grada», a primjenjuje se od 1.siječnja 2013. godine.</w:t>
      </w:r>
    </w:p>
    <w:p w:rsidR="004D29C6" w:rsidRPr="008E19BC" w:rsidRDefault="004D29C6" w:rsidP="008E19BC">
      <w:pPr>
        <w:jc w:val="both"/>
      </w:pPr>
    </w:p>
    <w:p w:rsidR="004D29C6" w:rsidRPr="00DE16EA" w:rsidRDefault="004D29C6" w:rsidP="00DE16EA">
      <w:pPr>
        <w:jc w:val="center"/>
        <w:rPr>
          <w:b/>
          <w:i/>
        </w:rPr>
      </w:pPr>
      <w:r w:rsidRPr="00DE16EA">
        <w:rPr>
          <w:b/>
          <w:i/>
        </w:rPr>
        <w:t>REPUBLIKA HRVATSKA</w:t>
      </w:r>
    </w:p>
    <w:p w:rsidR="004D29C6" w:rsidRPr="00DE16EA" w:rsidRDefault="004D29C6" w:rsidP="00DE16EA">
      <w:pPr>
        <w:jc w:val="center"/>
        <w:rPr>
          <w:b/>
          <w:i/>
        </w:rPr>
      </w:pPr>
      <w:r w:rsidRPr="00DE16EA">
        <w:rPr>
          <w:b/>
          <w:i/>
        </w:rPr>
        <w:t>SPLITSKO-DALMATINSKA ŽUPANIJA</w:t>
      </w:r>
    </w:p>
    <w:p w:rsidR="004D29C6" w:rsidRPr="00DE16EA" w:rsidRDefault="004D29C6" w:rsidP="00DE16EA">
      <w:pPr>
        <w:jc w:val="center"/>
        <w:rPr>
          <w:b/>
          <w:i/>
        </w:rPr>
      </w:pPr>
      <w:r w:rsidRPr="00DE16EA">
        <w:rPr>
          <w:b/>
          <w:i/>
        </w:rPr>
        <w:t>GRAD STARI GRAD</w:t>
      </w:r>
    </w:p>
    <w:p w:rsidR="004D29C6" w:rsidRPr="00DE16EA" w:rsidRDefault="004D29C6" w:rsidP="00DE16EA">
      <w:pPr>
        <w:jc w:val="center"/>
        <w:rPr>
          <w:b/>
          <w:i/>
        </w:rPr>
      </w:pPr>
      <w:r w:rsidRPr="00DE16EA">
        <w:rPr>
          <w:b/>
          <w:i/>
        </w:rPr>
        <w:t>G r a d o n a č e l n i c a</w:t>
      </w:r>
    </w:p>
    <w:p w:rsidR="004D29C6" w:rsidRPr="008E19BC" w:rsidRDefault="004D29C6" w:rsidP="008E19BC">
      <w:pPr>
        <w:jc w:val="both"/>
      </w:pPr>
    </w:p>
    <w:p w:rsidR="00DE16EA" w:rsidRDefault="004D29C6" w:rsidP="008E19BC">
      <w:pPr>
        <w:jc w:val="both"/>
      </w:pPr>
      <w:r w:rsidRPr="008E19BC">
        <w:t>KLASA: 340-01/13-01/1</w:t>
      </w:r>
    </w:p>
    <w:p w:rsidR="00DE16EA" w:rsidRDefault="004D29C6" w:rsidP="008E19BC">
      <w:pPr>
        <w:jc w:val="both"/>
      </w:pPr>
      <w:r w:rsidRPr="008E19BC">
        <w:t>URBROJ: 2128/03-13-1</w:t>
      </w:r>
    </w:p>
    <w:p w:rsidR="00637B28" w:rsidRDefault="004D29C6" w:rsidP="00637B28">
      <w:pPr>
        <w:jc w:val="both"/>
      </w:pPr>
      <w:r w:rsidRPr="008E19BC">
        <w:t>Stari Grad, 10.siječnja 2013. godine</w:t>
      </w:r>
      <w:r w:rsidRPr="008E19BC">
        <w:tab/>
      </w:r>
      <w:r w:rsidR="00637B28">
        <w:tab/>
      </w:r>
      <w:r w:rsidR="00637B28">
        <w:tab/>
      </w:r>
      <w:r w:rsidR="00637B28" w:rsidRPr="008E19BC">
        <w:t>GRADONAČELNICA</w:t>
      </w:r>
      <w:r w:rsidR="00637B28">
        <w:t>:</w:t>
      </w:r>
    </w:p>
    <w:p w:rsidR="00637B28" w:rsidRPr="008E19BC" w:rsidRDefault="00637B28" w:rsidP="00637B28">
      <w:pPr>
        <w:jc w:val="right"/>
      </w:pPr>
      <w:r>
        <w:t>Đurđica Plančić, dipl. oec., v.r.</w:t>
      </w:r>
    </w:p>
    <w:p w:rsidR="00637B28" w:rsidRDefault="00637B28" w:rsidP="00637B28">
      <w:pPr>
        <w:pBdr>
          <w:top w:val="single" w:sz="4" w:space="1" w:color="auto" w:shadow="1"/>
          <w:left w:val="single" w:sz="4" w:space="4" w:color="auto" w:shadow="1"/>
          <w:bottom w:val="single" w:sz="4" w:space="1" w:color="auto" w:shadow="1"/>
          <w:right w:val="single" w:sz="4" w:space="4" w:color="auto" w:shadow="1"/>
        </w:pBdr>
        <w:jc w:val="center"/>
      </w:pPr>
      <w:r>
        <w:t>* * * * * * * * * * * * * * * * * * * * * * * * * * *</w:t>
      </w:r>
    </w:p>
    <w:p w:rsidR="004D29C6" w:rsidRPr="008E19BC" w:rsidRDefault="004D29C6" w:rsidP="008E19BC">
      <w:pPr>
        <w:jc w:val="both"/>
      </w:pPr>
      <w:r w:rsidRPr="008E19BC">
        <w:tab/>
      </w:r>
      <w:r w:rsidRPr="008E19BC">
        <w:tab/>
      </w:r>
    </w:p>
    <w:p w:rsidR="004D29C6" w:rsidRPr="008E19BC" w:rsidRDefault="00DE16EA" w:rsidP="00637B28">
      <w:pPr>
        <w:ind w:right="-20"/>
        <w:jc w:val="both"/>
      </w:pPr>
      <w:r>
        <w:rPr>
          <w:position w:val="1"/>
        </w:rPr>
        <w:tab/>
      </w:r>
      <w:r w:rsidR="004D29C6" w:rsidRPr="008E19BC">
        <w:rPr>
          <w:position w:val="1"/>
        </w:rPr>
        <w:t>Na t</w:t>
      </w:r>
      <w:r w:rsidR="004D29C6" w:rsidRPr="008E19BC">
        <w:rPr>
          <w:spacing w:val="2"/>
          <w:position w:val="1"/>
        </w:rPr>
        <w:t>e</w:t>
      </w:r>
      <w:r w:rsidR="004D29C6" w:rsidRPr="008E19BC">
        <w:rPr>
          <w:position w:val="1"/>
        </w:rPr>
        <w:t>mel</w:t>
      </w:r>
      <w:r w:rsidR="004D29C6" w:rsidRPr="008E19BC">
        <w:rPr>
          <w:spacing w:val="-1"/>
          <w:position w:val="1"/>
        </w:rPr>
        <w:t>j</w:t>
      </w:r>
      <w:r w:rsidR="004D29C6" w:rsidRPr="008E19BC">
        <w:rPr>
          <w:position w:val="1"/>
        </w:rPr>
        <w:t>u član</w:t>
      </w:r>
      <w:r w:rsidR="004D29C6" w:rsidRPr="008E19BC">
        <w:rPr>
          <w:spacing w:val="1"/>
          <w:position w:val="1"/>
        </w:rPr>
        <w:t>k</w:t>
      </w:r>
      <w:r w:rsidR="004D29C6" w:rsidRPr="008E19BC">
        <w:rPr>
          <w:position w:val="1"/>
        </w:rPr>
        <w:t xml:space="preserve">a </w:t>
      </w:r>
      <w:r w:rsidR="004D29C6" w:rsidRPr="008E19BC">
        <w:rPr>
          <w:spacing w:val="1"/>
          <w:position w:val="1"/>
        </w:rPr>
        <w:t>3</w:t>
      </w:r>
      <w:r w:rsidR="004D29C6" w:rsidRPr="008E19BC">
        <w:rPr>
          <w:position w:val="1"/>
        </w:rPr>
        <w:t>8. stav</w:t>
      </w:r>
      <w:r w:rsidR="004D29C6" w:rsidRPr="008E19BC">
        <w:rPr>
          <w:spacing w:val="-1"/>
          <w:position w:val="1"/>
        </w:rPr>
        <w:t>a</w:t>
      </w:r>
      <w:r w:rsidR="004D29C6" w:rsidRPr="008E19BC">
        <w:rPr>
          <w:position w:val="1"/>
        </w:rPr>
        <w:t>k 1. Odl</w:t>
      </w:r>
      <w:r w:rsidR="004D29C6" w:rsidRPr="008E19BC">
        <w:rPr>
          <w:spacing w:val="1"/>
          <w:position w:val="1"/>
        </w:rPr>
        <w:t>u</w:t>
      </w:r>
      <w:r w:rsidR="004D29C6" w:rsidRPr="008E19BC">
        <w:rPr>
          <w:spacing w:val="-1"/>
          <w:position w:val="1"/>
        </w:rPr>
        <w:t>k</w:t>
      </w:r>
      <w:r w:rsidR="004D29C6" w:rsidRPr="008E19BC">
        <w:rPr>
          <w:position w:val="1"/>
        </w:rPr>
        <w:t xml:space="preserve">e o </w:t>
      </w:r>
      <w:r w:rsidR="004D29C6" w:rsidRPr="008E19BC">
        <w:rPr>
          <w:spacing w:val="2"/>
          <w:position w:val="1"/>
        </w:rPr>
        <w:t>u</w:t>
      </w:r>
      <w:r w:rsidR="004D29C6" w:rsidRPr="008E19BC">
        <w:rPr>
          <w:spacing w:val="-2"/>
          <w:position w:val="1"/>
        </w:rPr>
        <w:t>v</w:t>
      </w:r>
      <w:r w:rsidR="004D29C6" w:rsidRPr="008E19BC">
        <w:rPr>
          <w:position w:val="1"/>
        </w:rPr>
        <w:t>j</w:t>
      </w:r>
      <w:r w:rsidR="004D29C6" w:rsidRPr="008E19BC">
        <w:rPr>
          <w:spacing w:val="1"/>
          <w:position w:val="1"/>
        </w:rPr>
        <w:t>e</w:t>
      </w:r>
      <w:r w:rsidR="004D29C6" w:rsidRPr="008E19BC">
        <w:rPr>
          <w:position w:val="1"/>
        </w:rPr>
        <w:t>t</w:t>
      </w:r>
      <w:r w:rsidR="004D29C6" w:rsidRPr="008E19BC">
        <w:rPr>
          <w:spacing w:val="-1"/>
          <w:position w:val="1"/>
        </w:rPr>
        <w:t>i</w:t>
      </w:r>
      <w:r w:rsidR="004D29C6" w:rsidRPr="008E19BC">
        <w:rPr>
          <w:position w:val="1"/>
        </w:rPr>
        <w:t xml:space="preserve">ma i </w:t>
      </w:r>
      <w:r w:rsidR="004D29C6" w:rsidRPr="008E19BC">
        <w:rPr>
          <w:spacing w:val="1"/>
          <w:position w:val="1"/>
        </w:rPr>
        <w:t>n</w:t>
      </w:r>
      <w:r w:rsidR="004D29C6" w:rsidRPr="008E19BC">
        <w:rPr>
          <w:spacing w:val="-1"/>
          <w:position w:val="1"/>
        </w:rPr>
        <w:t>a</w:t>
      </w:r>
      <w:r w:rsidR="004D29C6" w:rsidRPr="008E19BC">
        <w:rPr>
          <w:position w:val="1"/>
        </w:rPr>
        <w:t>či</w:t>
      </w:r>
      <w:r w:rsidR="004D29C6" w:rsidRPr="008E19BC">
        <w:rPr>
          <w:spacing w:val="2"/>
          <w:position w:val="1"/>
        </w:rPr>
        <w:t>n</w:t>
      </w:r>
      <w:r w:rsidR="004D29C6" w:rsidRPr="008E19BC">
        <w:rPr>
          <w:position w:val="1"/>
        </w:rPr>
        <w:t>u korištenja jav</w:t>
      </w:r>
      <w:r w:rsidR="004D29C6" w:rsidRPr="008E19BC">
        <w:rPr>
          <w:spacing w:val="1"/>
          <w:position w:val="1"/>
        </w:rPr>
        <w:t>n</w:t>
      </w:r>
      <w:r w:rsidR="004D29C6" w:rsidRPr="008E19BC">
        <w:rPr>
          <w:position w:val="1"/>
        </w:rPr>
        <w:t>ih površ</w:t>
      </w:r>
      <w:r w:rsidR="004D29C6" w:rsidRPr="008E19BC">
        <w:rPr>
          <w:spacing w:val="-1"/>
          <w:position w:val="1"/>
        </w:rPr>
        <w:t>i</w:t>
      </w:r>
      <w:r w:rsidR="004D29C6" w:rsidRPr="008E19BC">
        <w:rPr>
          <w:position w:val="1"/>
        </w:rPr>
        <w:t>na</w:t>
      </w:r>
      <w:r w:rsidR="004D29C6" w:rsidRPr="008E19BC">
        <w:rPr>
          <w:w w:val="101"/>
          <w:position w:val="1"/>
        </w:rPr>
        <w:t>i</w:t>
      </w:r>
      <w:r w:rsidR="004D29C6" w:rsidRPr="008E19BC">
        <w:rPr>
          <w:spacing w:val="1"/>
        </w:rPr>
        <w:t>p</w:t>
      </w:r>
      <w:r w:rsidR="004D29C6" w:rsidRPr="008E19BC">
        <w:t>o</w:t>
      </w:r>
      <w:r w:rsidR="004D29C6" w:rsidRPr="008E19BC">
        <w:rPr>
          <w:spacing w:val="-1"/>
        </w:rPr>
        <w:t>s</w:t>
      </w:r>
      <w:r w:rsidR="004D29C6" w:rsidRPr="008E19BC">
        <w:rPr>
          <w:spacing w:val="2"/>
        </w:rPr>
        <w:t>t</w:t>
      </w:r>
      <w:r w:rsidR="004D29C6" w:rsidRPr="008E19BC">
        <w:rPr>
          <w:spacing w:val="-1"/>
        </w:rPr>
        <w:t>av</w:t>
      </w:r>
      <w:r w:rsidR="004D29C6" w:rsidRPr="008E19BC">
        <w:t>lj</w:t>
      </w:r>
      <w:r w:rsidR="004D29C6" w:rsidRPr="008E19BC">
        <w:rPr>
          <w:spacing w:val="-1"/>
        </w:rPr>
        <w:t>a</w:t>
      </w:r>
      <w:r w:rsidR="004D29C6" w:rsidRPr="008E19BC">
        <w:rPr>
          <w:spacing w:val="1"/>
        </w:rPr>
        <w:t>n</w:t>
      </w:r>
      <w:r w:rsidR="004D29C6" w:rsidRPr="008E19BC">
        <w:t>ju</w:t>
      </w:r>
      <w:r w:rsidR="004D29C6" w:rsidRPr="008E19BC">
        <w:rPr>
          <w:spacing w:val="1"/>
        </w:rPr>
        <w:t>p</w:t>
      </w:r>
      <w:r w:rsidR="004D29C6" w:rsidRPr="008E19BC">
        <w:rPr>
          <w:spacing w:val="-1"/>
        </w:rPr>
        <w:t>r</w:t>
      </w:r>
      <w:r w:rsidR="004D29C6" w:rsidRPr="008E19BC">
        <w:rPr>
          <w:spacing w:val="2"/>
        </w:rPr>
        <w:t>e</w:t>
      </w:r>
      <w:r w:rsidR="004D29C6" w:rsidRPr="008E19BC">
        <w:rPr>
          <w:spacing w:val="1"/>
        </w:rPr>
        <w:t>d</w:t>
      </w:r>
      <w:r w:rsidR="004D29C6" w:rsidRPr="008E19BC">
        <w:rPr>
          <w:spacing w:val="-1"/>
        </w:rPr>
        <w:t>m</w:t>
      </w:r>
      <w:r w:rsidR="004D29C6" w:rsidRPr="008E19BC">
        <w:rPr>
          <w:spacing w:val="2"/>
        </w:rPr>
        <w:t>e</w:t>
      </w:r>
      <w:r w:rsidR="004D29C6" w:rsidRPr="008E19BC">
        <w:rPr>
          <w:spacing w:val="1"/>
        </w:rPr>
        <w:t>t</w:t>
      </w:r>
      <w:r w:rsidR="004D29C6" w:rsidRPr="008E19BC">
        <w:t>a</w:t>
      </w:r>
      <w:r w:rsidR="004D29C6" w:rsidRPr="008E19BC">
        <w:rPr>
          <w:spacing w:val="1"/>
        </w:rPr>
        <w:t>n</w:t>
      </w:r>
      <w:r w:rsidR="004D29C6" w:rsidRPr="008E19BC">
        <w:t>aj</w:t>
      </w:r>
      <w:r w:rsidR="004D29C6" w:rsidRPr="008E19BC">
        <w:rPr>
          <w:spacing w:val="1"/>
        </w:rPr>
        <w:t>a</w:t>
      </w:r>
      <w:r w:rsidR="004D29C6" w:rsidRPr="008E19BC">
        <w:t>v</w:t>
      </w:r>
      <w:r w:rsidR="004D29C6" w:rsidRPr="008E19BC">
        <w:rPr>
          <w:spacing w:val="1"/>
        </w:rPr>
        <w:t>n</w:t>
      </w:r>
      <w:r w:rsidR="004D29C6" w:rsidRPr="008E19BC">
        <w:t>im</w:t>
      </w:r>
      <w:r w:rsidR="004D29C6" w:rsidRPr="008E19BC">
        <w:rPr>
          <w:spacing w:val="1"/>
        </w:rPr>
        <w:t>po</w:t>
      </w:r>
      <w:r w:rsidR="004D29C6" w:rsidRPr="008E19BC">
        <w:rPr>
          <w:spacing w:val="-2"/>
        </w:rPr>
        <w:t>v</w:t>
      </w:r>
      <w:r w:rsidR="004D29C6" w:rsidRPr="008E19BC">
        <w:rPr>
          <w:spacing w:val="1"/>
        </w:rPr>
        <w:t>rš</w:t>
      </w:r>
      <w:r w:rsidR="004D29C6" w:rsidRPr="008E19BC">
        <w:rPr>
          <w:spacing w:val="-1"/>
        </w:rPr>
        <w:t>i</w:t>
      </w:r>
      <w:r w:rsidR="004D29C6" w:rsidRPr="008E19BC">
        <w:rPr>
          <w:spacing w:val="2"/>
        </w:rPr>
        <w:t>n</w:t>
      </w:r>
      <w:r w:rsidR="004D29C6" w:rsidRPr="008E19BC">
        <w:rPr>
          <w:spacing w:val="-1"/>
        </w:rPr>
        <w:t>a</w:t>
      </w:r>
      <w:r w:rsidR="004D29C6" w:rsidRPr="008E19BC">
        <w:rPr>
          <w:spacing w:val="1"/>
        </w:rPr>
        <w:t>ma</w:t>
      </w:r>
      <w:r w:rsidR="004D29C6" w:rsidRPr="008E19BC">
        <w:t>,pr</w:t>
      </w:r>
      <w:r w:rsidR="004D29C6" w:rsidRPr="008E19BC">
        <w:rPr>
          <w:spacing w:val="1"/>
        </w:rPr>
        <w:t>oč</w:t>
      </w:r>
      <w:r w:rsidR="004D29C6" w:rsidRPr="008E19BC">
        <w:t>elj</w:t>
      </w:r>
      <w:r w:rsidR="004D29C6" w:rsidRPr="008E19BC">
        <w:rPr>
          <w:spacing w:val="-1"/>
        </w:rPr>
        <w:t>i</w:t>
      </w:r>
      <w:r w:rsidR="004D29C6" w:rsidRPr="008E19BC">
        <w:t>mazg</w:t>
      </w:r>
      <w:r w:rsidR="004D29C6" w:rsidRPr="008E19BC">
        <w:rPr>
          <w:spacing w:val="1"/>
        </w:rPr>
        <w:t>r</w:t>
      </w:r>
      <w:r w:rsidR="004D29C6" w:rsidRPr="008E19BC">
        <w:t>adai</w:t>
      </w:r>
      <w:r w:rsidR="004D29C6" w:rsidRPr="008E19BC">
        <w:rPr>
          <w:spacing w:val="1"/>
        </w:rPr>
        <w:t>o</w:t>
      </w:r>
      <w:r w:rsidR="004D29C6" w:rsidRPr="008E19BC">
        <w:rPr>
          <w:spacing w:val="-1"/>
        </w:rPr>
        <w:t>g</w:t>
      </w:r>
      <w:r w:rsidR="004D29C6" w:rsidRPr="008E19BC">
        <w:rPr>
          <w:spacing w:val="1"/>
        </w:rPr>
        <w:t>r</w:t>
      </w:r>
      <w:r w:rsidR="004D29C6" w:rsidRPr="008E19BC">
        <w:rPr>
          <w:spacing w:val="-1"/>
        </w:rPr>
        <w:t>a</w:t>
      </w:r>
      <w:r w:rsidR="004D29C6" w:rsidRPr="008E19BC">
        <w:rPr>
          <w:spacing w:val="2"/>
        </w:rPr>
        <w:t>d</w:t>
      </w:r>
      <w:r w:rsidR="004D29C6" w:rsidRPr="008E19BC">
        <w:rPr>
          <w:spacing w:val="1"/>
        </w:rPr>
        <w:t>ni</w:t>
      </w:r>
      <w:r w:rsidR="004D29C6" w:rsidRPr="008E19BC">
        <w:t>mzidovi</w:t>
      </w:r>
      <w:r w:rsidR="004D29C6" w:rsidRPr="008E19BC">
        <w:rPr>
          <w:spacing w:val="1"/>
        </w:rPr>
        <w:t>m</w:t>
      </w:r>
      <w:r w:rsidR="004D29C6" w:rsidRPr="008E19BC">
        <w:t>aulica</w:t>
      </w:r>
      <w:r w:rsidR="004D29C6" w:rsidRPr="008E19BC">
        <w:rPr>
          <w:w w:val="101"/>
        </w:rPr>
        <w:t xml:space="preserve">(«Službeni </w:t>
      </w:r>
      <w:r w:rsidR="004D29C6" w:rsidRPr="008E19BC">
        <w:rPr>
          <w:spacing w:val="-1"/>
        </w:rPr>
        <w:t>g</w:t>
      </w:r>
      <w:r w:rsidR="004D29C6" w:rsidRPr="008E19BC">
        <w:t>l</w:t>
      </w:r>
      <w:r w:rsidR="004D29C6" w:rsidRPr="008E19BC">
        <w:rPr>
          <w:spacing w:val="-1"/>
        </w:rPr>
        <w:t>a</w:t>
      </w:r>
      <w:r w:rsidR="004D29C6" w:rsidRPr="008E19BC">
        <w:t>s</w:t>
      </w:r>
      <w:r w:rsidR="004D29C6" w:rsidRPr="008E19BC">
        <w:rPr>
          <w:spacing w:val="1"/>
        </w:rPr>
        <w:t>n</w:t>
      </w:r>
      <w:r w:rsidR="004D29C6" w:rsidRPr="008E19BC">
        <w:t>ikGrada</w:t>
      </w:r>
      <w:r w:rsidR="004D29C6" w:rsidRPr="008E19BC">
        <w:rPr>
          <w:spacing w:val="-1"/>
        </w:rPr>
        <w:t>S</w:t>
      </w:r>
      <w:r w:rsidR="004D29C6" w:rsidRPr="008E19BC">
        <w:rPr>
          <w:spacing w:val="2"/>
        </w:rPr>
        <w:t>t</w:t>
      </w:r>
      <w:r w:rsidR="004D29C6" w:rsidRPr="008E19BC">
        <w:rPr>
          <w:spacing w:val="-1"/>
        </w:rPr>
        <w:t>a</w:t>
      </w:r>
      <w:r w:rsidR="004D29C6" w:rsidRPr="008E19BC">
        <w:rPr>
          <w:spacing w:val="1"/>
        </w:rPr>
        <w:t>r</w:t>
      </w:r>
      <w:r w:rsidR="004D29C6" w:rsidRPr="008E19BC">
        <w:t>ogGrad</w:t>
      </w:r>
      <w:r w:rsidR="004D29C6" w:rsidRPr="008E19BC">
        <w:rPr>
          <w:spacing w:val="1"/>
        </w:rPr>
        <w:t>a</w:t>
      </w:r>
      <w:r w:rsidR="004D29C6" w:rsidRPr="008E19BC">
        <w:t>»,</w:t>
      </w:r>
      <w:r w:rsidR="004D29C6" w:rsidRPr="008E19BC">
        <w:rPr>
          <w:spacing w:val="1"/>
        </w:rPr>
        <w:t>broj</w:t>
      </w:r>
      <w:r w:rsidR="004D29C6" w:rsidRPr="008E19BC">
        <w:t>:5/</w:t>
      </w:r>
      <w:r w:rsidR="004D29C6" w:rsidRPr="008E19BC">
        <w:rPr>
          <w:spacing w:val="1"/>
        </w:rPr>
        <w:t>1</w:t>
      </w:r>
      <w:r w:rsidR="004D29C6" w:rsidRPr="008E19BC">
        <w:t>0,3/</w:t>
      </w:r>
      <w:r w:rsidR="004D29C6" w:rsidRPr="008E19BC">
        <w:rPr>
          <w:spacing w:val="1"/>
        </w:rPr>
        <w:t>1</w:t>
      </w:r>
      <w:r w:rsidR="004D29C6" w:rsidRPr="008E19BC">
        <w:t>1i7/</w:t>
      </w:r>
      <w:r w:rsidR="004D29C6" w:rsidRPr="008E19BC">
        <w:rPr>
          <w:spacing w:val="1"/>
        </w:rPr>
        <w:t>1</w:t>
      </w:r>
      <w:r w:rsidR="004D29C6" w:rsidRPr="008E19BC">
        <w:t>1)ičl</w:t>
      </w:r>
      <w:r w:rsidR="004D29C6" w:rsidRPr="008E19BC">
        <w:rPr>
          <w:spacing w:val="-2"/>
        </w:rPr>
        <w:t>a</w:t>
      </w:r>
      <w:r w:rsidR="004D29C6" w:rsidRPr="008E19BC">
        <w:rPr>
          <w:spacing w:val="2"/>
        </w:rPr>
        <w:t>n</w:t>
      </w:r>
      <w:r w:rsidR="004D29C6" w:rsidRPr="008E19BC">
        <w:t>ka4</w:t>
      </w:r>
      <w:r w:rsidR="004D29C6" w:rsidRPr="008E19BC">
        <w:rPr>
          <w:spacing w:val="1"/>
        </w:rPr>
        <w:t>6</w:t>
      </w:r>
      <w:r w:rsidR="004D29C6" w:rsidRPr="008E19BC">
        <w:t>.</w:t>
      </w:r>
      <w:r w:rsidR="004D29C6" w:rsidRPr="008E19BC">
        <w:rPr>
          <w:spacing w:val="1"/>
        </w:rPr>
        <w:t>stav</w:t>
      </w:r>
      <w:r w:rsidR="004D29C6" w:rsidRPr="008E19BC">
        <w:rPr>
          <w:spacing w:val="-1"/>
        </w:rPr>
        <w:t>a</w:t>
      </w:r>
      <w:r w:rsidR="004D29C6" w:rsidRPr="008E19BC">
        <w:t>k3.</w:t>
      </w:r>
      <w:r w:rsidR="004D29C6" w:rsidRPr="008E19BC">
        <w:rPr>
          <w:spacing w:val="-1"/>
        </w:rPr>
        <w:t>a</w:t>
      </w:r>
      <w:r w:rsidR="004D29C6" w:rsidRPr="008E19BC">
        <w:t>lin</w:t>
      </w:r>
      <w:r w:rsidR="004D29C6" w:rsidRPr="008E19BC">
        <w:rPr>
          <w:spacing w:val="2"/>
        </w:rPr>
        <w:t>e</w:t>
      </w:r>
      <w:r w:rsidR="004D29C6" w:rsidRPr="008E19BC">
        <w:t>ja2.Statu</w:t>
      </w:r>
      <w:r w:rsidR="004D29C6" w:rsidRPr="008E19BC">
        <w:rPr>
          <w:spacing w:val="2"/>
        </w:rPr>
        <w:t>t</w:t>
      </w:r>
      <w:r w:rsidR="004D29C6" w:rsidRPr="008E19BC">
        <w:t>aG</w:t>
      </w:r>
      <w:r w:rsidR="004D29C6" w:rsidRPr="008E19BC">
        <w:rPr>
          <w:spacing w:val="1"/>
        </w:rPr>
        <w:t>r</w:t>
      </w:r>
      <w:r w:rsidR="004D29C6" w:rsidRPr="008E19BC">
        <w:t>ada</w:t>
      </w:r>
      <w:r w:rsidR="004D29C6" w:rsidRPr="008E19BC">
        <w:rPr>
          <w:w w:val="101"/>
        </w:rPr>
        <w:t>S</w:t>
      </w:r>
      <w:r w:rsidR="004D29C6" w:rsidRPr="008E19BC">
        <w:rPr>
          <w:spacing w:val="2"/>
          <w:w w:val="101"/>
        </w:rPr>
        <w:t>t</w:t>
      </w:r>
      <w:r w:rsidR="004D29C6" w:rsidRPr="008E19BC">
        <w:rPr>
          <w:w w:val="101"/>
        </w:rPr>
        <w:t xml:space="preserve">arog </w:t>
      </w:r>
      <w:r w:rsidR="004D29C6" w:rsidRPr="008E19BC">
        <w:rPr>
          <w:spacing w:val="-2"/>
        </w:rPr>
        <w:t>G</w:t>
      </w:r>
      <w:r w:rsidR="004D29C6" w:rsidRPr="008E19BC">
        <w:rPr>
          <w:spacing w:val="1"/>
        </w:rPr>
        <w:t>r</w:t>
      </w:r>
      <w:r w:rsidR="004D29C6" w:rsidRPr="008E19BC">
        <w:rPr>
          <w:spacing w:val="-2"/>
        </w:rPr>
        <w:t>a</w:t>
      </w:r>
      <w:r w:rsidR="004D29C6" w:rsidRPr="008E19BC">
        <w:rPr>
          <w:spacing w:val="3"/>
        </w:rPr>
        <w:t>d</w:t>
      </w:r>
      <w:r w:rsidR="004D29C6" w:rsidRPr="008E19BC">
        <w:t>a(</w:t>
      </w:r>
      <w:r w:rsidR="004D29C6" w:rsidRPr="008E19BC">
        <w:rPr>
          <w:spacing w:val="1"/>
        </w:rPr>
        <w:t>«</w:t>
      </w:r>
      <w:r w:rsidR="004D29C6" w:rsidRPr="008E19BC">
        <w:rPr>
          <w:spacing w:val="-1"/>
        </w:rPr>
        <w:t>S</w:t>
      </w:r>
      <w:r w:rsidR="004D29C6" w:rsidRPr="008E19BC">
        <w:t>l</w:t>
      </w:r>
      <w:r w:rsidR="004D29C6" w:rsidRPr="008E19BC">
        <w:rPr>
          <w:spacing w:val="2"/>
        </w:rPr>
        <w:t>u</w:t>
      </w:r>
      <w:r w:rsidR="004D29C6" w:rsidRPr="008E19BC">
        <w:t>ž</w:t>
      </w:r>
      <w:r w:rsidR="004D29C6" w:rsidRPr="008E19BC">
        <w:rPr>
          <w:spacing w:val="1"/>
        </w:rPr>
        <w:t>b</w:t>
      </w:r>
      <w:r w:rsidR="004D29C6" w:rsidRPr="008E19BC">
        <w:rPr>
          <w:spacing w:val="-1"/>
        </w:rPr>
        <w:t>e</w:t>
      </w:r>
      <w:r w:rsidR="004D29C6" w:rsidRPr="008E19BC">
        <w:rPr>
          <w:spacing w:val="2"/>
        </w:rPr>
        <w:t>n</w:t>
      </w:r>
      <w:r w:rsidR="004D29C6" w:rsidRPr="008E19BC">
        <w:t>iglasnikGra</w:t>
      </w:r>
      <w:r w:rsidR="004D29C6" w:rsidRPr="008E19BC">
        <w:rPr>
          <w:spacing w:val="2"/>
        </w:rPr>
        <w:t>d</w:t>
      </w:r>
      <w:r w:rsidR="004D29C6" w:rsidRPr="008E19BC">
        <w:t>a</w:t>
      </w:r>
      <w:r w:rsidR="004D29C6" w:rsidRPr="008E19BC">
        <w:rPr>
          <w:spacing w:val="-1"/>
        </w:rPr>
        <w:t>S</w:t>
      </w:r>
      <w:r w:rsidR="004D29C6" w:rsidRPr="008E19BC">
        <w:rPr>
          <w:spacing w:val="2"/>
        </w:rPr>
        <w:t>t</w:t>
      </w:r>
      <w:r w:rsidR="004D29C6" w:rsidRPr="008E19BC">
        <w:rPr>
          <w:spacing w:val="-1"/>
        </w:rPr>
        <w:t>ar</w:t>
      </w:r>
      <w:r w:rsidR="004D29C6" w:rsidRPr="008E19BC">
        <w:rPr>
          <w:spacing w:val="1"/>
        </w:rPr>
        <w:t>o</w:t>
      </w:r>
      <w:r w:rsidR="004D29C6" w:rsidRPr="008E19BC">
        <w:t>gGra</w:t>
      </w:r>
      <w:r w:rsidR="004D29C6" w:rsidRPr="008E19BC">
        <w:rPr>
          <w:spacing w:val="2"/>
        </w:rPr>
        <w:t>d</w:t>
      </w:r>
      <w:r w:rsidR="004D29C6" w:rsidRPr="008E19BC">
        <w:t>a»,</w:t>
      </w:r>
      <w:r w:rsidR="004D29C6" w:rsidRPr="008E19BC">
        <w:rPr>
          <w:spacing w:val="1"/>
        </w:rPr>
        <w:t>bro</w:t>
      </w:r>
      <w:r w:rsidR="004D29C6" w:rsidRPr="008E19BC">
        <w:rPr>
          <w:spacing w:val="-1"/>
        </w:rPr>
        <w:t>j</w:t>
      </w:r>
      <w:r w:rsidR="004D29C6" w:rsidRPr="008E19BC">
        <w:t>:1</w:t>
      </w:r>
      <w:r w:rsidR="004D29C6" w:rsidRPr="008E19BC">
        <w:rPr>
          <w:spacing w:val="1"/>
        </w:rPr>
        <w:t>2</w:t>
      </w:r>
      <w:r w:rsidR="004D29C6" w:rsidRPr="008E19BC">
        <w:t>/09i</w:t>
      </w:r>
      <w:r w:rsidR="004D29C6" w:rsidRPr="008E19BC">
        <w:rPr>
          <w:spacing w:val="-1"/>
        </w:rPr>
        <w:t>1</w:t>
      </w:r>
      <w:r w:rsidR="004D29C6" w:rsidRPr="008E19BC">
        <w:rPr>
          <w:spacing w:val="1"/>
        </w:rPr>
        <w:t>0</w:t>
      </w:r>
      <w:r w:rsidR="004D29C6" w:rsidRPr="008E19BC">
        <w:rPr>
          <w:spacing w:val="-1"/>
        </w:rPr>
        <w:t>/0</w:t>
      </w:r>
      <w:r w:rsidR="004D29C6" w:rsidRPr="008E19BC">
        <w:rPr>
          <w:spacing w:val="1"/>
        </w:rPr>
        <w:t>3</w:t>
      </w:r>
      <w:r w:rsidR="004D29C6" w:rsidRPr="008E19BC">
        <w:t>)</w:t>
      </w:r>
      <w:r w:rsidR="004D29C6" w:rsidRPr="008E19BC">
        <w:rPr>
          <w:iCs/>
        </w:rPr>
        <w:t>GradonačelnicaG</w:t>
      </w:r>
      <w:r w:rsidR="004D29C6" w:rsidRPr="008E19BC">
        <w:rPr>
          <w:iCs/>
          <w:spacing w:val="-1"/>
        </w:rPr>
        <w:t>r</w:t>
      </w:r>
      <w:r w:rsidR="004D29C6" w:rsidRPr="008E19BC">
        <w:rPr>
          <w:iCs/>
        </w:rPr>
        <w:t>ada</w:t>
      </w:r>
      <w:r w:rsidR="004D29C6" w:rsidRPr="008E19BC">
        <w:rPr>
          <w:iCs/>
          <w:spacing w:val="-1"/>
        </w:rPr>
        <w:t>St</w:t>
      </w:r>
      <w:r w:rsidR="004D29C6" w:rsidRPr="008E19BC">
        <w:rPr>
          <w:iCs/>
          <w:spacing w:val="1"/>
        </w:rPr>
        <w:t>ar</w:t>
      </w:r>
      <w:r w:rsidR="004D29C6" w:rsidRPr="008E19BC">
        <w:rPr>
          <w:iCs/>
          <w:spacing w:val="-1"/>
        </w:rPr>
        <w:t>og</w:t>
      </w:r>
      <w:r w:rsidR="004D29C6" w:rsidRPr="008E19BC">
        <w:rPr>
          <w:iCs/>
        </w:rPr>
        <w:t>a</w:t>
      </w:r>
      <w:r w:rsidR="004D29C6" w:rsidRPr="008E19BC">
        <w:rPr>
          <w:iCs/>
          <w:spacing w:val="-1"/>
        </w:rPr>
        <w:t>G</w:t>
      </w:r>
      <w:r w:rsidR="004D29C6" w:rsidRPr="008E19BC">
        <w:rPr>
          <w:iCs/>
          <w:spacing w:val="1"/>
        </w:rPr>
        <w:t>r</w:t>
      </w:r>
      <w:r w:rsidR="004D29C6" w:rsidRPr="008E19BC">
        <w:rPr>
          <w:iCs/>
          <w:spacing w:val="-1"/>
        </w:rPr>
        <w:t>a</w:t>
      </w:r>
      <w:r w:rsidR="004D29C6" w:rsidRPr="008E19BC">
        <w:rPr>
          <w:iCs/>
          <w:spacing w:val="1"/>
        </w:rPr>
        <w:t>d</w:t>
      </w:r>
      <w:r w:rsidR="004D29C6" w:rsidRPr="008E19BC">
        <w:rPr>
          <w:iCs/>
        </w:rPr>
        <w:t>a</w:t>
      </w:r>
      <w:r w:rsidR="00637B28">
        <w:rPr>
          <w:iCs/>
        </w:rPr>
        <w:t xml:space="preserve">, </w:t>
      </w:r>
      <w:r w:rsidR="004D29C6" w:rsidRPr="008E19BC">
        <w:rPr>
          <w:w w:val="101"/>
        </w:rPr>
        <w:t>d</w:t>
      </w:r>
      <w:r w:rsidR="004D29C6" w:rsidRPr="008E19BC">
        <w:t>onos</w:t>
      </w:r>
      <w:r w:rsidR="004D29C6" w:rsidRPr="008E19BC">
        <w:rPr>
          <w:w w:val="101"/>
        </w:rPr>
        <w:t>i</w:t>
      </w:r>
    </w:p>
    <w:p w:rsidR="004D29C6" w:rsidRPr="008E19BC" w:rsidRDefault="004D29C6" w:rsidP="008E19BC">
      <w:pPr>
        <w:ind w:left="1172" w:right="4055"/>
        <w:jc w:val="both"/>
        <w:rPr>
          <w:b/>
          <w:bCs/>
          <w:position w:val="1"/>
        </w:rPr>
      </w:pPr>
    </w:p>
    <w:p w:rsidR="004D29C6" w:rsidRPr="00637B28" w:rsidRDefault="004D29C6" w:rsidP="00637B28">
      <w:pPr>
        <w:pStyle w:val="NoSpacing"/>
        <w:jc w:val="center"/>
        <w:rPr>
          <w:rFonts w:ascii="Times New Roman" w:hAnsi="Times New Roman" w:cs="Times New Roman"/>
          <w:b/>
          <w:sz w:val="28"/>
          <w:szCs w:val="28"/>
        </w:rPr>
      </w:pPr>
      <w:r w:rsidRPr="00637B28">
        <w:rPr>
          <w:rFonts w:ascii="Times New Roman" w:hAnsi="Times New Roman" w:cs="Times New Roman"/>
          <w:b/>
          <w:sz w:val="28"/>
          <w:szCs w:val="28"/>
        </w:rPr>
        <w:t>RJEŠENJ</w:t>
      </w:r>
      <w:r w:rsidRPr="00637B28">
        <w:rPr>
          <w:rFonts w:ascii="Times New Roman" w:hAnsi="Times New Roman" w:cs="Times New Roman"/>
          <w:b/>
          <w:w w:val="101"/>
          <w:sz w:val="28"/>
          <w:szCs w:val="28"/>
        </w:rPr>
        <w:t>E</w:t>
      </w:r>
    </w:p>
    <w:p w:rsidR="004D29C6" w:rsidRPr="008E19BC" w:rsidRDefault="004D29C6" w:rsidP="00637B28">
      <w:pPr>
        <w:pStyle w:val="NoSpacing"/>
        <w:jc w:val="center"/>
        <w:rPr>
          <w:rFonts w:ascii="Times New Roman" w:hAnsi="Times New Roman" w:cs="Times New Roman"/>
          <w:b/>
        </w:rPr>
      </w:pPr>
      <w:r w:rsidRPr="008E19BC">
        <w:rPr>
          <w:rFonts w:ascii="Times New Roman" w:hAnsi="Times New Roman" w:cs="Times New Roman"/>
          <w:b/>
        </w:rPr>
        <w:t>ovisi</w:t>
      </w:r>
      <w:r w:rsidRPr="008E19BC">
        <w:rPr>
          <w:rFonts w:ascii="Times New Roman" w:hAnsi="Times New Roman" w:cs="Times New Roman"/>
          <w:b/>
          <w:spacing w:val="2"/>
        </w:rPr>
        <w:t>n</w:t>
      </w:r>
      <w:r w:rsidRPr="008E19BC">
        <w:rPr>
          <w:rFonts w:ascii="Times New Roman" w:hAnsi="Times New Roman" w:cs="Times New Roman"/>
          <w:b/>
        </w:rPr>
        <w:t>i</w:t>
      </w:r>
      <w:r w:rsidRPr="008E19BC">
        <w:rPr>
          <w:rFonts w:ascii="Times New Roman" w:hAnsi="Times New Roman" w:cs="Times New Roman"/>
          <w:b/>
          <w:spacing w:val="1"/>
        </w:rPr>
        <w:t>za</w:t>
      </w:r>
      <w:r w:rsidRPr="008E19BC">
        <w:rPr>
          <w:rFonts w:ascii="Times New Roman" w:hAnsi="Times New Roman" w:cs="Times New Roman"/>
          <w:b/>
          <w:spacing w:val="-2"/>
        </w:rPr>
        <w:t>k</w:t>
      </w:r>
      <w:r w:rsidRPr="008E19BC">
        <w:rPr>
          <w:rFonts w:ascii="Times New Roman" w:hAnsi="Times New Roman" w:cs="Times New Roman"/>
          <w:b/>
          <w:spacing w:val="2"/>
        </w:rPr>
        <w:t>u</w:t>
      </w:r>
      <w:r w:rsidRPr="008E19BC">
        <w:rPr>
          <w:rFonts w:ascii="Times New Roman" w:hAnsi="Times New Roman" w:cs="Times New Roman"/>
          <w:b/>
          <w:spacing w:val="1"/>
        </w:rPr>
        <w:t>pni</w:t>
      </w:r>
      <w:r w:rsidRPr="008E19BC">
        <w:rPr>
          <w:rFonts w:ascii="Times New Roman" w:hAnsi="Times New Roman" w:cs="Times New Roman"/>
          <w:b/>
        </w:rPr>
        <w:t>ne</w:t>
      </w:r>
      <w:r w:rsidRPr="008E19BC">
        <w:rPr>
          <w:rFonts w:ascii="Times New Roman" w:hAnsi="Times New Roman" w:cs="Times New Roman"/>
          <w:b/>
          <w:spacing w:val="-1"/>
        </w:rPr>
        <w:t>j</w:t>
      </w:r>
      <w:r w:rsidRPr="008E19BC">
        <w:rPr>
          <w:rFonts w:ascii="Times New Roman" w:hAnsi="Times New Roman" w:cs="Times New Roman"/>
          <w:b/>
          <w:spacing w:val="1"/>
        </w:rPr>
        <w:t>a</w:t>
      </w:r>
      <w:r w:rsidRPr="008E19BC">
        <w:rPr>
          <w:rFonts w:ascii="Times New Roman" w:hAnsi="Times New Roman" w:cs="Times New Roman"/>
          <w:b/>
          <w:spacing w:val="-1"/>
        </w:rPr>
        <w:t>v</w:t>
      </w:r>
      <w:r w:rsidRPr="008E19BC">
        <w:rPr>
          <w:rFonts w:ascii="Times New Roman" w:hAnsi="Times New Roman" w:cs="Times New Roman"/>
          <w:b/>
          <w:spacing w:val="2"/>
        </w:rPr>
        <w:t>n</w:t>
      </w:r>
      <w:r w:rsidRPr="008E19BC">
        <w:rPr>
          <w:rFonts w:ascii="Times New Roman" w:hAnsi="Times New Roman" w:cs="Times New Roman"/>
          <w:b/>
          <w:spacing w:val="-1"/>
        </w:rPr>
        <w:t>i</w:t>
      </w:r>
      <w:r w:rsidRPr="008E19BC">
        <w:rPr>
          <w:rFonts w:ascii="Times New Roman" w:hAnsi="Times New Roman" w:cs="Times New Roman"/>
          <w:b/>
        </w:rPr>
        <w:t>h</w:t>
      </w:r>
      <w:r w:rsidRPr="008E19BC">
        <w:rPr>
          <w:rFonts w:ascii="Times New Roman" w:hAnsi="Times New Roman" w:cs="Times New Roman"/>
          <w:b/>
          <w:w w:val="101"/>
        </w:rPr>
        <w:t>površi</w:t>
      </w:r>
      <w:r w:rsidRPr="008E19BC">
        <w:rPr>
          <w:rFonts w:ascii="Times New Roman" w:hAnsi="Times New Roman" w:cs="Times New Roman"/>
          <w:b/>
          <w:spacing w:val="1"/>
          <w:w w:val="101"/>
        </w:rPr>
        <w:t>n</w:t>
      </w:r>
      <w:r w:rsidRPr="008E19BC">
        <w:rPr>
          <w:rFonts w:ascii="Times New Roman" w:hAnsi="Times New Roman" w:cs="Times New Roman"/>
          <w:b/>
          <w:w w:val="101"/>
        </w:rPr>
        <w:t>a</w:t>
      </w:r>
    </w:p>
    <w:p w:rsidR="00637B28" w:rsidRDefault="004D29C6" w:rsidP="00637B28">
      <w:pPr>
        <w:pStyle w:val="NoSpacing"/>
        <w:jc w:val="center"/>
        <w:rPr>
          <w:rFonts w:ascii="Times New Roman" w:hAnsi="Times New Roman" w:cs="Times New Roman"/>
          <w:b/>
          <w:w w:val="101"/>
        </w:rPr>
      </w:pPr>
      <w:r w:rsidRPr="008E19BC">
        <w:rPr>
          <w:rFonts w:ascii="Times New Roman" w:hAnsi="Times New Roman" w:cs="Times New Roman"/>
          <w:b/>
        </w:rPr>
        <w:t xml:space="preserve">u </w:t>
      </w:r>
      <w:r w:rsidRPr="008E19BC">
        <w:rPr>
          <w:rFonts w:ascii="Times New Roman" w:hAnsi="Times New Roman" w:cs="Times New Roman"/>
          <w:b/>
          <w:spacing w:val="-1"/>
        </w:rPr>
        <w:t>G</w:t>
      </w:r>
      <w:r w:rsidRPr="008E19BC">
        <w:rPr>
          <w:rFonts w:ascii="Times New Roman" w:hAnsi="Times New Roman" w:cs="Times New Roman"/>
          <w:b/>
          <w:spacing w:val="1"/>
        </w:rPr>
        <w:t>r</w:t>
      </w:r>
      <w:r w:rsidRPr="008E19BC">
        <w:rPr>
          <w:rFonts w:ascii="Times New Roman" w:hAnsi="Times New Roman" w:cs="Times New Roman"/>
          <w:b/>
          <w:spacing w:val="-1"/>
        </w:rPr>
        <w:t>a</w:t>
      </w:r>
      <w:r w:rsidRPr="008E19BC">
        <w:rPr>
          <w:rFonts w:ascii="Times New Roman" w:hAnsi="Times New Roman" w:cs="Times New Roman"/>
          <w:b/>
          <w:spacing w:val="2"/>
        </w:rPr>
        <w:t>d</w:t>
      </w:r>
      <w:r w:rsidRPr="008E19BC">
        <w:rPr>
          <w:rFonts w:ascii="Times New Roman" w:hAnsi="Times New Roman" w:cs="Times New Roman"/>
          <w:b/>
        </w:rPr>
        <w:t>uStar</w:t>
      </w:r>
      <w:r w:rsidRPr="008E19BC">
        <w:rPr>
          <w:rFonts w:ascii="Times New Roman" w:hAnsi="Times New Roman" w:cs="Times New Roman"/>
          <w:b/>
          <w:spacing w:val="2"/>
        </w:rPr>
        <w:t>o</w:t>
      </w:r>
      <w:r w:rsidRPr="008E19BC">
        <w:rPr>
          <w:rFonts w:ascii="Times New Roman" w:hAnsi="Times New Roman" w:cs="Times New Roman"/>
          <w:b/>
        </w:rPr>
        <w:t>m</w:t>
      </w:r>
      <w:r w:rsidRPr="008E19BC">
        <w:rPr>
          <w:rFonts w:ascii="Times New Roman" w:hAnsi="Times New Roman" w:cs="Times New Roman"/>
          <w:b/>
          <w:spacing w:val="-1"/>
        </w:rPr>
        <w:t>G</w:t>
      </w:r>
      <w:r w:rsidRPr="008E19BC">
        <w:rPr>
          <w:rFonts w:ascii="Times New Roman" w:hAnsi="Times New Roman" w:cs="Times New Roman"/>
          <w:b/>
          <w:spacing w:val="2"/>
        </w:rPr>
        <w:t>r</w:t>
      </w:r>
      <w:r w:rsidRPr="008E19BC">
        <w:rPr>
          <w:rFonts w:ascii="Times New Roman" w:hAnsi="Times New Roman" w:cs="Times New Roman"/>
          <w:b/>
          <w:spacing w:val="-1"/>
        </w:rPr>
        <w:t>a</w:t>
      </w:r>
      <w:r w:rsidRPr="008E19BC">
        <w:rPr>
          <w:rFonts w:ascii="Times New Roman" w:hAnsi="Times New Roman" w:cs="Times New Roman"/>
          <w:b/>
          <w:spacing w:val="1"/>
        </w:rPr>
        <w:t>d</w:t>
      </w:r>
      <w:r w:rsidRPr="008E19BC">
        <w:rPr>
          <w:rFonts w:ascii="Times New Roman" w:hAnsi="Times New Roman" w:cs="Times New Roman"/>
          <w:b/>
        </w:rPr>
        <w:t>uza2</w:t>
      </w:r>
      <w:r w:rsidRPr="008E19BC">
        <w:rPr>
          <w:rFonts w:ascii="Times New Roman" w:hAnsi="Times New Roman" w:cs="Times New Roman"/>
          <w:b/>
          <w:spacing w:val="1"/>
        </w:rPr>
        <w:t>0</w:t>
      </w:r>
      <w:r w:rsidRPr="008E19BC">
        <w:rPr>
          <w:rFonts w:ascii="Times New Roman" w:hAnsi="Times New Roman" w:cs="Times New Roman"/>
          <w:b/>
        </w:rPr>
        <w:t>1</w:t>
      </w:r>
      <w:r w:rsidRPr="008E19BC">
        <w:rPr>
          <w:rFonts w:ascii="Times New Roman" w:hAnsi="Times New Roman" w:cs="Times New Roman"/>
          <w:b/>
          <w:spacing w:val="1"/>
        </w:rPr>
        <w:t>3</w:t>
      </w:r>
      <w:r w:rsidRPr="008E19BC">
        <w:rPr>
          <w:rFonts w:ascii="Times New Roman" w:hAnsi="Times New Roman" w:cs="Times New Roman"/>
          <w:b/>
        </w:rPr>
        <w:t>.</w:t>
      </w:r>
      <w:r w:rsidRPr="008E19BC">
        <w:rPr>
          <w:rFonts w:ascii="Times New Roman" w:hAnsi="Times New Roman" w:cs="Times New Roman"/>
          <w:b/>
          <w:w w:val="101"/>
        </w:rPr>
        <w:t>godinu</w:t>
      </w:r>
    </w:p>
    <w:p w:rsidR="00637B28" w:rsidRDefault="00637B28" w:rsidP="00637B28">
      <w:pPr>
        <w:pStyle w:val="NoSpacing"/>
        <w:jc w:val="center"/>
        <w:rPr>
          <w:rFonts w:ascii="Times New Roman" w:hAnsi="Times New Roman" w:cs="Times New Roman"/>
          <w:b/>
          <w:w w:val="101"/>
        </w:rPr>
      </w:pPr>
    </w:p>
    <w:p w:rsidR="004D29C6" w:rsidRPr="00637B28" w:rsidRDefault="004D29C6" w:rsidP="00637B28">
      <w:pPr>
        <w:pStyle w:val="NoSpacing"/>
        <w:jc w:val="center"/>
        <w:rPr>
          <w:rFonts w:ascii="Times New Roman" w:hAnsi="Times New Roman" w:cs="Times New Roman"/>
          <w:b/>
        </w:rPr>
      </w:pPr>
      <w:r w:rsidRPr="00637B28">
        <w:rPr>
          <w:rFonts w:ascii="Times New Roman" w:hAnsi="Times New Roman" w:cs="Times New Roman"/>
          <w:b/>
          <w:w w:val="101"/>
        </w:rPr>
        <w:t>I</w:t>
      </w:r>
    </w:p>
    <w:p w:rsidR="004D29C6" w:rsidRPr="008E19BC" w:rsidRDefault="004D29C6" w:rsidP="008E19BC">
      <w:pPr>
        <w:jc w:val="both"/>
      </w:pPr>
    </w:p>
    <w:p w:rsidR="004D29C6" w:rsidRPr="008E19BC" w:rsidRDefault="00637B28" w:rsidP="00637B28">
      <w:pPr>
        <w:ind w:right="-20"/>
        <w:jc w:val="both"/>
      </w:pPr>
      <w:r>
        <w:rPr>
          <w:spacing w:val="-2"/>
        </w:rPr>
        <w:tab/>
      </w:r>
      <w:r w:rsidR="004D29C6" w:rsidRPr="008E19BC">
        <w:rPr>
          <w:spacing w:val="-2"/>
        </w:rPr>
        <w:t>U</w:t>
      </w:r>
      <w:r w:rsidR="004D29C6" w:rsidRPr="008E19BC">
        <w:rPr>
          <w:spacing w:val="2"/>
        </w:rPr>
        <w:t>t</w:t>
      </w:r>
      <w:r w:rsidR="004D29C6" w:rsidRPr="008E19BC">
        <w:rPr>
          <w:spacing w:val="-2"/>
        </w:rPr>
        <w:t>v</w:t>
      </w:r>
      <w:r w:rsidR="004D29C6" w:rsidRPr="008E19BC">
        <w:rPr>
          <w:spacing w:val="1"/>
        </w:rPr>
        <w:t>r</w:t>
      </w:r>
      <w:r w:rsidR="004D29C6" w:rsidRPr="008E19BC">
        <w:t>đ</w:t>
      </w:r>
      <w:r w:rsidR="004D29C6" w:rsidRPr="008E19BC">
        <w:rPr>
          <w:spacing w:val="1"/>
        </w:rPr>
        <w:t>uj</w:t>
      </w:r>
      <w:r w:rsidR="004D29C6" w:rsidRPr="008E19BC">
        <w:t>ese</w:t>
      </w:r>
      <w:r w:rsidR="004D29C6" w:rsidRPr="008E19BC">
        <w:rPr>
          <w:spacing w:val="-2"/>
        </w:rPr>
        <w:t>v</w:t>
      </w:r>
      <w:r w:rsidR="004D29C6" w:rsidRPr="008E19BC">
        <w:t>isi</w:t>
      </w:r>
      <w:r w:rsidR="004D29C6" w:rsidRPr="008E19BC">
        <w:rPr>
          <w:spacing w:val="1"/>
        </w:rPr>
        <w:t>n</w:t>
      </w:r>
      <w:r w:rsidR="004D29C6" w:rsidRPr="008E19BC">
        <w:t>a</w:t>
      </w:r>
      <w:r w:rsidR="004D29C6" w:rsidRPr="008E19BC">
        <w:rPr>
          <w:spacing w:val="1"/>
        </w:rPr>
        <w:t>za</w:t>
      </w:r>
      <w:r w:rsidR="004D29C6" w:rsidRPr="008E19BC">
        <w:rPr>
          <w:spacing w:val="-1"/>
        </w:rPr>
        <w:t>k</w:t>
      </w:r>
      <w:r w:rsidR="004D29C6" w:rsidRPr="008E19BC">
        <w:rPr>
          <w:spacing w:val="2"/>
        </w:rPr>
        <w:t>u</w:t>
      </w:r>
      <w:r w:rsidR="004D29C6" w:rsidRPr="008E19BC">
        <w:rPr>
          <w:spacing w:val="1"/>
        </w:rPr>
        <w:t>pn</w:t>
      </w:r>
      <w:r w:rsidR="004D29C6" w:rsidRPr="008E19BC">
        <w:rPr>
          <w:spacing w:val="-1"/>
        </w:rPr>
        <w:t>i</w:t>
      </w:r>
      <w:r w:rsidR="004D29C6" w:rsidRPr="008E19BC">
        <w:rPr>
          <w:spacing w:val="1"/>
        </w:rPr>
        <w:t>n</w:t>
      </w:r>
      <w:r w:rsidR="004D29C6" w:rsidRPr="008E19BC">
        <w:t>ej</w:t>
      </w:r>
      <w:r w:rsidR="004D29C6" w:rsidRPr="008E19BC">
        <w:rPr>
          <w:spacing w:val="-2"/>
        </w:rPr>
        <w:t>a</w:t>
      </w:r>
      <w:r w:rsidR="004D29C6" w:rsidRPr="008E19BC">
        <w:t>vnih</w:t>
      </w:r>
      <w:r w:rsidR="004D29C6" w:rsidRPr="008E19BC">
        <w:rPr>
          <w:spacing w:val="2"/>
        </w:rPr>
        <w:t>p</w:t>
      </w:r>
      <w:r w:rsidR="004D29C6" w:rsidRPr="008E19BC">
        <w:t>o</w:t>
      </w:r>
      <w:r w:rsidR="004D29C6" w:rsidRPr="008E19BC">
        <w:rPr>
          <w:spacing w:val="-2"/>
        </w:rPr>
        <w:t>v</w:t>
      </w:r>
      <w:r w:rsidR="004D29C6" w:rsidRPr="008E19BC">
        <w:t>rši</w:t>
      </w:r>
      <w:r w:rsidR="004D29C6" w:rsidRPr="008E19BC">
        <w:rPr>
          <w:spacing w:val="1"/>
        </w:rPr>
        <w:t>n</w:t>
      </w:r>
      <w:r w:rsidR="004D29C6" w:rsidRPr="008E19BC">
        <w:t>auGraduStaromG</w:t>
      </w:r>
      <w:r w:rsidR="004D29C6" w:rsidRPr="008E19BC">
        <w:rPr>
          <w:spacing w:val="1"/>
        </w:rPr>
        <w:t>r</w:t>
      </w:r>
      <w:r w:rsidR="004D29C6" w:rsidRPr="008E19BC">
        <w:t>aduza2</w:t>
      </w:r>
      <w:r w:rsidR="004D29C6" w:rsidRPr="008E19BC">
        <w:rPr>
          <w:spacing w:val="1"/>
        </w:rPr>
        <w:t>0</w:t>
      </w:r>
      <w:r w:rsidR="004D29C6" w:rsidRPr="008E19BC">
        <w:t>1</w:t>
      </w:r>
      <w:r w:rsidR="004D29C6" w:rsidRPr="008E19BC">
        <w:rPr>
          <w:spacing w:val="1"/>
        </w:rPr>
        <w:t>3</w:t>
      </w:r>
      <w:r w:rsidR="004D29C6" w:rsidRPr="008E19BC">
        <w:t>.</w:t>
      </w:r>
      <w:r w:rsidR="004D29C6" w:rsidRPr="008E19BC">
        <w:rPr>
          <w:spacing w:val="1"/>
        </w:rPr>
        <w:t>godinu</w:t>
      </w:r>
      <w:r w:rsidR="004D29C6" w:rsidRPr="008E19BC">
        <w:t>,</w:t>
      </w:r>
      <w:r w:rsidR="004D29C6" w:rsidRPr="008E19BC">
        <w:rPr>
          <w:spacing w:val="-1"/>
        </w:rPr>
        <w:t>k</w:t>
      </w:r>
      <w:r w:rsidR="004D29C6" w:rsidRPr="008E19BC">
        <w:rPr>
          <w:spacing w:val="1"/>
        </w:rPr>
        <w:t>a</w:t>
      </w:r>
      <w:r w:rsidR="004D29C6" w:rsidRPr="008E19BC">
        <w:t>ko</w:t>
      </w:r>
      <w:r w:rsidR="004D29C6" w:rsidRPr="008E19BC">
        <w:rPr>
          <w:w w:val="101"/>
        </w:rPr>
        <w:t>slij</w:t>
      </w:r>
      <w:r w:rsidR="004D29C6" w:rsidRPr="008E19BC">
        <w:rPr>
          <w:spacing w:val="2"/>
          <w:w w:val="101"/>
        </w:rPr>
        <w:t>e</w:t>
      </w:r>
      <w:r w:rsidR="004D29C6" w:rsidRPr="008E19BC">
        <w:rPr>
          <w:spacing w:val="1"/>
          <w:w w:val="101"/>
        </w:rPr>
        <w:t>d</w:t>
      </w:r>
      <w:r w:rsidR="004D29C6" w:rsidRPr="008E19BC">
        <w:rPr>
          <w:w w:val="101"/>
        </w:rPr>
        <w:t>i:</w:t>
      </w:r>
    </w:p>
    <w:p w:rsidR="004D29C6" w:rsidRDefault="004D29C6" w:rsidP="008E19BC">
      <w:pPr>
        <w:jc w:val="both"/>
      </w:pPr>
    </w:p>
    <w:p w:rsidR="00637B28" w:rsidRPr="008E19BC" w:rsidRDefault="00637B28" w:rsidP="008E19BC">
      <w:pPr>
        <w:jc w:val="both"/>
      </w:pPr>
    </w:p>
    <w:p w:rsidR="004D29C6" w:rsidRPr="00637B28" w:rsidRDefault="004D29C6" w:rsidP="00637B28">
      <w:pPr>
        <w:ind w:left="284" w:hanging="284"/>
        <w:rPr>
          <w:b/>
          <w:spacing w:val="6"/>
        </w:rPr>
      </w:pPr>
      <w:r w:rsidRPr="00637B28">
        <w:rPr>
          <w:b/>
        </w:rPr>
        <w:lastRenderedPageBreak/>
        <w:t>1.</w:t>
      </w:r>
      <w:r w:rsidRPr="00637B28">
        <w:rPr>
          <w:b/>
        </w:rPr>
        <w:tab/>
        <w:t>Za</w:t>
      </w:r>
      <w:r w:rsidRPr="00637B28">
        <w:rPr>
          <w:b/>
          <w:spacing w:val="2"/>
        </w:rPr>
        <w:t>p</w:t>
      </w:r>
      <w:r w:rsidRPr="00637B28">
        <w:rPr>
          <w:b/>
        </w:rPr>
        <w:t>osta</w:t>
      </w:r>
      <w:r w:rsidRPr="00637B28">
        <w:rPr>
          <w:b/>
          <w:spacing w:val="-1"/>
        </w:rPr>
        <w:t>v</w:t>
      </w:r>
      <w:r w:rsidRPr="00637B28">
        <w:rPr>
          <w:b/>
        </w:rPr>
        <w:t>us</w:t>
      </w:r>
      <w:r w:rsidRPr="00637B28">
        <w:rPr>
          <w:b/>
          <w:spacing w:val="2"/>
        </w:rPr>
        <w:t>t</w:t>
      </w:r>
      <w:r w:rsidRPr="00637B28">
        <w:rPr>
          <w:b/>
        </w:rPr>
        <w:t>olovaistolicaispr</w:t>
      </w:r>
      <w:r w:rsidRPr="00637B28">
        <w:rPr>
          <w:b/>
          <w:spacing w:val="2"/>
        </w:rPr>
        <w:t>e</w:t>
      </w:r>
      <w:r w:rsidRPr="00637B28">
        <w:rPr>
          <w:b/>
        </w:rPr>
        <w:t>d</w:t>
      </w:r>
      <w:r w:rsidR="00637B28" w:rsidRPr="00637B28">
        <w:rPr>
          <w:b/>
          <w:spacing w:val="6"/>
        </w:rPr>
        <w:t>p</w:t>
      </w:r>
      <w:r w:rsidRPr="00637B28">
        <w:rPr>
          <w:b/>
        </w:rPr>
        <w:t>os</w:t>
      </w:r>
      <w:r w:rsidRPr="00637B28">
        <w:rPr>
          <w:b/>
          <w:spacing w:val="-1"/>
        </w:rPr>
        <w:t>l</w:t>
      </w:r>
      <w:r w:rsidRPr="00637B28">
        <w:rPr>
          <w:b/>
        </w:rPr>
        <w:t>ovnih</w:t>
      </w:r>
      <w:r w:rsidRPr="00637B28">
        <w:rPr>
          <w:b/>
          <w:spacing w:val="2"/>
        </w:rPr>
        <w:t>p</w:t>
      </w:r>
      <w:r w:rsidRPr="00637B28">
        <w:rPr>
          <w:b/>
        </w:rPr>
        <w:t>ro</w:t>
      </w:r>
      <w:r w:rsidRPr="00637B28">
        <w:rPr>
          <w:b/>
          <w:spacing w:val="-1"/>
        </w:rPr>
        <w:t>s</w:t>
      </w:r>
      <w:r w:rsidRPr="00637B28">
        <w:rPr>
          <w:b/>
        </w:rPr>
        <w:t>tori</w:t>
      </w:r>
      <w:r w:rsidRPr="00637B28">
        <w:rPr>
          <w:b/>
          <w:spacing w:val="-1"/>
        </w:rPr>
        <w:t>j</w:t>
      </w:r>
      <w:r w:rsidRPr="00637B28">
        <w:rPr>
          <w:b/>
        </w:rPr>
        <w:t>a</w:t>
      </w:r>
      <w:r w:rsidRPr="00637B28">
        <w:rPr>
          <w:b/>
          <w:w w:val="101"/>
        </w:rPr>
        <w:t>(ugos</w:t>
      </w:r>
      <w:r w:rsidRPr="00637B28">
        <w:rPr>
          <w:b/>
          <w:spacing w:val="2"/>
          <w:w w:val="101"/>
        </w:rPr>
        <w:t>t</w:t>
      </w:r>
      <w:r w:rsidRPr="00637B28">
        <w:rPr>
          <w:b/>
          <w:w w:val="101"/>
        </w:rPr>
        <w:t>i</w:t>
      </w:r>
      <w:r w:rsidRPr="00637B28">
        <w:rPr>
          <w:b/>
          <w:spacing w:val="2"/>
          <w:w w:val="101"/>
        </w:rPr>
        <w:t>t</w:t>
      </w:r>
      <w:r w:rsidRPr="00637B28">
        <w:rPr>
          <w:b/>
          <w:w w:val="101"/>
        </w:rPr>
        <w:t>el</w:t>
      </w:r>
      <w:r w:rsidRPr="00637B28">
        <w:rPr>
          <w:b/>
          <w:spacing w:val="-2"/>
          <w:w w:val="101"/>
        </w:rPr>
        <w:t>j</w:t>
      </w:r>
      <w:r w:rsidRPr="00637B28">
        <w:rPr>
          <w:b/>
          <w:spacing w:val="1"/>
          <w:w w:val="101"/>
        </w:rPr>
        <w:t>s</w:t>
      </w:r>
      <w:r w:rsidRPr="00637B28">
        <w:rPr>
          <w:b/>
          <w:w w:val="101"/>
        </w:rPr>
        <w:t>kih</w:t>
      </w:r>
      <w:r w:rsidRPr="00637B28">
        <w:rPr>
          <w:b/>
        </w:rPr>
        <w:t>radnji)</w:t>
      </w:r>
    </w:p>
    <w:p w:rsidR="008C10D5" w:rsidRDefault="008C10D5" w:rsidP="008C10D5">
      <w:pPr>
        <w:tabs>
          <w:tab w:val="right" w:leader="dot" w:pos="4111"/>
        </w:tabs>
      </w:pPr>
    </w:p>
    <w:p w:rsidR="004D29C6" w:rsidRPr="008E19BC" w:rsidRDefault="004D29C6" w:rsidP="008C10D5">
      <w:pPr>
        <w:tabs>
          <w:tab w:val="right" w:leader="dot" w:pos="4111"/>
        </w:tabs>
      </w:pPr>
      <w:r w:rsidRPr="008E19BC">
        <w:t>Izona(lo</w:t>
      </w:r>
      <w:r w:rsidRPr="008E19BC">
        <w:rPr>
          <w:spacing w:val="1"/>
        </w:rPr>
        <w:t>k</w:t>
      </w:r>
      <w:r w:rsidRPr="008E19BC">
        <w:t>ac</w:t>
      </w:r>
      <w:r w:rsidRPr="008E19BC">
        <w:rPr>
          <w:spacing w:val="1"/>
        </w:rPr>
        <w:t>i</w:t>
      </w:r>
      <w:r w:rsidRPr="008E19BC">
        <w:t>jeuStar</w:t>
      </w:r>
      <w:r w:rsidRPr="008E19BC">
        <w:rPr>
          <w:spacing w:val="1"/>
        </w:rPr>
        <w:t>o</w:t>
      </w:r>
      <w:r w:rsidRPr="008E19BC">
        <w:t>m</w:t>
      </w:r>
      <w:r w:rsidRPr="008E19BC">
        <w:rPr>
          <w:spacing w:val="1"/>
          <w:w w:val="101"/>
        </w:rPr>
        <w:t>Gr</w:t>
      </w:r>
      <w:r w:rsidRPr="008E19BC">
        <w:rPr>
          <w:w w:val="101"/>
        </w:rPr>
        <w:t>a</w:t>
      </w:r>
      <w:r w:rsidRPr="008E19BC">
        <w:rPr>
          <w:spacing w:val="1"/>
          <w:w w:val="101"/>
        </w:rPr>
        <w:t>du)</w:t>
      </w:r>
      <w:r w:rsidR="008C10D5">
        <w:rPr>
          <w:spacing w:val="1"/>
          <w:position w:val="1"/>
        </w:rPr>
        <w:tab/>
      </w:r>
      <w:r w:rsidRPr="008E19BC">
        <w:rPr>
          <w:spacing w:val="1"/>
          <w:position w:val="1"/>
        </w:rPr>
        <w:t>3</w:t>
      </w:r>
      <w:r w:rsidRPr="008E19BC">
        <w:rPr>
          <w:position w:val="1"/>
        </w:rPr>
        <w:t>00,</w:t>
      </w:r>
      <w:r w:rsidRPr="008E19BC">
        <w:rPr>
          <w:spacing w:val="1"/>
          <w:position w:val="1"/>
        </w:rPr>
        <w:t>0</w:t>
      </w:r>
      <w:r w:rsidRPr="008E19BC">
        <w:rPr>
          <w:position w:val="1"/>
        </w:rPr>
        <w:t>0</w:t>
      </w:r>
      <w:r w:rsidRPr="008E19BC">
        <w:rPr>
          <w:spacing w:val="-2"/>
          <w:w w:val="101"/>
          <w:position w:val="1"/>
        </w:rPr>
        <w:t>k</w:t>
      </w:r>
      <w:r w:rsidRPr="008E19BC">
        <w:rPr>
          <w:spacing w:val="2"/>
          <w:w w:val="101"/>
          <w:position w:val="1"/>
        </w:rPr>
        <w:t>n</w:t>
      </w:r>
      <w:r w:rsidRPr="008E19BC">
        <w:rPr>
          <w:spacing w:val="1"/>
          <w:w w:val="101"/>
          <w:position w:val="1"/>
        </w:rPr>
        <w:t>/</w:t>
      </w:r>
      <w:r w:rsidR="008C10D5">
        <w:rPr>
          <w:spacing w:val="1"/>
          <w:w w:val="101"/>
          <w:position w:val="1"/>
        </w:rPr>
        <w:t>m2</w:t>
      </w:r>
      <w:r w:rsidRPr="008E19BC">
        <w:rPr>
          <w:w w:val="101"/>
          <w:position w:val="1"/>
        </w:rPr>
        <w:t>,</w:t>
      </w:r>
    </w:p>
    <w:p w:rsidR="004D29C6" w:rsidRPr="008E19BC" w:rsidRDefault="004D29C6" w:rsidP="008C10D5">
      <w:pPr>
        <w:tabs>
          <w:tab w:val="right" w:leader="dot" w:pos="4111"/>
        </w:tabs>
      </w:pPr>
      <w:r w:rsidRPr="008E19BC">
        <w:rPr>
          <w:spacing w:val="1"/>
        </w:rPr>
        <w:t>I</w:t>
      </w:r>
      <w:r w:rsidRPr="008E19BC">
        <w:t>I z</w:t>
      </w:r>
      <w:r w:rsidRPr="008E19BC">
        <w:rPr>
          <w:spacing w:val="2"/>
        </w:rPr>
        <w:t>o</w:t>
      </w:r>
      <w:r w:rsidRPr="008E19BC">
        <w:t>na(loka</w:t>
      </w:r>
      <w:r w:rsidRPr="008E19BC">
        <w:rPr>
          <w:spacing w:val="1"/>
        </w:rPr>
        <w:t>c</w:t>
      </w:r>
      <w:r w:rsidRPr="008E19BC">
        <w:t>ijeuna</w:t>
      </w:r>
      <w:r w:rsidRPr="008E19BC">
        <w:rPr>
          <w:spacing w:val="-1"/>
        </w:rPr>
        <w:t>s</w:t>
      </w:r>
      <w:r w:rsidRPr="008E19BC">
        <w:rPr>
          <w:spacing w:val="2"/>
        </w:rPr>
        <w:t>e</w:t>
      </w:r>
      <w:r w:rsidRPr="008E19BC">
        <w:rPr>
          <w:spacing w:val="-1"/>
        </w:rPr>
        <w:t>l</w:t>
      </w:r>
      <w:r w:rsidRPr="008E19BC">
        <w:t>jima:Vrbanj,Dol,R</w:t>
      </w:r>
      <w:r w:rsidRPr="008E19BC">
        <w:rPr>
          <w:spacing w:val="2"/>
        </w:rPr>
        <w:t>u</w:t>
      </w:r>
      <w:r w:rsidRPr="008E19BC">
        <w:t xml:space="preserve">dinai </w:t>
      </w:r>
      <w:r w:rsidRPr="008E19BC">
        <w:rPr>
          <w:w w:val="101"/>
        </w:rPr>
        <w:t>Selca)</w:t>
      </w:r>
      <w:r w:rsidR="008C10D5">
        <w:tab/>
      </w:r>
      <w:r w:rsidRPr="008E19BC">
        <w:rPr>
          <w:spacing w:val="1"/>
        </w:rPr>
        <w:t>2</w:t>
      </w:r>
      <w:r w:rsidRPr="008E19BC">
        <w:t>10,</w:t>
      </w:r>
      <w:r w:rsidRPr="008E19BC">
        <w:rPr>
          <w:spacing w:val="1"/>
        </w:rPr>
        <w:t>0</w:t>
      </w:r>
      <w:r w:rsidRPr="008E19BC">
        <w:t>0</w:t>
      </w:r>
      <w:r w:rsidRPr="008E19BC">
        <w:rPr>
          <w:spacing w:val="-2"/>
          <w:w w:val="101"/>
        </w:rPr>
        <w:t>k</w:t>
      </w:r>
      <w:r w:rsidRPr="008E19BC">
        <w:rPr>
          <w:spacing w:val="2"/>
          <w:w w:val="101"/>
        </w:rPr>
        <w:t>n</w:t>
      </w:r>
      <w:r w:rsidRPr="008E19BC">
        <w:rPr>
          <w:spacing w:val="1"/>
          <w:w w:val="101"/>
        </w:rPr>
        <w:t>/</w:t>
      </w:r>
      <w:r w:rsidRPr="008E19BC">
        <w:rPr>
          <w:w w:val="101"/>
        </w:rPr>
        <w:t>m</w:t>
      </w:r>
      <w:r w:rsidR="008C10D5">
        <w:rPr>
          <w:w w:val="101"/>
        </w:rPr>
        <w:t>2</w:t>
      </w:r>
      <w:r w:rsidRPr="008E19BC">
        <w:rPr>
          <w:w w:val="101"/>
        </w:rPr>
        <w:t>,</w:t>
      </w:r>
    </w:p>
    <w:p w:rsidR="004D29C6" w:rsidRPr="008E19BC" w:rsidRDefault="008C10D5" w:rsidP="008C10D5">
      <w:pPr>
        <w:jc w:val="both"/>
      </w:pPr>
      <w:r>
        <w:rPr>
          <w:spacing w:val="1"/>
        </w:rPr>
        <w:tab/>
      </w:r>
      <w:r w:rsidR="004D29C6" w:rsidRPr="008E19BC">
        <w:rPr>
          <w:spacing w:val="1"/>
        </w:rPr>
        <w:t>Z</w:t>
      </w:r>
      <w:r w:rsidR="004D29C6" w:rsidRPr="008E19BC">
        <w:t xml:space="preserve">a svako proširenje </w:t>
      </w:r>
      <w:r w:rsidR="004D29C6" w:rsidRPr="008E19BC">
        <w:rPr>
          <w:spacing w:val="2"/>
        </w:rPr>
        <w:t>p</w:t>
      </w:r>
      <w:r w:rsidR="004D29C6" w:rsidRPr="008E19BC">
        <w:rPr>
          <w:spacing w:val="-1"/>
        </w:rPr>
        <w:t>o</w:t>
      </w:r>
      <w:r w:rsidR="004D29C6" w:rsidRPr="008E19BC">
        <w:t>t</w:t>
      </w:r>
      <w:r w:rsidR="004D29C6" w:rsidRPr="008E19BC">
        <w:rPr>
          <w:spacing w:val="-1"/>
        </w:rPr>
        <w:t>r</w:t>
      </w:r>
      <w:r w:rsidR="004D29C6" w:rsidRPr="008E19BC">
        <w:rPr>
          <w:spacing w:val="2"/>
        </w:rPr>
        <w:t>e</w:t>
      </w:r>
      <w:r w:rsidR="004D29C6" w:rsidRPr="008E19BC">
        <w:rPr>
          <w:spacing w:val="-1"/>
        </w:rPr>
        <w:t>b</w:t>
      </w:r>
      <w:r w:rsidR="004D29C6" w:rsidRPr="008E19BC">
        <w:rPr>
          <w:spacing w:val="2"/>
        </w:rPr>
        <w:t>n</w:t>
      </w:r>
      <w:r w:rsidR="004D29C6" w:rsidRPr="008E19BC">
        <w:t xml:space="preserve">o </w:t>
      </w:r>
      <w:r w:rsidR="004D29C6" w:rsidRPr="008E19BC">
        <w:rPr>
          <w:spacing w:val="-1"/>
        </w:rPr>
        <w:t>j</w:t>
      </w:r>
      <w:r w:rsidR="004D29C6" w:rsidRPr="008E19BC">
        <w:t xml:space="preserve">e </w:t>
      </w:r>
      <w:r w:rsidR="004D29C6" w:rsidRPr="008E19BC">
        <w:rPr>
          <w:spacing w:val="2"/>
        </w:rPr>
        <w:t>p</w:t>
      </w:r>
      <w:r w:rsidR="004D29C6" w:rsidRPr="008E19BC">
        <w:rPr>
          <w:spacing w:val="-1"/>
        </w:rPr>
        <w:t>r</w:t>
      </w:r>
      <w:r w:rsidR="004D29C6" w:rsidRPr="008E19BC">
        <w:rPr>
          <w:spacing w:val="1"/>
        </w:rPr>
        <w:t>e</w:t>
      </w:r>
      <w:r w:rsidR="004D29C6" w:rsidRPr="008E19BC">
        <w:t>t</w:t>
      </w:r>
      <w:r w:rsidR="004D29C6" w:rsidRPr="008E19BC">
        <w:rPr>
          <w:spacing w:val="-1"/>
        </w:rPr>
        <w:t>h</w:t>
      </w:r>
      <w:r w:rsidR="004D29C6" w:rsidRPr="008E19BC">
        <w:rPr>
          <w:spacing w:val="1"/>
        </w:rPr>
        <w:t>o</w:t>
      </w:r>
      <w:r w:rsidR="004D29C6" w:rsidRPr="008E19BC">
        <w:rPr>
          <w:spacing w:val="-1"/>
        </w:rPr>
        <w:t>d</w:t>
      </w:r>
      <w:r w:rsidR="004D29C6" w:rsidRPr="008E19BC">
        <w:t xml:space="preserve">no </w:t>
      </w:r>
      <w:r w:rsidR="004D29C6" w:rsidRPr="008E19BC">
        <w:rPr>
          <w:spacing w:val="-1"/>
        </w:rPr>
        <w:t>o</w:t>
      </w:r>
      <w:r w:rsidR="004D29C6" w:rsidRPr="008E19BC">
        <w:t>do</w:t>
      </w:r>
      <w:r w:rsidR="004D29C6" w:rsidRPr="008E19BC">
        <w:rPr>
          <w:spacing w:val="1"/>
        </w:rPr>
        <w:t>b</w:t>
      </w:r>
      <w:r w:rsidR="004D29C6" w:rsidRPr="008E19BC">
        <w:rPr>
          <w:spacing w:val="-1"/>
        </w:rPr>
        <w:t>r</w:t>
      </w:r>
      <w:r w:rsidR="004D29C6" w:rsidRPr="008E19BC">
        <w:rPr>
          <w:spacing w:val="2"/>
        </w:rPr>
        <w:t>e</w:t>
      </w:r>
      <w:r w:rsidR="004D29C6" w:rsidRPr="008E19BC">
        <w:rPr>
          <w:spacing w:val="1"/>
        </w:rPr>
        <w:t>n</w:t>
      </w:r>
      <w:r w:rsidR="004D29C6" w:rsidRPr="008E19BC">
        <w:rPr>
          <w:spacing w:val="-1"/>
        </w:rPr>
        <w:t>j</w:t>
      </w:r>
      <w:r w:rsidR="004D29C6" w:rsidRPr="008E19BC">
        <w:t xml:space="preserve">ei </w:t>
      </w:r>
      <w:r w:rsidR="004D29C6" w:rsidRPr="008E19BC">
        <w:rPr>
          <w:spacing w:val="2"/>
        </w:rPr>
        <w:t>n</w:t>
      </w:r>
      <w:r w:rsidR="004D29C6" w:rsidRPr="008E19BC">
        <w:rPr>
          <w:spacing w:val="-2"/>
        </w:rPr>
        <w:t>a</w:t>
      </w:r>
      <w:r w:rsidR="004D29C6" w:rsidRPr="008E19BC">
        <w:rPr>
          <w:spacing w:val="2"/>
        </w:rPr>
        <w:t>p</w:t>
      </w:r>
      <w:r w:rsidR="004D29C6" w:rsidRPr="008E19BC">
        <w:rPr>
          <w:spacing w:val="-1"/>
        </w:rPr>
        <w:t>l</w:t>
      </w:r>
      <w:r w:rsidR="004D29C6" w:rsidRPr="008E19BC">
        <w:t>ać</w:t>
      </w:r>
      <w:r w:rsidR="004D29C6" w:rsidRPr="008E19BC">
        <w:rPr>
          <w:spacing w:val="1"/>
        </w:rPr>
        <w:t>uj</w:t>
      </w:r>
      <w:r w:rsidR="004D29C6" w:rsidRPr="008E19BC">
        <w:t xml:space="preserve">e </w:t>
      </w:r>
      <w:r w:rsidR="004D29C6" w:rsidRPr="008E19BC">
        <w:rPr>
          <w:spacing w:val="-1"/>
        </w:rPr>
        <w:t>s</w:t>
      </w:r>
      <w:r w:rsidR="004D29C6" w:rsidRPr="008E19BC">
        <w:t xml:space="preserve">e </w:t>
      </w:r>
      <w:r w:rsidR="004D29C6" w:rsidRPr="008E19BC">
        <w:rPr>
          <w:spacing w:val="1"/>
        </w:rPr>
        <w:t>3</w:t>
      </w:r>
      <w:r w:rsidR="004D29C6" w:rsidRPr="008E19BC">
        <w:rPr>
          <w:spacing w:val="-1"/>
        </w:rPr>
        <w:t>0</w:t>
      </w:r>
      <w:r w:rsidR="004D29C6" w:rsidRPr="008E19BC">
        <w:rPr>
          <w:spacing w:val="1"/>
        </w:rPr>
        <w:t>0</w:t>
      </w:r>
      <w:r w:rsidR="004D29C6" w:rsidRPr="008E19BC">
        <w:rPr>
          <w:spacing w:val="-2"/>
        </w:rPr>
        <w:t>,</w:t>
      </w:r>
      <w:r w:rsidR="004D29C6" w:rsidRPr="008E19BC">
        <w:rPr>
          <w:spacing w:val="1"/>
        </w:rPr>
        <w:t>0</w:t>
      </w:r>
      <w:r w:rsidR="004D29C6" w:rsidRPr="008E19BC">
        <w:t>0</w:t>
      </w:r>
      <w:r w:rsidR="004D29C6" w:rsidRPr="008E19BC">
        <w:rPr>
          <w:w w:val="101"/>
        </w:rPr>
        <w:t>ku</w:t>
      </w:r>
      <w:r w:rsidR="004D29C6" w:rsidRPr="008E19BC">
        <w:rPr>
          <w:spacing w:val="2"/>
          <w:w w:val="101"/>
        </w:rPr>
        <w:t>n</w:t>
      </w:r>
      <w:r w:rsidR="004D29C6" w:rsidRPr="008E19BC">
        <w:rPr>
          <w:w w:val="101"/>
        </w:rPr>
        <w:t>a</w:t>
      </w:r>
      <w:r w:rsidR="004D29C6" w:rsidRPr="008E19BC">
        <w:rPr>
          <w:spacing w:val="1"/>
        </w:rPr>
        <w:t>po</w:t>
      </w:r>
      <w:r w:rsidR="004D29C6" w:rsidRPr="008E19BC">
        <w:rPr>
          <w:spacing w:val="2"/>
        </w:rPr>
        <w:t>d</w:t>
      </w:r>
      <w:r w:rsidR="004D29C6" w:rsidRPr="008E19BC">
        <w:rPr>
          <w:spacing w:val="-1"/>
        </w:rPr>
        <w:t>o</w:t>
      </w:r>
      <w:r w:rsidR="004D29C6" w:rsidRPr="008E19BC">
        <w:rPr>
          <w:spacing w:val="1"/>
        </w:rPr>
        <w:t>d</w:t>
      </w:r>
      <w:r w:rsidR="004D29C6" w:rsidRPr="008E19BC">
        <w:t>at</w:t>
      </w:r>
      <w:r w:rsidR="004D29C6" w:rsidRPr="008E19BC">
        <w:rPr>
          <w:spacing w:val="1"/>
        </w:rPr>
        <w:t>n</w:t>
      </w:r>
      <w:r w:rsidR="004D29C6" w:rsidRPr="008E19BC">
        <w:rPr>
          <w:spacing w:val="2"/>
        </w:rPr>
        <w:t>o</w:t>
      </w:r>
      <w:r w:rsidR="004D29C6" w:rsidRPr="008E19BC">
        <w:t>m</w:t>
      </w:r>
      <w:r w:rsidR="004D29C6" w:rsidRPr="008E19BC">
        <w:rPr>
          <w:w w:val="101"/>
        </w:rPr>
        <w:t>stol</w:t>
      </w:r>
      <w:r w:rsidR="004D29C6" w:rsidRPr="008E19BC">
        <w:rPr>
          <w:spacing w:val="2"/>
          <w:w w:val="101"/>
        </w:rPr>
        <w:t>u</w:t>
      </w:r>
      <w:r w:rsidR="004D29C6" w:rsidRPr="008E19BC">
        <w:rPr>
          <w:w w:val="101"/>
        </w:rPr>
        <w:t>.</w:t>
      </w:r>
    </w:p>
    <w:p w:rsidR="004D29C6" w:rsidRPr="008E19BC" w:rsidRDefault="004D29C6" w:rsidP="008C10D5">
      <w:pPr>
        <w:tabs>
          <w:tab w:val="left" w:pos="4111"/>
        </w:tabs>
      </w:pPr>
    </w:p>
    <w:p w:rsidR="004D29C6" w:rsidRPr="008C10D5" w:rsidRDefault="004D29C6" w:rsidP="008C10D5">
      <w:pPr>
        <w:tabs>
          <w:tab w:val="left" w:pos="4111"/>
        </w:tabs>
        <w:jc w:val="both"/>
        <w:rPr>
          <w:b/>
        </w:rPr>
      </w:pPr>
      <w:r w:rsidRPr="008C10D5">
        <w:rPr>
          <w:b/>
        </w:rPr>
        <w:t>2.Za</w:t>
      </w:r>
      <w:r w:rsidRPr="008C10D5">
        <w:rPr>
          <w:b/>
          <w:spacing w:val="2"/>
        </w:rPr>
        <w:t>p</w:t>
      </w:r>
      <w:r w:rsidRPr="008C10D5">
        <w:rPr>
          <w:b/>
        </w:rPr>
        <w:t>osta</w:t>
      </w:r>
      <w:r w:rsidRPr="008C10D5">
        <w:rPr>
          <w:b/>
          <w:spacing w:val="-1"/>
        </w:rPr>
        <w:t>v</w:t>
      </w:r>
      <w:r w:rsidRPr="008C10D5">
        <w:rPr>
          <w:b/>
        </w:rPr>
        <w:t>uz</w:t>
      </w:r>
      <w:r w:rsidRPr="008C10D5">
        <w:rPr>
          <w:b/>
          <w:spacing w:val="-1"/>
        </w:rPr>
        <w:t>a</w:t>
      </w:r>
      <w:r w:rsidRPr="008C10D5">
        <w:rPr>
          <w:b/>
        </w:rPr>
        <w:t>tvor</w:t>
      </w:r>
      <w:r w:rsidRPr="008C10D5">
        <w:rPr>
          <w:b/>
          <w:spacing w:val="2"/>
        </w:rPr>
        <w:t>e</w:t>
      </w:r>
      <w:r w:rsidRPr="008C10D5">
        <w:rPr>
          <w:b/>
          <w:spacing w:val="1"/>
        </w:rPr>
        <w:t>n</w:t>
      </w:r>
      <w:r w:rsidRPr="008C10D5">
        <w:rPr>
          <w:b/>
        </w:rPr>
        <w:t>ihki</w:t>
      </w:r>
      <w:r w:rsidRPr="008C10D5">
        <w:rPr>
          <w:b/>
          <w:spacing w:val="2"/>
        </w:rPr>
        <w:t>o</w:t>
      </w:r>
      <w:r w:rsidRPr="008C10D5">
        <w:rPr>
          <w:b/>
        </w:rPr>
        <w:t>ska,š</w:t>
      </w:r>
      <w:r w:rsidRPr="008C10D5">
        <w:rPr>
          <w:b/>
          <w:spacing w:val="3"/>
        </w:rPr>
        <w:t>t</w:t>
      </w:r>
      <w:r w:rsidRPr="008C10D5">
        <w:rPr>
          <w:b/>
        </w:rPr>
        <w:t>an</w:t>
      </w:r>
      <w:r w:rsidRPr="008C10D5">
        <w:rPr>
          <w:b/>
          <w:spacing w:val="2"/>
        </w:rPr>
        <w:t>d</w:t>
      </w:r>
      <w:r w:rsidRPr="008C10D5">
        <w:rPr>
          <w:b/>
        </w:rPr>
        <w:t>ova,po</w:t>
      </w:r>
      <w:r w:rsidRPr="008C10D5">
        <w:rPr>
          <w:b/>
          <w:spacing w:val="1"/>
        </w:rPr>
        <w:t>k</w:t>
      </w:r>
      <w:r w:rsidRPr="008C10D5">
        <w:rPr>
          <w:b/>
        </w:rPr>
        <w:t>ret</w:t>
      </w:r>
      <w:r w:rsidRPr="008C10D5">
        <w:rPr>
          <w:b/>
          <w:spacing w:val="1"/>
        </w:rPr>
        <w:t>n</w:t>
      </w:r>
      <w:r w:rsidRPr="008C10D5">
        <w:rPr>
          <w:b/>
          <w:spacing w:val="-2"/>
        </w:rPr>
        <w:t>i</w:t>
      </w:r>
      <w:r w:rsidRPr="008C10D5">
        <w:rPr>
          <w:b/>
        </w:rPr>
        <w:t>hst</w:t>
      </w:r>
      <w:r w:rsidRPr="008C10D5">
        <w:rPr>
          <w:b/>
          <w:spacing w:val="1"/>
        </w:rPr>
        <w:t>a</w:t>
      </w:r>
      <w:r w:rsidRPr="008C10D5">
        <w:rPr>
          <w:b/>
        </w:rPr>
        <w:t>bi</w:t>
      </w:r>
      <w:r w:rsidRPr="008C10D5">
        <w:rPr>
          <w:b/>
          <w:spacing w:val="-2"/>
        </w:rPr>
        <w:t>l</w:t>
      </w:r>
      <w:r w:rsidRPr="008C10D5">
        <w:rPr>
          <w:b/>
          <w:spacing w:val="2"/>
        </w:rPr>
        <w:t>n</w:t>
      </w:r>
      <w:r w:rsidRPr="008C10D5">
        <w:rPr>
          <w:b/>
          <w:spacing w:val="-2"/>
        </w:rPr>
        <w:t>i</w:t>
      </w:r>
      <w:r w:rsidRPr="008C10D5">
        <w:rPr>
          <w:b/>
        </w:rPr>
        <w:t>hur</w:t>
      </w:r>
      <w:r w:rsidRPr="008C10D5">
        <w:rPr>
          <w:b/>
          <w:spacing w:val="1"/>
        </w:rPr>
        <w:t>e</w:t>
      </w:r>
      <w:r w:rsidRPr="008C10D5">
        <w:rPr>
          <w:b/>
        </w:rPr>
        <w:t>đaja</w:t>
      </w:r>
      <w:r w:rsidRPr="008C10D5">
        <w:rPr>
          <w:b/>
          <w:spacing w:val="-1"/>
        </w:rPr>
        <w:t>z</w:t>
      </w:r>
      <w:r w:rsidRPr="008C10D5">
        <w:rPr>
          <w:b/>
        </w:rPr>
        <w:t>a</w:t>
      </w:r>
      <w:r w:rsidRPr="008C10D5">
        <w:rPr>
          <w:b/>
          <w:w w:val="101"/>
        </w:rPr>
        <w:t>o</w:t>
      </w:r>
      <w:r w:rsidRPr="008C10D5">
        <w:rPr>
          <w:b/>
          <w:spacing w:val="1"/>
          <w:w w:val="101"/>
        </w:rPr>
        <w:t>b</w:t>
      </w:r>
      <w:r w:rsidRPr="008C10D5">
        <w:rPr>
          <w:b/>
          <w:w w:val="101"/>
        </w:rPr>
        <w:t>av</w:t>
      </w:r>
      <w:r w:rsidRPr="008C10D5">
        <w:rPr>
          <w:b/>
          <w:spacing w:val="-2"/>
          <w:w w:val="101"/>
        </w:rPr>
        <w:t>l</w:t>
      </w:r>
      <w:r w:rsidRPr="008C10D5">
        <w:rPr>
          <w:b/>
          <w:w w:val="101"/>
        </w:rPr>
        <w:t xml:space="preserve">janje </w:t>
      </w:r>
      <w:r w:rsidRPr="008C10D5">
        <w:rPr>
          <w:b/>
        </w:rPr>
        <w:t>jednosta</w:t>
      </w:r>
      <w:r w:rsidRPr="008C10D5">
        <w:rPr>
          <w:b/>
          <w:spacing w:val="1"/>
        </w:rPr>
        <w:t>v</w:t>
      </w:r>
      <w:r w:rsidRPr="008C10D5">
        <w:rPr>
          <w:b/>
        </w:rPr>
        <w:t>nih</w:t>
      </w:r>
      <w:r w:rsidRPr="008C10D5">
        <w:rPr>
          <w:b/>
          <w:spacing w:val="-1"/>
        </w:rPr>
        <w:t>z</w:t>
      </w:r>
      <w:r w:rsidRPr="008C10D5">
        <w:rPr>
          <w:b/>
          <w:spacing w:val="1"/>
        </w:rPr>
        <w:t>a</w:t>
      </w:r>
      <w:r w:rsidRPr="008C10D5">
        <w:rPr>
          <w:b/>
        </w:rPr>
        <w:t>nats</w:t>
      </w:r>
      <w:r w:rsidRPr="008C10D5">
        <w:rPr>
          <w:b/>
          <w:spacing w:val="1"/>
        </w:rPr>
        <w:t>k</w:t>
      </w:r>
      <w:r w:rsidRPr="008C10D5">
        <w:rPr>
          <w:b/>
        </w:rPr>
        <w:t>ih</w:t>
      </w:r>
      <w:r w:rsidRPr="008C10D5">
        <w:rPr>
          <w:b/>
          <w:spacing w:val="1"/>
        </w:rPr>
        <w:t>dj</w:t>
      </w:r>
      <w:r w:rsidRPr="008C10D5">
        <w:rPr>
          <w:b/>
        </w:rPr>
        <w:t>e</w:t>
      </w:r>
      <w:r w:rsidRPr="008C10D5">
        <w:rPr>
          <w:b/>
          <w:spacing w:val="-2"/>
        </w:rPr>
        <w:t>l</w:t>
      </w:r>
      <w:r w:rsidRPr="008C10D5">
        <w:rPr>
          <w:b/>
          <w:spacing w:val="1"/>
        </w:rPr>
        <w:t>a</w:t>
      </w:r>
      <w:r w:rsidRPr="008C10D5">
        <w:rPr>
          <w:b/>
        </w:rPr>
        <w:t>tn</w:t>
      </w:r>
      <w:r w:rsidRPr="008C10D5">
        <w:rPr>
          <w:b/>
          <w:spacing w:val="1"/>
        </w:rPr>
        <w:t>o</w:t>
      </w:r>
      <w:r w:rsidRPr="008C10D5">
        <w:rPr>
          <w:b/>
        </w:rPr>
        <w:t>stiz</w:t>
      </w:r>
      <w:r w:rsidRPr="008C10D5">
        <w:rPr>
          <w:b/>
          <w:spacing w:val="-1"/>
        </w:rPr>
        <w:t>a</w:t>
      </w:r>
      <w:r w:rsidRPr="008C10D5">
        <w:rPr>
          <w:b/>
        </w:rPr>
        <w:t>tvorenih</w:t>
      </w:r>
      <w:r w:rsidRPr="008C10D5">
        <w:rPr>
          <w:b/>
          <w:spacing w:val="-1"/>
        </w:rPr>
        <w:t>ki</w:t>
      </w:r>
      <w:r w:rsidRPr="008C10D5">
        <w:rPr>
          <w:b/>
          <w:spacing w:val="2"/>
        </w:rPr>
        <w:t>o</w:t>
      </w:r>
      <w:r w:rsidRPr="008C10D5">
        <w:rPr>
          <w:b/>
        </w:rPr>
        <w:t>s</w:t>
      </w:r>
      <w:r w:rsidRPr="008C10D5">
        <w:rPr>
          <w:b/>
          <w:spacing w:val="-2"/>
        </w:rPr>
        <w:t>k</w:t>
      </w:r>
      <w:r w:rsidRPr="008C10D5">
        <w:rPr>
          <w:b/>
        </w:rPr>
        <w:t>ai</w:t>
      </w:r>
      <w:r w:rsidRPr="008C10D5">
        <w:rPr>
          <w:b/>
          <w:spacing w:val="2"/>
        </w:rPr>
        <w:t>o</w:t>
      </w:r>
      <w:r w:rsidRPr="008C10D5">
        <w:rPr>
          <w:b/>
        </w:rPr>
        <w:t>st</w:t>
      </w:r>
      <w:r w:rsidRPr="008C10D5">
        <w:rPr>
          <w:b/>
          <w:spacing w:val="-1"/>
        </w:rPr>
        <w:t>a</w:t>
      </w:r>
      <w:r w:rsidRPr="008C10D5">
        <w:rPr>
          <w:b/>
        </w:rPr>
        <w:t>lihzatv</w:t>
      </w:r>
      <w:r w:rsidRPr="008C10D5">
        <w:rPr>
          <w:b/>
          <w:spacing w:val="2"/>
        </w:rPr>
        <w:t>o</w:t>
      </w:r>
      <w:r w:rsidRPr="008C10D5">
        <w:rPr>
          <w:b/>
        </w:rPr>
        <w:t>re</w:t>
      </w:r>
      <w:r w:rsidRPr="008C10D5">
        <w:rPr>
          <w:b/>
          <w:spacing w:val="2"/>
        </w:rPr>
        <w:t>n</w:t>
      </w:r>
      <w:r w:rsidRPr="008C10D5">
        <w:rPr>
          <w:b/>
          <w:spacing w:val="-1"/>
        </w:rPr>
        <w:t>i</w:t>
      </w:r>
      <w:r w:rsidRPr="008C10D5">
        <w:rPr>
          <w:b/>
        </w:rPr>
        <w:t>hp</w:t>
      </w:r>
      <w:r w:rsidRPr="008C10D5">
        <w:rPr>
          <w:b/>
          <w:spacing w:val="-2"/>
        </w:rPr>
        <w:t>r</w:t>
      </w:r>
      <w:r w:rsidRPr="008C10D5">
        <w:rPr>
          <w:b/>
        </w:rPr>
        <w:t>ostoraza</w:t>
      </w:r>
      <w:r w:rsidRPr="008C10D5">
        <w:rPr>
          <w:b/>
          <w:w w:val="101"/>
        </w:rPr>
        <w:t xml:space="preserve">razne </w:t>
      </w:r>
      <w:r w:rsidRPr="008C10D5">
        <w:rPr>
          <w:b/>
          <w:spacing w:val="2"/>
        </w:rPr>
        <w:t>n</w:t>
      </w:r>
      <w:r w:rsidRPr="008C10D5">
        <w:rPr>
          <w:b/>
          <w:spacing w:val="-1"/>
        </w:rPr>
        <w:t>a</w:t>
      </w:r>
      <w:r w:rsidRPr="008C10D5">
        <w:rPr>
          <w:b/>
        </w:rPr>
        <w:t>m</w:t>
      </w:r>
      <w:r w:rsidRPr="008C10D5">
        <w:rPr>
          <w:b/>
          <w:spacing w:val="-1"/>
        </w:rPr>
        <w:t>j</w:t>
      </w:r>
      <w:r w:rsidRPr="008C10D5">
        <w:rPr>
          <w:b/>
        </w:rPr>
        <w:t>e</w:t>
      </w:r>
      <w:r w:rsidRPr="008C10D5">
        <w:rPr>
          <w:b/>
          <w:spacing w:val="2"/>
        </w:rPr>
        <w:t>n</w:t>
      </w:r>
      <w:r w:rsidRPr="008C10D5">
        <w:rPr>
          <w:b/>
        </w:rPr>
        <w:t>e</w:t>
      </w:r>
      <w:r w:rsidRPr="008C10D5">
        <w:rPr>
          <w:b/>
          <w:spacing w:val="-1"/>
        </w:rPr>
        <w:t>(</w:t>
      </w:r>
      <w:r w:rsidRPr="008C10D5">
        <w:rPr>
          <w:b/>
          <w:spacing w:val="2"/>
        </w:rPr>
        <w:t>p</w:t>
      </w:r>
      <w:r w:rsidRPr="008C10D5">
        <w:rPr>
          <w:b/>
          <w:spacing w:val="-1"/>
        </w:rPr>
        <w:t>re</w:t>
      </w:r>
      <w:r w:rsidRPr="008C10D5">
        <w:rPr>
          <w:b/>
          <w:spacing w:val="2"/>
        </w:rPr>
        <w:t>h</w:t>
      </w:r>
      <w:r w:rsidRPr="008C10D5">
        <w:rPr>
          <w:b/>
        </w:rPr>
        <w:t>r</w:t>
      </w:r>
      <w:r w:rsidRPr="008C10D5">
        <w:rPr>
          <w:b/>
          <w:spacing w:val="-1"/>
        </w:rPr>
        <w:t>a</w:t>
      </w:r>
      <w:r w:rsidRPr="008C10D5">
        <w:rPr>
          <w:b/>
          <w:spacing w:val="2"/>
        </w:rPr>
        <w:t>n</w:t>
      </w:r>
      <w:r w:rsidRPr="008C10D5">
        <w:rPr>
          <w:b/>
          <w:spacing w:val="-1"/>
        </w:rPr>
        <w:t>a</w:t>
      </w:r>
      <w:r w:rsidRPr="008C10D5">
        <w:rPr>
          <w:b/>
        </w:rPr>
        <w:t>,ugostit</w:t>
      </w:r>
      <w:r w:rsidRPr="008C10D5">
        <w:rPr>
          <w:b/>
          <w:spacing w:val="2"/>
        </w:rPr>
        <w:t>e</w:t>
      </w:r>
      <w:r w:rsidRPr="008C10D5">
        <w:rPr>
          <w:b/>
          <w:spacing w:val="-1"/>
        </w:rPr>
        <w:t>lj</w:t>
      </w:r>
      <w:r w:rsidRPr="008C10D5">
        <w:rPr>
          <w:b/>
        </w:rPr>
        <w:t>stvo,tisaki</w:t>
      </w:r>
      <w:r w:rsidRPr="008C10D5">
        <w:rPr>
          <w:b/>
          <w:w w:val="101"/>
        </w:rPr>
        <w:t>sl.):</w:t>
      </w:r>
    </w:p>
    <w:p w:rsidR="004D29C6" w:rsidRPr="008E19BC" w:rsidRDefault="004D29C6" w:rsidP="008C10D5">
      <w:pPr>
        <w:tabs>
          <w:tab w:val="left" w:pos="4111"/>
        </w:tabs>
      </w:pPr>
    </w:p>
    <w:p w:rsidR="004D29C6" w:rsidRPr="008C10D5" w:rsidRDefault="004D29C6" w:rsidP="008C10D5">
      <w:pPr>
        <w:tabs>
          <w:tab w:val="right" w:pos="4111"/>
        </w:tabs>
        <w:rPr>
          <w:b/>
        </w:rPr>
      </w:pPr>
      <w:r w:rsidRPr="008C10D5">
        <w:rPr>
          <w:b/>
        </w:rPr>
        <w:t>Koris</w:t>
      </w:r>
      <w:r w:rsidRPr="008C10D5">
        <w:rPr>
          <w:b/>
          <w:spacing w:val="2"/>
        </w:rPr>
        <w:t>n</w:t>
      </w:r>
      <w:r w:rsidRPr="008C10D5">
        <w:rPr>
          <w:b/>
          <w:spacing w:val="-1"/>
        </w:rPr>
        <w:t>i</w:t>
      </w:r>
      <w:r w:rsidRPr="008C10D5">
        <w:rPr>
          <w:b/>
        </w:rPr>
        <w:t>k</w:t>
      </w:r>
      <w:r w:rsidR="008C10D5" w:rsidRPr="008C10D5">
        <w:rPr>
          <w:b/>
        </w:rPr>
        <w:tab/>
      </w:r>
      <w:r w:rsidRPr="008C10D5">
        <w:rPr>
          <w:b/>
        </w:rPr>
        <w:t>Iznosu</w:t>
      </w:r>
      <w:r w:rsidRPr="008C10D5">
        <w:rPr>
          <w:b/>
          <w:w w:val="101"/>
        </w:rPr>
        <w:t>k</w:t>
      </w:r>
      <w:r w:rsidRPr="008C10D5">
        <w:rPr>
          <w:b/>
          <w:spacing w:val="2"/>
          <w:w w:val="101"/>
        </w:rPr>
        <w:t>u</w:t>
      </w:r>
      <w:r w:rsidRPr="008C10D5">
        <w:rPr>
          <w:b/>
          <w:w w:val="101"/>
        </w:rPr>
        <w:t>n</w:t>
      </w:r>
      <w:r w:rsidRPr="008C10D5">
        <w:rPr>
          <w:b/>
          <w:spacing w:val="-2"/>
          <w:w w:val="101"/>
        </w:rPr>
        <w:t>a</w:t>
      </w:r>
      <w:r w:rsidRPr="008C10D5">
        <w:rPr>
          <w:b/>
          <w:w w:val="101"/>
        </w:rPr>
        <w:t>ma</w:t>
      </w:r>
    </w:p>
    <w:p w:rsidR="004D29C6" w:rsidRPr="008E19BC" w:rsidRDefault="004D29C6" w:rsidP="008C10D5">
      <w:pPr>
        <w:tabs>
          <w:tab w:val="left" w:pos="4111"/>
        </w:tabs>
      </w:pPr>
    </w:p>
    <w:p w:rsidR="004D29C6" w:rsidRPr="008C10D5" w:rsidRDefault="004D29C6" w:rsidP="008C10D5">
      <w:pPr>
        <w:tabs>
          <w:tab w:val="left" w:pos="4111"/>
        </w:tabs>
        <w:ind w:left="284" w:hanging="284"/>
        <w:jc w:val="both"/>
        <w:rPr>
          <w:b/>
        </w:rPr>
      </w:pPr>
      <w:r w:rsidRPr="008C10D5">
        <w:rPr>
          <w:b/>
          <w:spacing w:val="1"/>
        </w:rPr>
        <w:t>1</w:t>
      </w:r>
      <w:r w:rsidRPr="008C10D5">
        <w:rPr>
          <w:b/>
        </w:rPr>
        <w:t>. Zap</w:t>
      </w:r>
      <w:r w:rsidRPr="008C10D5">
        <w:rPr>
          <w:b/>
          <w:spacing w:val="2"/>
        </w:rPr>
        <w:t>o</w:t>
      </w:r>
      <w:r w:rsidRPr="008C10D5">
        <w:rPr>
          <w:b/>
        </w:rPr>
        <w:t>stavuštandaza</w:t>
      </w:r>
      <w:r w:rsidRPr="008C10D5">
        <w:rPr>
          <w:b/>
          <w:spacing w:val="2"/>
        </w:rPr>
        <w:t xml:space="preserve"> p</w:t>
      </w:r>
      <w:r w:rsidRPr="008C10D5">
        <w:rPr>
          <w:b/>
        </w:rPr>
        <w:t>ro</w:t>
      </w:r>
      <w:r w:rsidRPr="008C10D5">
        <w:rPr>
          <w:b/>
          <w:spacing w:val="-1"/>
        </w:rPr>
        <w:t>d</w:t>
      </w:r>
      <w:r w:rsidRPr="008C10D5">
        <w:rPr>
          <w:b/>
        </w:rPr>
        <w:t>a</w:t>
      </w:r>
      <w:r w:rsidRPr="008C10D5">
        <w:rPr>
          <w:b/>
          <w:spacing w:val="-1"/>
        </w:rPr>
        <w:t>j</w:t>
      </w:r>
      <w:r w:rsidRPr="008C10D5">
        <w:rPr>
          <w:b/>
        </w:rPr>
        <w:t>u</w:t>
      </w:r>
      <w:r w:rsidRPr="008C10D5">
        <w:rPr>
          <w:b/>
          <w:spacing w:val="1"/>
        </w:rPr>
        <w:t>lav</w:t>
      </w:r>
      <w:r w:rsidRPr="008C10D5">
        <w:rPr>
          <w:b/>
          <w:spacing w:val="-1"/>
        </w:rPr>
        <w:t>a</w:t>
      </w:r>
      <w:r w:rsidRPr="008C10D5">
        <w:rPr>
          <w:b/>
          <w:spacing w:val="1"/>
        </w:rPr>
        <w:t>n</w:t>
      </w:r>
      <w:r w:rsidRPr="008C10D5">
        <w:rPr>
          <w:b/>
          <w:spacing w:val="2"/>
        </w:rPr>
        <w:t>d</w:t>
      </w:r>
      <w:r w:rsidRPr="008C10D5">
        <w:rPr>
          <w:b/>
          <w:spacing w:val="1"/>
        </w:rPr>
        <w:t>e</w:t>
      </w:r>
      <w:r w:rsidRPr="008C10D5">
        <w:rPr>
          <w:b/>
        </w:rPr>
        <w:t>,ružmarinai</w:t>
      </w:r>
      <w:r w:rsidRPr="008C10D5">
        <w:rPr>
          <w:b/>
          <w:w w:val="101"/>
        </w:rPr>
        <w:t>s</w:t>
      </w:r>
      <w:r w:rsidRPr="008C10D5">
        <w:rPr>
          <w:b/>
          <w:spacing w:val="2"/>
          <w:w w:val="101"/>
        </w:rPr>
        <w:t>l</w:t>
      </w:r>
      <w:r w:rsidRPr="008C10D5">
        <w:rPr>
          <w:b/>
          <w:w w:val="101"/>
        </w:rPr>
        <w:t>.</w:t>
      </w:r>
    </w:p>
    <w:p w:rsidR="004D29C6" w:rsidRPr="008E19BC" w:rsidRDefault="004D29C6" w:rsidP="008C10D5">
      <w:pPr>
        <w:tabs>
          <w:tab w:val="right" w:leader="dot" w:pos="4111"/>
        </w:tabs>
        <w:ind w:left="142" w:hanging="142"/>
      </w:pPr>
      <w:r w:rsidRPr="008E19BC">
        <w:rPr>
          <w:rFonts w:ascii="Cambria Math" w:hAnsi="Cambria Math" w:cs="Cambria Math"/>
        </w:rPr>
        <w:t>‐</w:t>
      </w:r>
      <w:r w:rsidRPr="008E19BC">
        <w:rPr>
          <w:spacing w:val="1"/>
        </w:rPr>
        <w:t>n</w:t>
      </w:r>
      <w:r w:rsidRPr="008E19BC">
        <w:t>aRi</w:t>
      </w:r>
      <w:r w:rsidRPr="008E19BC">
        <w:rPr>
          <w:spacing w:val="-2"/>
        </w:rPr>
        <w:t>v</w:t>
      </w:r>
      <w:r w:rsidRPr="008E19BC">
        <w:t>iispred</w:t>
      </w:r>
      <w:r w:rsidRPr="008E19BC">
        <w:rPr>
          <w:spacing w:val="1"/>
        </w:rPr>
        <w:t>m</w:t>
      </w:r>
      <w:r w:rsidRPr="008E19BC">
        <w:t>a</w:t>
      </w:r>
      <w:r w:rsidRPr="008E19BC">
        <w:rPr>
          <w:spacing w:val="1"/>
        </w:rPr>
        <w:t>lo</w:t>
      </w:r>
      <w:r w:rsidRPr="008E19BC">
        <w:t>g</w:t>
      </w:r>
      <w:r w:rsidRPr="008E19BC">
        <w:rPr>
          <w:spacing w:val="1"/>
        </w:rPr>
        <w:t>p</w:t>
      </w:r>
      <w:r w:rsidRPr="008E19BC">
        <w:rPr>
          <w:spacing w:val="-2"/>
        </w:rPr>
        <w:t>a</w:t>
      </w:r>
      <w:r w:rsidRPr="008E19BC">
        <w:rPr>
          <w:spacing w:val="2"/>
        </w:rPr>
        <w:t>r</w:t>
      </w:r>
      <w:r w:rsidRPr="008E19BC">
        <w:rPr>
          <w:spacing w:val="-1"/>
        </w:rPr>
        <w:t>k</w:t>
      </w:r>
      <w:r w:rsidRPr="008E19BC">
        <w:t>a–za</w:t>
      </w:r>
      <w:r w:rsidRPr="008E19BC">
        <w:rPr>
          <w:spacing w:val="1"/>
        </w:rPr>
        <w:t>sezon</w:t>
      </w:r>
      <w:r w:rsidRPr="008E19BC">
        <w:t>u</w:t>
      </w:r>
      <w:r w:rsidRPr="008E19BC">
        <w:rPr>
          <w:spacing w:val="-1"/>
        </w:rPr>
        <w:t>p</w:t>
      </w:r>
      <w:r w:rsidRPr="008E19BC">
        <w:t>oštandu</w:t>
      </w:r>
      <w:r w:rsidR="005F7ACD">
        <w:tab/>
      </w:r>
      <w:r w:rsidRPr="008E19BC">
        <w:rPr>
          <w:spacing w:val="1"/>
        </w:rPr>
        <w:t>7</w:t>
      </w:r>
      <w:r w:rsidRPr="008E19BC">
        <w:rPr>
          <w:spacing w:val="-1"/>
        </w:rPr>
        <w:t>.</w:t>
      </w:r>
      <w:r w:rsidRPr="008E19BC">
        <w:rPr>
          <w:spacing w:val="1"/>
        </w:rPr>
        <w:t>0</w:t>
      </w:r>
      <w:r w:rsidRPr="008E19BC">
        <w:t>0</w:t>
      </w:r>
      <w:r w:rsidRPr="008E19BC">
        <w:rPr>
          <w:spacing w:val="1"/>
        </w:rPr>
        <w:t>0</w:t>
      </w:r>
      <w:r w:rsidRPr="008E19BC">
        <w:rPr>
          <w:spacing w:val="-1"/>
        </w:rPr>
        <w:t>,</w:t>
      </w:r>
      <w:r w:rsidRPr="008E19BC">
        <w:rPr>
          <w:spacing w:val="1"/>
        </w:rPr>
        <w:t>0</w:t>
      </w:r>
      <w:r w:rsidRPr="008E19BC">
        <w:t>0</w:t>
      </w:r>
      <w:r w:rsidRPr="008E19BC">
        <w:rPr>
          <w:spacing w:val="-1"/>
          <w:w w:val="101"/>
        </w:rPr>
        <w:t>kn</w:t>
      </w:r>
    </w:p>
    <w:p w:rsidR="005F7ACD" w:rsidRDefault="004D29C6" w:rsidP="008C10D5">
      <w:pPr>
        <w:tabs>
          <w:tab w:val="right" w:leader="dot" w:pos="4111"/>
        </w:tabs>
        <w:ind w:left="142" w:hanging="142"/>
      </w:pPr>
      <w:r w:rsidRPr="008E19BC">
        <w:rPr>
          <w:rFonts w:ascii="Cambria Math" w:hAnsi="Cambria Math" w:cs="Cambria Math"/>
        </w:rPr>
        <w:t>‐</w:t>
      </w:r>
      <w:r w:rsidRPr="008E19BC">
        <w:rPr>
          <w:spacing w:val="1"/>
        </w:rPr>
        <w:t>n</w:t>
      </w:r>
      <w:r w:rsidRPr="008E19BC">
        <w:t>a</w:t>
      </w:r>
      <w:r w:rsidRPr="008E19BC">
        <w:rPr>
          <w:spacing w:val="-1"/>
        </w:rPr>
        <w:t>N</w:t>
      </w:r>
      <w:r w:rsidRPr="008E19BC">
        <w:rPr>
          <w:spacing w:val="1"/>
        </w:rPr>
        <w:t>o</w:t>
      </w:r>
      <w:r w:rsidRPr="008E19BC">
        <w:rPr>
          <w:spacing w:val="-1"/>
        </w:rPr>
        <w:t>v</w:t>
      </w:r>
      <w:r w:rsidRPr="008E19BC">
        <w:rPr>
          <w:spacing w:val="1"/>
        </w:rPr>
        <w:t>o</w:t>
      </w:r>
      <w:r w:rsidRPr="008E19BC">
        <w:t>j</w:t>
      </w:r>
      <w:r w:rsidRPr="008E19BC">
        <w:rPr>
          <w:spacing w:val="1"/>
        </w:rPr>
        <w:t>ri</w:t>
      </w:r>
      <w:r w:rsidRPr="008E19BC">
        <w:t>vi</w:t>
      </w:r>
      <w:r w:rsidRPr="008E19BC">
        <w:rPr>
          <w:rFonts w:ascii="Cambria Math" w:hAnsi="Cambria Math" w:cs="Cambria Math"/>
        </w:rPr>
        <w:t>‐</w:t>
      </w:r>
      <w:r w:rsidRPr="008E19BC">
        <w:t>za</w:t>
      </w:r>
      <w:r w:rsidRPr="008E19BC">
        <w:rPr>
          <w:spacing w:val="1"/>
        </w:rPr>
        <w:t>sezon</w:t>
      </w:r>
      <w:r w:rsidRPr="008E19BC">
        <w:t>u</w:t>
      </w:r>
      <w:r w:rsidRPr="008E19BC">
        <w:rPr>
          <w:spacing w:val="-1"/>
        </w:rPr>
        <w:t>p</w:t>
      </w:r>
      <w:r w:rsidRPr="008E19BC">
        <w:t xml:space="preserve">oštandu </w:t>
      </w:r>
      <w:r w:rsidR="005F7ACD">
        <w:tab/>
      </w:r>
    </w:p>
    <w:p w:rsidR="004D29C6" w:rsidRPr="008E19BC" w:rsidRDefault="005F7ACD" w:rsidP="008C10D5">
      <w:pPr>
        <w:tabs>
          <w:tab w:val="right" w:leader="dot" w:pos="4111"/>
        </w:tabs>
        <w:ind w:left="142" w:hanging="142"/>
      </w:pPr>
      <w:r>
        <w:tab/>
      </w:r>
      <w:r>
        <w:tab/>
      </w:r>
      <w:r w:rsidR="004D29C6" w:rsidRPr="008E19BC">
        <w:rPr>
          <w:spacing w:val="1"/>
        </w:rPr>
        <w:t>6</w:t>
      </w:r>
      <w:r w:rsidR="004D29C6" w:rsidRPr="008E19BC">
        <w:rPr>
          <w:spacing w:val="-1"/>
        </w:rPr>
        <w:t>.</w:t>
      </w:r>
      <w:r w:rsidR="004D29C6" w:rsidRPr="008E19BC">
        <w:rPr>
          <w:spacing w:val="1"/>
        </w:rPr>
        <w:t>0</w:t>
      </w:r>
      <w:r w:rsidR="004D29C6" w:rsidRPr="008E19BC">
        <w:t>0</w:t>
      </w:r>
      <w:r w:rsidR="004D29C6" w:rsidRPr="008E19BC">
        <w:rPr>
          <w:spacing w:val="1"/>
        </w:rPr>
        <w:t>0</w:t>
      </w:r>
      <w:r w:rsidR="004D29C6" w:rsidRPr="008E19BC">
        <w:rPr>
          <w:spacing w:val="-1"/>
        </w:rPr>
        <w:t>,</w:t>
      </w:r>
      <w:r w:rsidR="004D29C6" w:rsidRPr="008E19BC">
        <w:rPr>
          <w:spacing w:val="1"/>
        </w:rPr>
        <w:t>0</w:t>
      </w:r>
      <w:r w:rsidR="004D29C6" w:rsidRPr="008E19BC">
        <w:t>0</w:t>
      </w:r>
      <w:r w:rsidR="004D29C6" w:rsidRPr="008E19BC">
        <w:rPr>
          <w:spacing w:val="-1"/>
          <w:w w:val="101"/>
        </w:rPr>
        <w:t>kn</w:t>
      </w:r>
    </w:p>
    <w:p w:rsidR="004D29C6" w:rsidRPr="008E19BC" w:rsidRDefault="004D29C6" w:rsidP="008C10D5">
      <w:pPr>
        <w:tabs>
          <w:tab w:val="left" w:pos="4111"/>
        </w:tabs>
      </w:pPr>
    </w:p>
    <w:p w:rsidR="004D29C6" w:rsidRPr="005F7ACD" w:rsidRDefault="004D29C6" w:rsidP="005F7ACD">
      <w:pPr>
        <w:tabs>
          <w:tab w:val="left" w:pos="4111"/>
        </w:tabs>
        <w:ind w:left="284" w:hanging="284"/>
        <w:rPr>
          <w:b/>
        </w:rPr>
      </w:pPr>
      <w:r w:rsidRPr="005F7ACD">
        <w:rPr>
          <w:b/>
          <w:spacing w:val="1"/>
        </w:rPr>
        <w:t>2</w:t>
      </w:r>
      <w:r w:rsidRPr="005F7ACD">
        <w:rPr>
          <w:b/>
        </w:rPr>
        <w:t xml:space="preserve">.  </w:t>
      </w:r>
      <w:r w:rsidR="005F7ACD">
        <w:rPr>
          <w:b/>
        </w:rPr>
        <w:tab/>
      </w:r>
      <w:r w:rsidRPr="005F7ACD">
        <w:rPr>
          <w:b/>
        </w:rPr>
        <w:t>Zap</w:t>
      </w:r>
      <w:r w:rsidRPr="005F7ACD">
        <w:rPr>
          <w:b/>
          <w:spacing w:val="2"/>
        </w:rPr>
        <w:t>o</w:t>
      </w:r>
      <w:r w:rsidRPr="005F7ACD">
        <w:rPr>
          <w:b/>
        </w:rPr>
        <w:t>stavust</w:t>
      </w:r>
      <w:r w:rsidRPr="005F7ACD">
        <w:rPr>
          <w:b/>
          <w:spacing w:val="2"/>
        </w:rPr>
        <w:t>o</w:t>
      </w:r>
      <w:r w:rsidRPr="005F7ACD">
        <w:rPr>
          <w:b/>
          <w:spacing w:val="-1"/>
        </w:rPr>
        <w:t>l</w:t>
      </w:r>
      <w:r w:rsidRPr="005F7ACD">
        <w:rPr>
          <w:b/>
        </w:rPr>
        <w:t>ića</w:t>
      </w:r>
      <w:r w:rsidRPr="005F7ACD">
        <w:rPr>
          <w:b/>
          <w:spacing w:val="2"/>
        </w:rPr>
        <w:t>z</w:t>
      </w:r>
      <w:r w:rsidRPr="005F7ACD">
        <w:rPr>
          <w:b/>
        </w:rPr>
        <w:t>a</w:t>
      </w:r>
      <w:r w:rsidRPr="005F7ACD">
        <w:rPr>
          <w:b/>
          <w:spacing w:val="1"/>
        </w:rPr>
        <w:t>prod</w:t>
      </w:r>
      <w:r w:rsidRPr="005F7ACD">
        <w:rPr>
          <w:b/>
          <w:spacing w:val="-1"/>
        </w:rPr>
        <w:t>aj</w:t>
      </w:r>
      <w:r w:rsidRPr="005F7ACD">
        <w:rPr>
          <w:b/>
        </w:rPr>
        <w:t>uvo</w:t>
      </w:r>
      <w:r w:rsidRPr="005F7ACD">
        <w:rPr>
          <w:b/>
          <w:spacing w:val="1"/>
        </w:rPr>
        <w:t>ć</w:t>
      </w:r>
      <w:r w:rsidRPr="005F7ACD">
        <w:rPr>
          <w:b/>
        </w:rPr>
        <w:t>aipo</w:t>
      </w:r>
      <w:r w:rsidRPr="005F7ACD">
        <w:rPr>
          <w:b/>
          <w:spacing w:val="-1"/>
        </w:rPr>
        <w:t>v</w:t>
      </w:r>
      <w:r w:rsidRPr="005F7ACD">
        <w:rPr>
          <w:b/>
          <w:spacing w:val="1"/>
        </w:rPr>
        <w:t>r</w:t>
      </w:r>
      <w:r w:rsidRPr="005F7ACD">
        <w:rPr>
          <w:b/>
        </w:rPr>
        <w:t>ća</w:t>
      </w:r>
      <w:r w:rsidRPr="005F7ACD">
        <w:rPr>
          <w:b/>
          <w:spacing w:val="1"/>
        </w:rPr>
        <w:t>n</w:t>
      </w:r>
      <w:r w:rsidRPr="005F7ACD">
        <w:rPr>
          <w:b/>
        </w:rPr>
        <w:t>a</w:t>
      </w:r>
      <w:r w:rsidRPr="005F7ACD">
        <w:rPr>
          <w:b/>
          <w:spacing w:val="2"/>
          <w:w w:val="101"/>
        </w:rPr>
        <w:t>p</w:t>
      </w:r>
      <w:r w:rsidRPr="005F7ACD">
        <w:rPr>
          <w:b/>
          <w:spacing w:val="-1"/>
          <w:w w:val="101"/>
        </w:rPr>
        <w:t>l</w:t>
      </w:r>
      <w:r w:rsidRPr="005F7ACD">
        <w:rPr>
          <w:b/>
          <w:w w:val="101"/>
        </w:rPr>
        <w:t>aži</w:t>
      </w:r>
    </w:p>
    <w:p w:rsidR="004D29C6" w:rsidRPr="008E19BC" w:rsidRDefault="004D29C6" w:rsidP="005F7ACD">
      <w:pPr>
        <w:tabs>
          <w:tab w:val="right" w:leader="dot" w:pos="4111"/>
        </w:tabs>
      </w:pPr>
      <w:r w:rsidRPr="008E19BC">
        <w:rPr>
          <w:rFonts w:ascii="Cambria Math" w:hAnsi="Cambria Math" w:cs="Cambria Math"/>
        </w:rPr>
        <w:t>‐</w:t>
      </w:r>
      <w:r w:rsidRPr="008E19BC">
        <w:rPr>
          <w:spacing w:val="1"/>
        </w:rPr>
        <w:t>p</w:t>
      </w:r>
      <w:r w:rsidRPr="008E19BC">
        <w:t>ostolićuzas</w:t>
      </w:r>
      <w:r w:rsidRPr="008E19BC">
        <w:rPr>
          <w:spacing w:val="2"/>
        </w:rPr>
        <w:t>e</w:t>
      </w:r>
      <w:r w:rsidRPr="008E19BC">
        <w:t>z</w:t>
      </w:r>
      <w:r w:rsidRPr="008E19BC">
        <w:rPr>
          <w:spacing w:val="-1"/>
        </w:rPr>
        <w:t>o</w:t>
      </w:r>
      <w:r w:rsidRPr="008E19BC">
        <w:t>nu</w:t>
      </w:r>
      <w:r w:rsidR="005F7ACD">
        <w:tab/>
      </w:r>
      <w:r w:rsidRPr="008E19BC">
        <w:rPr>
          <w:spacing w:val="1"/>
        </w:rPr>
        <w:t>2</w:t>
      </w:r>
      <w:r w:rsidRPr="008E19BC">
        <w:rPr>
          <w:spacing w:val="-1"/>
        </w:rPr>
        <w:t>.</w:t>
      </w:r>
      <w:r w:rsidRPr="008E19BC">
        <w:rPr>
          <w:spacing w:val="1"/>
        </w:rPr>
        <w:t>0</w:t>
      </w:r>
      <w:r w:rsidRPr="008E19BC">
        <w:t>0</w:t>
      </w:r>
      <w:r w:rsidRPr="008E19BC">
        <w:rPr>
          <w:spacing w:val="1"/>
        </w:rPr>
        <w:t>0</w:t>
      </w:r>
      <w:r w:rsidRPr="008E19BC">
        <w:rPr>
          <w:spacing w:val="-1"/>
        </w:rPr>
        <w:t>,</w:t>
      </w:r>
      <w:r w:rsidRPr="008E19BC">
        <w:rPr>
          <w:spacing w:val="1"/>
        </w:rPr>
        <w:t>0</w:t>
      </w:r>
      <w:r w:rsidRPr="008E19BC">
        <w:t>0</w:t>
      </w:r>
      <w:r w:rsidRPr="008E19BC">
        <w:rPr>
          <w:spacing w:val="-1"/>
          <w:w w:val="101"/>
        </w:rPr>
        <w:t>kn</w:t>
      </w:r>
    </w:p>
    <w:p w:rsidR="005F7ACD" w:rsidRDefault="005F7ACD" w:rsidP="008C10D5">
      <w:pPr>
        <w:tabs>
          <w:tab w:val="left" w:pos="4111"/>
        </w:tabs>
        <w:rPr>
          <w:spacing w:val="1"/>
        </w:rPr>
      </w:pPr>
    </w:p>
    <w:p w:rsidR="004D29C6" w:rsidRPr="005F7ACD" w:rsidRDefault="004D29C6" w:rsidP="005F7ACD">
      <w:pPr>
        <w:tabs>
          <w:tab w:val="left" w:pos="4111"/>
        </w:tabs>
        <w:ind w:left="284" w:hanging="284"/>
        <w:rPr>
          <w:b/>
        </w:rPr>
      </w:pPr>
      <w:r w:rsidRPr="005F7ACD">
        <w:rPr>
          <w:b/>
          <w:spacing w:val="1"/>
        </w:rPr>
        <w:t>3</w:t>
      </w:r>
      <w:r w:rsidRPr="005F7ACD">
        <w:rPr>
          <w:b/>
        </w:rPr>
        <w:t>.</w:t>
      </w:r>
      <w:r w:rsidR="005F7ACD">
        <w:rPr>
          <w:b/>
        </w:rPr>
        <w:tab/>
      </w:r>
      <w:r w:rsidRPr="005F7ACD">
        <w:rPr>
          <w:b/>
        </w:rPr>
        <w:t>Zap</w:t>
      </w:r>
      <w:r w:rsidRPr="005F7ACD">
        <w:rPr>
          <w:b/>
          <w:spacing w:val="2"/>
        </w:rPr>
        <w:t>o</w:t>
      </w:r>
      <w:r w:rsidRPr="005F7ACD">
        <w:rPr>
          <w:b/>
        </w:rPr>
        <w:t>stavuštandaza</w:t>
      </w:r>
      <w:r w:rsidRPr="005F7ACD">
        <w:rPr>
          <w:b/>
          <w:spacing w:val="2"/>
        </w:rPr>
        <w:t xml:space="preserve"> p</w:t>
      </w:r>
      <w:r w:rsidRPr="005F7ACD">
        <w:rPr>
          <w:b/>
        </w:rPr>
        <w:t>ro</w:t>
      </w:r>
      <w:r w:rsidRPr="005F7ACD">
        <w:rPr>
          <w:b/>
          <w:spacing w:val="-1"/>
        </w:rPr>
        <w:t>d</w:t>
      </w:r>
      <w:r w:rsidRPr="005F7ACD">
        <w:rPr>
          <w:b/>
        </w:rPr>
        <w:t>a</w:t>
      </w:r>
      <w:r w:rsidRPr="005F7ACD">
        <w:rPr>
          <w:b/>
          <w:spacing w:val="-1"/>
        </w:rPr>
        <w:t>j</w:t>
      </w:r>
      <w:r w:rsidRPr="005F7ACD">
        <w:rPr>
          <w:b/>
        </w:rPr>
        <w:t>ubižut</w:t>
      </w:r>
      <w:r w:rsidRPr="005F7ACD">
        <w:rPr>
          <w:b/>
          <w:spacing w:val="2"/>
        </w:rPr>
        <w:t>e</w:t>
      </w:r>
      <w:r w:rsidRPr="005F7ACD">
        <w:rPr>
          <w:b/>
        </w:rPr>
        <w:t>ri</w:t>
      </w:r>
      <w:r w:rsidRPr="005F7ACD">
        <w:rPr>
          <w:b/>
          <w:spacing w:val="-2"/>
        </w:rPr>
        <w:t>j</w:t>
      </w:r>
      <w:r w:rsidRPr="005F7ACD">
        <w:rPr>
          <w:b/>
        </w:rPr>
        <w:t>ei</w:t>
      </w:r>
      <w:r w:rsidRPr="005F7ACD">
        <w:rPr>
          <w:b/>
          <w:spacing w:val="2"/>
          <w:w w:val="101"/>
        </w:rPr>
        <w:t>n</w:t>
      </w:r>
      <w:r w:rsidRPr="005F7ACD">
        <w:rPr>
          <w:b/>
          <w:w w:val="101"/>
        </w:rPr>
        <w:t>a</w:t>
      </w:r>
      <w:r w:rsidRPr="005F7ACD">
        <w:rPr>
          <w:b/>
          <w:spacing w:val="-1"/>
          <w:w w:val="101"/>
        </w:rPr>
        <w:t>k</w:t>
      </w:r>
      <w:r w:rsidRPr="005F7ACD">
        <w:rPr>
          <w:b/>
          <w:w w:val="101"/>
        </w:rPr>
        <w:t>it</w:t>
      </w:r>
      <w:r w:rsidRPr="005F7ACD">
        <w:rPr>
          <w:b/>
          <w:spacing w:val="-1"/>
          <w:w w:val="101"/>
        </w:rPr>
        <w:t>a</w:t>
      </w:r>
      <w:r w:rsidRPr="005F7ACD">
        <w:rPr>
          <w:b/>
          <w:w w:val="101"/>
        </w:rPr>
        <w:t xml:space="preserve">, </w:t>
      </w:r>
      <w:r w:rsidRPr="005F7ACD">
        <w:rPr>
          <w:b/>
        </w:rPr>
        <w:t>slasticedomaćeizrade,ribljisp</w:t>
      </w:r>
      <w:r w:rsidRPr="005F7ACD">
        <w:rPr>
          <w:b/>
          <w:spacing w:val="2"/>
        </w:rPr>
        <w:t>e</w:t>
      </w:r>
      <w:r w:rsidRPr="005F7ACD">
        <w:rPr>
          <w:b/>
          <w:spacing w:val="-1"/>
        </w:rPr>
        <w:t>c</w:t>
      </w:r>
      <w:r w:rsidRPr="005F7ACD">
        <w:rPr>
          <w:b/>
        </w:rPr>
        <w:t>ijali</w:t>
      </w:r>
      <w:r w:rsidRPr="005F7ACD">
        <w:rPr>
          <w:b/>
          <w:spacing w:val="2"/>
        </w:rPr>
        <w:t>t</w:t>
      </w:r>
      <w:r w:rsidRPr="005F7ACD">
        <w:rPr>
          <w:b/>
        </w:rPr>
        <w:t xml:space="preserve">etii </w:t>
      </w:r>
      <w:r w:rsidRPr="005F7ACD">
        <w:rPr>
          <w:b/>
          <w:w w:val="101"/>
        </w:rPr>
        <w:t>sl.</w:t>
      </w:r>
    </w:p>
    <w:p w:rsidR="004D29C6" w:rsidRPr="008E19BC" w:rsidRDefault="004D29C6" w:rsidP="005F7ACD">
      <w:pPr>
        <w:tabs>
          <w:tab w:val="right" w:leader="dot" w:pos="4111"/>
        </w:tabs>
        <w:ind w:left="142" w:hanging="142"/>
      </w:pPr>
      <w:r w:rsidRPr="008E19BC">
        <w:rPr>
          <w:rFonts w:ascii="Cambria Math" w:hAnsi="Cambria Math" w:cs="Cambria Math"/>
          <w:position w:val="1"/>
        </w:rPr>
        <w:t>‐</w:t>
      </w:r>
      <w:r w:rsidR="005F7ACD">
        <w:rPr>
          <w:position w:val="1"/>
        </w:rPr>
        <w:tab/>
      </w:r>
      <w:r w:rsidRPr="008E19BC">
        <w:rPr>
          <w:spacing w:val="1"/>
          <w:position w:val="1"/>
        </w:rPr>
        <w:t>n</w:t>
      </w:r>
      <w:r w:rsidRPr="008E19BC">
        <w:rPr>
          <w:position w:val="1"/>
        </w:rPr>
        <w:t>atržnici</w:t>
      </w:r>
      <w:r w:rsidRPr="008E19BC">
        <w:rPr>
          <w:rFonts w:ascii="Cambria Math" w:hAnsi="Cambria Math" w:cs="Cambria Math"/>
          <w:position w:val="1"/>
        </w:rPr>
        <w:t>‐</w:t>
      </w:r>
      <w:r w:rsidRPr="008E19BC">
        <w:rPr>
          <w:spacing w:val="1"/>
          <w:position w:val="1"/>
        </w:rPr>
        <w:t>z</w:t>
      </w:r>
      <w:r w:rsidRPr="008E19BC">
        <w:rPr>
          <w:position w:val="1"/>
        </w:rPr>
        <w:t>asezonu</w:t>
      </w:r>
      <w:r w:rsidRPr="008E19BC">
        <w:rPr>
          <w:spacing w:val="1"/>
          <w:position w:val="1"/>
        </w:rPr>
        <w:t>p</w:t>
      </w:r>
      <w:r w:rsidRPr="008E19BC">
        <w:rPr>
          <w:position w:val="1"/>
        </w:rPr>
        <w:t>ošt</w:t>
      </w:r>
      <w:r w:rsidRPr="008E19BC">
        <w:rPr>
          <w:spacing w:val="-2"/>
          <w:position w:val="1"/>
        </w:rPr>
        <w:t>a</w:t>
      </w:r>
      <w:r w:rsidRPr="008E19BC">
        <w:rPr>
          <w:position w:val="1"/>
        </w:rPr>
        <w:t xml:space="preserve">ndu </w:t>
      </w:r>
      <w:r w:rsidR="005F7ACD">
        <w:rPr>
          <w:position w:val="1"/>
        </w:rPr>
        <w:tab/>
      </w:r>
      <w:r w:rsidRPr="008E19BC">
        <w:rPr>
          <w:spacing w:val="1"/>
          <w:position w:val="1"/>
        </w:rPr>
        <w:t>2</w:t>
      </w:r>
      <w:r w:rsidRPr="008E19BC">
        <w:rPr>
          <w:position w:val="1"/>
        </w:rPr>
        <w:t>0</w:t>
      </w:r>
      <w:r w:rsidRPr="008E19BC">
        <w:rPr>
          <w:spacing w:val="1"/>
          <w:position w:val="1"/>
        </w:rPr>
        <w:t>.</w:t>
      </w:r>
      <w:r w:rsidRPr="008E19BC">
        <w:rPr>
          <w:position w:val="1"/>
        </w:rPr>
        <w:t>0</w:t>
      </w:r>
      <w:r w:rsidRPr="008E19BC">
        <w:rPr>
          <w:spacing w:val="1"/>
          <w:position w:val="1"/>
        </w:rPr>
        <w:t>0</w:t>
      </w:r>
      <w:r w:rsidRPr="008E19BC">
        <w:rPr>
          <w:position w:val="1"/>
        </w:rPr>
        <w:t>0</w:t>
      </w:r>
      <w:r w:rsidRPr="008E19BC">
        <w:rPr>
          <w:spacing w:val="1"/>
          <w:position w:val="1"/>
        </w:rPr>
        <w:t>,</w:t>
      </w:r>
      <w:r w:rsidRPr="008E19BC">
        <w:rPr>
          <w:position w:val="1"/>
        </w:rPr>
        <w:t>00</w:t>
      </w:r>
      <w:r w:rsidRPr="008E19BC">
        <w:rPr>
          <w:spacing w:val="-1"/>
          <w:w w:val="101"/>
          <w:position w:val="1"/>
        </w:rPr>
        <w:t>kn</w:t>
      </w:r>
    </w:p>
    <w:p w:rsidR="005F7ACD" w:rsidRDefault="004D29C6" w:rsidP="005F7ACD">
      <w:pPr>
        <w:tabs>
          <w:tab w:val="right" w:leader="dot" w:pos="4111"/>
        </w:tabs>
        <w:ind w:left="142" w:hanging="142"/>
        <w:rPr>
          <w:spacing w:val="7"/>
        </w:rPr>
      </w:pPr>
      <w:r w:rsidRPr="008E19BC">
        <w:rPr>
          <w:rFonts w:ascii="Cambria Math" w:hAnsi="Cambria Math" w:cs="Cambria Math"/>
        </w:rPr>
        <w:t>‐</w:t>
      </w:r>
      <w:r w:rsidR="005F7ACD">
        <w:tab/>
      </w:r>
      <w:r w:rsidRPr="008E19BC">
        <w:rPr>
          <w:spacing w:val="1"/>
        </w:rPr>
        <w:t>n</w:t>
      </w:r>
      <w:r w:rsidRPr="008E19BC">
        <w:t>aRi</w:t>
      </w:r>
      <w:r w:rsidRPr="008E19BC">
        <w:rPr>
          <w:spacing w:val="-2"/>
        </w:rPr>
        <w:t>v</w:t>
      </w:r>
      <w:r w:rsidRPr="008E19BC">
        <w:t>iispredmalog</w:t>
      </w:r>
      <w:r w:rsidRPr="008E19BC">
        <w:rPr>
          <w:spacing w:val="1"/>
        </w:rPr>
        <w:t>par</w:t>
      </w:r>
      <w:r w:rsidRPr="008E19BC">
        <w:rPr>
          <w:spacing w:val="-1"/>
        </w:rPr>
        <w:t>k</w:t>
      </w:r>
      <w:r w:rsidRPr="008E19BC">
        <w:t>a–za</w:t>
      </w:r>
      <w:r w:rsidRPr="008E19BC">
        <w:rPr>
          <w:spacing w:val="1"/>
        </w:rPr>
        <w:t>sezon</w:t>
      </w:r>
      <w:r w:rsidRPr="008E19BC">
        <w:t>u</w:t>
      </w:r>
    </w:p>
    <w:p w:rsidR="004D29C6" w:rsidRPr="008E19BC" w:rsidRDefault="005F7ACD" w:rsidP="005F7ACD">
      <w:pPr>
        <w:tabs>
          <w:tab w:val="right" w:leader="dot" w:pos="4111"/>
        </w:tabs>
        <w:ind w:left="142" w:hanging="142"/>
      </w:pPr>
      <w:r>
        <w:rPr>
          <w:spacing w:val="7"/>
        </w:rPr>
        <w:tab/>
      </w:r>
      <w:r w:rsidR="004D29C6" w:rsidRPr="008E19BC">
        <w:rPr>
          <w:spacing w:val="-1"/>
        </w:rPr>
        <w:t>p</w:t>
      </w:r>
      <w:r w:rsidR="004D29C6" w:rsidRPr="008E19BC">
        <w:t>oštandu</w:t>
      </w:r>
      <w:r>
        <w:tab/>
      </w:r>
      <w:r w:rsidR="004D29C6" w:rsidRPr="008E19BC">
        <w:rPr>
          <w:spacing w:val="1"/>
        </w:rPr>
        <w:t>1</w:t>
      </w:r>
      <w:r w:rsidR="004D29C6" w:rsidRPr="008E19BC">
        <w:t>1</w:t>
      </w:r>
      <w:r w:rsidR="004D29C6" w:rsidRPr="008E19BC">
        <w:rPr>
          <w:spacing w:val="1"/>
        </w:rPr>
        <w:t>.</w:t>
      </w:r>
      <w:r w:rsidR="004D29C6" w:rsidRPr="008E19BC">
        <w:t>0</w:t>
      </w:r>
      <w:r w:rsidR="004D29C6" w:rsidRPr="008E19BC">
        <w:rPr>
          <w:spacing w:val="1"/>
        </w:rPr>
        <w:t>0</w:t>
      </w:r>
      <w:r w:rsidR="004D29C6" w:rsidRPr="008E19BC">
        <w:t>0</w:t>
      </w:r>
      <w:r w:rsidR="004D29C6" w:rsidRPr="008E19BC">
        <w:rPr>
          <w:spacing w:val="1"/>
        </w:rPr>
        <w:t>,</w:t>
      </w:r>
      <w:r w:rsidR="004D29C6" w:rsidRPr="008E19BC">
        <w:t>00</w:t>
      </w:r>
      <w:r w:rsidR="004D29C6" w:rsidRPr="008E19BC">
        <w:rPr>
          <w:spacing w:val="-1"/>
          <w:w w:val="101"/>
        </w:rPr>
        <w:t>kn</w:t>
      </w:r>
    </w:p>
    <w:p w:rsidR="004D29C6" w:rsidRPr="008E19BC" w:rsidRDefault="004D29C6" w:rsidP="005F7ACD">
      <w:pPr>
        <w:tabs>
          <w:tab w:val="right" w:leader="dot" w:pos="4111"/>
        </w:tabs>
        <w:ind w:left="142" w:hanging="142"/>
      </w:pPr>
      <w:r w:rsidRPr="008E19BC">
        <w:rPr>
          <w:rFonts w:ascii="Cambria Math" w:hAnsi="Cambria Math" w:cs="Cambria Math"/>
        </w:rPr>
        <w:t>‐</w:t>
      </w:r>
      <w:r w:rsidR="005F7ACD">
        <w:tab/>
      </w:r>
      <w:r w:rsidRPr="008E19BC">
        <w:rPr>
          <w:spacing w:val="1"/>
        </w:rPr>
        <w:t>n</w:t>
      </w:r>
      <w:r w:rsidRPr="008E19BC">
        <w:t>a</w:t>
      </w:r>
      <w:r w:rsidRPr="008E19BC">
        <w:rPr>
          <w:spacing w:val="-1"/>
        </w:rPr>
        <w:t>N</w:t>
      </w:r>
      <w:r w:rsidRPr="008E19BC">
        <w:rPr>
          <w:spacing w:val="1"/>
        </w:rPr>
        <w:t>o</w:t>
      </w:r>
      <w:r w:rsidRPr="008E19BC">
        <w:rPr>
          <w:spacing w:val="-1"/>
        </w:rPr>
        <w:t>v</w:t>
      </w:r>
      <w:r w:rsidRPr="008E19BC">
        <w:rPr>
          <w:spacing w:val="1"/>
        </w:rPr>
        <w:t>o</w:t>
      </w:r>
      <w:r w:rsidRPr="008E19BC">
        <w:t>j</w:t>
      </w:r>
      <w:r w:rsidRPr="008E19BC">
        <w:rPr>
          <w:spacing w:val="1"/>
        </w:rPr>
        <w:t>ri</w:t>
      </w:r>
      <w:r w:rsidRPr="008E19BC">
        <w:t>viodO</w:t>
      </w:r>
      <w:r w:rsidRPr="008E19BC">
        <w:rPr>
          <w:spacing w:val="1"/>
        </w:rPr>
        <w:t>p</w:t>
      </w:r>
      <w:r w:rsidRPr="008E19BC">
        <w:t>ćin</w:t>
      </w:r>
      <w:r w:rsidRPr="008E19BC">
        <w:rPr>
          <w:spacing w:val="1"/>
        </w:rPr>
        <w:t>s</w:t>
      </w:r>
      <w:r w:rsidRPr="008E19BC">
        <w:rPr>
          <w:spacing w:val="-1"/>
        </w:rPr>
        <w:t>k</w:t>
      </w:r>
      <w:r w:rsidRPr="008E19BC">
        <w:rPr>
          <w:spacing w:val="1"/>
        </w:rPr>
        <w:t>o</w:t>
      </w:r>
      <w:r w:rsidRPr="008E19BC">
        <w:t>gdoma</w:t>
      </w:r>
      <w:r w:rsidRPr="008E19BC">
        <w:rPr>
          <w:spacing w:val="2"/>
        </w:rPr>
        <w:t>d</w:t>
      </w:r>
      <w:r w:rsidRPr="008E19BC">
        <w:t>o</w:t>
      </w:r>
      <w:r w:rsidRPr="008E19BC">
        <w:rPr>
          <w:spacing w:val="-1"/>
        </w:rPr>
        <w:t>zg</w:t>
      </w:r>
      <w:r w:rsidRPr="008E19BC">
        <w:rPr>
          <w:spacing w:val="2"/>
        </w:rPr>
        <w:t>r</w:t>
      </w:r>
      <w:r w:rsidRPr="008E19BC">
        <w:rPr>
          <w:spacing w:val="-1"/>
        </w:rPr>
        <w:t>a</w:t>
      </w:r>
      <w:r w:rsidRPr="008E19BC">
        <w:rPr>
          <w:spacing w:val="2"/>
        </w:rPr>
        <w:t>d</w:t>
      </w:r>
      <w:r w:rsidRPr="008E19BC">
        <w:t>el</w:t>
      </w:r>
      <w:r w:rsidRPr="008E19BC">
        <w:rPr>
          <w:spacing w:val="1"/>
        </w:rPr>
        <w:t>u</w:t>
      </w:r>
      <w:r w:rsidRPr="008E19BC">
        <w:t>čkek</w:t>
      </w:r>
      <w:r w:rsidRPr="008E19BC">
        <w:rPr>
          <w:spacing w:val="-1"/>
        </w:rPr>
        <w:t>a</w:t>
      </w:r>
      <w:r w:rsidRPr="008E19BC">
        <w:rPr>
          <w:spacing w:val="2"/>
        </w:rPr>
        <w:t>p</w:t>
      </w:r>
      <w:r w:rsidRPr="008E19BC">
        <w:rPr>
          <w:spacing w:val="1"/>
        </w:rPr>
        <w:t>e</w:t>
      </w:r>
      <w:r w:rsidRPr="008E19BC">
        <w:t>tanijeza</w:t>
      </w:r>
      <w:r w:rsidRPr="008E19BC">
        <w:rPr>
          <w:w w:val="101"/>
        </w:rPr>
        <w:t>sezonu</w:t>
      </w:r>
      <w:r w:rsidRPr="008E19BC">
        <w:t>uklj</w:t>
      </w:r>
      <w:r w:rsidRPr="008E19BC">
        <w:rPr>
          <w:spacing w:val="1"/>
        </w:rPr>
        <w:t>u</w:t>
      </w:r>
      <w:r w:rsidRPr="008E19BC">
        <w:t>č</w:t>
      </w:r>
      <w:r w:rsidRPr="008E19BC">
        <w:rPr>
          <w:spacing w:val="1"/>
        </w:rPr>
        <w:t>u</w:t>
      </w:r>
      <w:r w:rsidRPr="008E19BC">
        <w:rPr>
          <w:spacing w:val="-1"/>
        </w:rPr>
        <w:t>j</w:t>
      </w:r>
      <w:r w:rsidRPr="008E19BC">
        <w:rPr>
          <w:spacing w:val="2"/>
        </w:rPr>
        <w:t>u</w:t>
      </w:r>
      <w:r w:rsidRPr="008E19BC">
        <w:rPr>
          <w:spacing w:val="-2"/>
        </w:rPr>
        <w:t>ć</w:t>
      </w:r>
      <w:r w:rsidRPr="008E19BC">
        <w:t>igradski</w:t>
      </w:r>
      <w:r w:rsidRPr="008E19BC">
        <w:rPr>
          <w:spacing w:val="2"/>
        </w:rPr>
        <w:t>d</w:t>
      </w:r>
      <w:r w:rsidRPr="008E19BC">
        <w:t>rv</w:t>
      </w:r>
      <w:r w:rsidRPr="008E19BC">
        <w:rPr>
          <w:spacing w:val="1"/>
        </w:rPr>
        <w:t>en</w:t>
      </w:r>
      <w:r w:rsidRPr="008E19BC">
        <w:t>i</w:t>
      </w:r>
      <w:r w:rsidRPr="008E19BC">
        <w:rPr>
          <w:spacing w:val="-1"/>
          <w:w w:val="101"/>
        </w:rPr>
        <w:t>š</w:t>
      </w:r>
      <w:r w:rsidRPr="008E19BC">
        <w:rPr>
          <w:spacing w:val="2"/>
          <w:w w:val="101"/>
        </w:rPr>
        <w:t>t</w:t>
      </w:r>
      <w:r w:rsidRPr="008E19BC">
        <w:rPr>
          <w:spacing w:val="-1"/>
          <w:w w:val="101"/>
        </w:rPr>
        <w:t>a</w:t>
      </w:r>
      <w:r w:rsidRPr="008E19BC">
        <w:rPr>
          <w:spacing w:val="2"/>
          <w:w w:val="101"/>
        </w:rPr>
        <w:t>n</w:t>
      </w:r>
      <w:r w:rsidRPr="008E19BC">
        <w:rPr>
          <w:w w:val="101"/>
        </w:rPr>
        <w:t>d</w:t>
      </w:r>
      <w:r w:rsidRPr="008E19BC">
        <w:t xml:space="preserve"> dimenzija</w:t>
      </w:r>
      <w:r w:rsidRPr="008E19BC">
        <w:rPr>
          <w:spacing w:val="1"/>
        </w:rPr>
        <w:t>200</w:t>
      </w:r>
      <w:r w:rsidRPr="008E19BC">
        <w:t>X90</w:t>
      </w:r>
      <w:r w:rsidR="005F7ACD">
        <w:tab/>
      </w:r>
      <w:r w:rsidRPr="008E19BC">
        <w:rPr>
          <w:spacing w:val="1"/>
        </w:rPr>
        <w:t>9</w:t>
      </w:r>
      <w:r w:rsidRPr="008E19BC">
        <w:rPr>
          <w:spacing w:val="-1"/>
        </w:rPr>
        <w:t>.</w:t>
      </w:r>
      <w:r w:rsidRPr="008E19BC">
        <w:rPr>
          <w:spacing w:val="1"/>
        </w:rPr>
        <w:t>0</w:t>
      </w:r>
      <w:r w:rsidRPr="008E19BC">
        <w:t>0</w:t>
      </w:r>
      <w:r w:rsidRPr="008E19BC">
        <w:rPr>
          <w:spacing w:val="1"/>
        </w:rPr>
        <w:t>0</w:t>
      </w:r>
      <w:r w:rsidRPr="008E19BC">
        <w:rPr>
          <w:spacing w:val="-1"/>
        </w:rPr>
        <w:t>,</w:t>
      </w:r>
      <w:r w:rsidRPr="008E19BC">
        <w:rPr>
          <w:spacing w:val="1"/>
        </w:rPr>
        <w:t>0</w:t>
      </w:r>
      <w:r w:rsidRPr="008E19BC">
        <w:t>0</w:t>
      </w:r>
      <w:r w:rsidRPr="008E19BC">
        <w:rPr>
          <w:spacing w:val="-1"/>
          <w:w w:val="101"/>
        </w:rPr>
        <w:t>kn</w:t>
      </w:r>
    </w:p>
    <w:p w:rsidR="005F7ACD" w:rsidRDefault="005F7ACD" w:rsidP="008C10D5">
      <w:pPr>
        <w:tabs>
          <w:tab w:val="left" w:pos="4111"/>
        </w:tabs>
        <w:rPr>
          <w:spacing w:val="1"/>
          <w:w w:val="101"/>
        </w:rPr>
      </w:pPr>
    </w:p>
    <w:p w:rsidR="004D29C6" w:rsidRPr="005F7ACD" w:rsidRDefault="004D29C6" w:rsidP="008C10D5">
      <w:pPr>
        <w:tabs>
          <w:tab w:val="left" w:pos="4111"/>
        </w:tabs>
        <w:rPr>
          <w:b/>
        </w:rPr>
      </w:pPr>
      <w:r w:rsidRPr="005F7ACD">
        <w:rPr>
          <w:b/>
          <w:spacing w:val="1"/>
          <w:w w:val="101"/>
        </w:rPr>
        <w:t>4.</w:t>
      </w:r>
    </w:p>
    <w:p w:rsidR="00AB6842" w:rsidRDefault="005F7ACD" w:rsidP="00AB6842">
      <w:pPr>
        <w:tabs>
          <w:tab w:val="right" w:leader="dot" w:pos="4111"/>
        </w:tabs>
        <w:ind w:left="142" w:hanging="142"/>
        <w:rPr>
          <w:w w:val="101"/>
        </w:rPr>
      </w:pPr>
      <w:r>
        <w:rPr>
          <w:spacing w:val="1"/>
        </w:rPr>
        <w:t xml:space="preserve">- </w:t>
      </w:r>
      <w:r w:rsidR="008C10D5" w:rsidRPr="008E19BC">
        <w:rPr>
          <w:spacing w:val="1"/>
        </w:rPr>
        <w:t>dr</w:t>
      </w:r>
      <w:r w:rsidR="008C10D5" w:rsidRPr="008E19BC">
        <w:rPr>
          <w:spacing w:val="-2"/>
        </w:rPr>
        <w:t>v</w:t>
      </w:r>
      <w:r w:rsidR="008C10D5" w:rsidRPr="008E19BC">
        <w:rPr>
          <w:spacing w:val="2"/>
        </w:rPr>
        <w:t>e</w:t>
      </w:r>
      <w:r w:rsidR="008C10D5" w:rsidRPr="008E19BC">
        <w:rPr>
          <w:spacing w:val="1"/>
        </w:rPr>
        <w:t>n</w:t>
      </w:r>
      <w:r w:rsidR="008C10D5" w:rsidRPr="008E19BC">
        <w:t>i</w:t>
      </w:r>
      <w:r w:rsidR="008C10D5" w:rsidRPr="008E19BC">
        <w:rPr>
          <w:spacing w:val="-1"/>
        </w:rPr>
        <w:t>š</w:t>
      </w:r>
      <w:r w:rsidR="008C10D5" w:rsidRPr="008E19BC">
        <w:t>t</w:t>
      </w:r>
      <w:r w:rsidR="008C10D5" w:rsidRPr="008E19BC">
        <w:rPr>
          <w:spacing w:val="-1"/>
        </w:rPr>
        <w:t>a</w:t>
      </w:r>
      <w:r w:rsidR="008C10D5" w:rsidRPr="008E19BC">
        <w:rPr>
          <w:spacing w:val="1"/>
        </w:rPr>
        <w:t>n</w:t>
      </w:r>
      <w:r w:rsidR="008C10D5" w:rsidRPr="008E19BC">
        <w:t>duos</w:t>
      </w:r>
      <w:r w:rsidR="008C10D5" w:rsidRPr="008E19BC">
        <w:rPr>
          <w:spacing w:val="-1"/>
        </w:rPr>
        <w:t>o</w:t>
      </w:r>
      <w:r w:rsidR="008C10D5" w:rsidRPr="008E19BC">
        <w:t>bnom</w:t>
      </w:r>
      <w:r w:rsidR="008C10D5" w:rsidRPr="008E19BC">
        <w:rPr>
          <w:spacing w:val="1"/>
        </w:rPr>
        <w:t>a</w:t>
      </w:r>
      <w:r w:rsidR="008C10D5" w:rsidRPr="008E19BC">
        <w:t>ranž</w:t>
      </w:r>
      <w:r w:rsidR="008C10D5" w:rsidRPr="008E19BC">
        <w:rPr>
          <w:spacing w:val="1"/>
        </w:rPr>
        <w:t>m</w:t>
      </w:r>
      <w:r w:rsidR="008C10D5" w:rsidRPr="008E19BC">
        <w:t>anu</w:t>
      </w:r>
      <w:r w:rsidR="008C10D5" w:rsidRPr="008E19BC">
        <w:rPr>
          <w:spacing w:val="1"/>
        </w:rPr>
        <w:t>u</w:t>
      </w:r>
      <w:r w:rsidR="008C10D5" w:rsidRPr="008E19BC">
        <w:t>z</w:t>
      </w:r>
      <w:r w:rsidR="008C10D5" w:rsidRPr="008E19BC">
        <w:rPr>
          <w:spacing w:val="1"/>
        </w:rPr>
        <w:t>od</w:t>
      </w:r>
      <w:r w:rsidR="008C10D5" w:rsidRPr="008E19BC">
        <w:rPr>
          <w:spacing w:val="-1"/>
        </w:rPr>
        <w:t>o</w:t>
      </w:r>
      <w:r w:rsidR="008C10D5" w:rsidRPr="008E19BC">
        <w:rPr>
          <w:spacing w:val="2"/>
        </w:rPr>
        <w:t>b</w:t>
      </w:r>
      <w:r w:rsidR="008C10D5" w:rsidRPr="008E19BC">
        <w:rPr>
          <w:spacing w:val="-1"/>
        </w:rPr>
        <w:t>re</w:t>
      </w:r>
      <w:r w:rsidR="008C10D5" w:rsidRPr="008E19BC">
        <w:rPr>
          <w:spacing w:val="1"/>
        </w:rPr>
        <w:t>nj</w:t>
      </w:r>
      <w:r w:rsidR="008C10D5" w:rsidRPr="008E19BC">
        <w:t>eGrado</w:t>
      </w:r>
      <w:r w:rsidR="008C10D5" w:rsidRPr="008E19BC">
        <w:rPr>
          <w:spacing w:val="2"/>
        </w:rPr>
        <w:t>n</w:t>
      </w:r>
      <w:r w:rsidR="008C10D5" w:rsidRPr="008E19BC">
        <w:rPr>
          <w:spacing w:val="-1"/>
        </w:rPr>
        <w:t>a</w:t>
      </w:r>
      <w:r w:rsidR="008C10D5" w:rsidRPr="008E19BC">
        <w:t>č</w:t>
      </w:r>
      <w:r w:rsidR="008C10D5" w:rsidRPr="008E19BC">
        <w:rPr>
          <w:spacing w:val="2"/>
        </w:rPr>
        <w:t>e</w:t>
      </w:r>
      <w:r w:rsidR="008C10D5" w:rsidRPr="008E19BC">
        <w:rPr>
          <w:spacing w:val="-1"/>
        </w:rPr>
        <w:t>l</w:t>
      </w:r>
      <w:r w:rsidR="008C10D5" w:rsidRPr="008E19BC">
        <w:rPr>
          <w:spacing w:val="2"/>
        </w:rPr>
        <w:t>n</w:t>
      </w:r>
      <w:r w:rsidR="008C10D5" w:rsidRPr="008E19BC">
        <w:t>icedimenzija</w:t>
      </w:r>
      <w:r w:rsidR="008C10D5" w:rsidRPr="008E19BC">
        <w:rPr>
          <w:spacing w:val="1"/>
        </w:rPr>
        <w:t>120</w:t>
      </w:r>
      <w:r w:rsidR="008C10D5" w:rsidRPr="008E19BC">
        <w:t>X70</w:t>
      </w:r>
      <w:r w:rsidR="008C10D5" w:rsidRPr="008E19BC">
        <w:rPr>
          <w:w w:val="101"/>
        </w:rPr>
        <w:t>cm</w:t>
      </w:r>
    </w:p>
    <w:p w:rsidR="008C10D5" w:rsidRPr="008E19BC" w:rsidRDefault="00AB6842" w:rsidP="00AB6842">
      <w:pPr>
        <w:tabs>
          <w:tab w:val="right" w:leader="dot" w:pos="4111"/>
        </w:tabs>
        <w:ind w:left="142" w:hanging="142"/>
      </w:pPr>
      <w:r>
        <w:rPr>
          <w:w w:val="101"/>
        </w:rPr>
        <w:tab/>
      </w:r>
      <w:r>
        <w:rPr>
          <w:w w:val="101"/>
        </w:rPr>
        <w:tab/>
      </w:r>
      <w:r w:rsidR="005F7ACD" w:rsidRPr="008E19BC">
        <w:rPr>
          <w:spacing w:val="1"/>
        </w:rPr>
        <w:t>6</w:t>
      </w:r>
      <w:r w:rsidR="005F7ACD" w:rsidRPr="008E19BC">
        <w:rPr>
          <w:spacing w:val="-1"/>
        </w:rPr>
        <w:t>.</w:t>
      </w:r>
      <w:r w:rsidR="005F7ACD" w:rsidRPr="008E19BC">
        <w:rPr>
          <w:spacing w:val="1"/>
        </w:rPr>
        <w:t>0</w:t>
      </w:r>
      <w:r w:rsidR="005F7ACD" w:rsidRPr="008E19BC">
        <w:t>0</w:t>
      </w:r>
      <w:r w:rsidR="005F7ACD" w:rsidRPr="008E19BC">
        <w:rPr>
          <w:spacing w:val="1"/>
        </w:rPr>
        <w:t>0</w:t>
      </w:r>
      <w:r w:rsidR="005F7ACD" w:rsidRPr="008E19BC">
        <w:rPr>
          <w:spacing w:val="-1"/>
        </w:rPr>
        <w:t>,</w:t>
      </w:r>
      <w:r w:rsidR="005F7ACD" w:rsidRPr="008E19BC">
        <w:rPr>
          <w:spacing w:val="1"/>
        </w:rPr>
        <w:t>0</w:t>
      </w:r>
      <w:r w:rsidR="005F7ACD" w:rsidRPr="008E19BC">
        <w:t>0</w:t>
      </w:r>
      <w:r w:rsidR="005F7ACD" w:rsidRPr="008E19BC">
        <w:rPr>
          <w:spacing w:val="-1"/>
          <w:w w:val="101"/>
        </w:rPr>
        <w:t>kn</w:t>
      </w:r>
    </w:p>
    <w:p w:rsidR="00AB6842" w:rsidRDefault="005F7ACD" w:rsidP="00AB6842">
      <w:pPr>
        <w:tabs>
          <w:tab w:val="right" w:leader="dot" w:pos="4111"/>
        </w:tabs>
        <w:ind w:left="142" w:hanging="142"/>
        <w:rPr>
          <w:w w:val="101"/>
        </w:rPr>
      </w:pPr>
      <w:r>
        <w:t xml:space="preserve">- </w:t>
      </w:r>
      <w:r w:rsidR="008C10D5" w:rsidRPr="008E19BC">
        <w:t>drve</w:t>
      </w:r>
      <w:r w:rsidR="008C10D5" w:rsidRPr="008E19BC">
        <w:rPr>
          <w:spacing w:val="2"/>
        </w:rPr>
        <w:t>n</w:t>
      </w:r>
      <w:r w:rsidR="008C10D5" w:rsidRPr="008E19BC">
        <w:t>i</w:t>
      </w:r>
      <w:r w:rsidR="008C10D5" w:rsidRPr="008E19BC">
        <w:rPr>
          <w:spacing w:val="-1"/>
        </w:rPr>
        <w:t>š</w:t>
      </w:r>
      <w:r w:rsidR="008C10D5" w:rsidRPr="008E19BC">
        <w:rPr>
          <w:spacing w:val="2"/>
        </w:rPr>
        <w:t>t</w:t>
      </w:r>
      <w:r w:rsidR="008C10D5" w:rsidRPr="008E19BC">
        <w:rPr>
          <w:spacing w:val="-1"/>
        </w:rPr>
        <w:t>a</w:t>
      </w:r>
      <w:r w:rsidR="008C10D5" w:rsidRPr="008E19BC">
        <w:rPr>
          <w:spacing w:val="2"/>
        </w:rPr>
        <w:t>n</w:t>
      </w:r>
      <w:r w:rsidR="008C10D5" w:rsidRPr="008E19BC">
        <w:t>duosobn</w:t>
      </w:r>
      <w:r w:rsidR="008C10D5" w:rsidRPr="008E19BC">
        <w:rPr>
          <w:spacing w:val="1"/>
        </w:rPr>
        <w:t>o</w:t>
      </w:r>
      <w:r w:rsidR="008C10D5" w:rsidRPr="008E19BC">
        <w:t>ma</w:t>
      </w:r>
      <w:r w:rsidR="008C10D5" w:rsidRPr="008E19BC">
        <w:rPr>
          <w:spacing w:val="1"/>
        </w:rPr>
        <w:t>r</w:t>
      </w:r>
      <w:r w:rsidR="008C10D5" w:rsidRPr="008E19BC">
        <w:rPr>
          <w:spacing w:val="-1"/>
        </w:rPr>
        <w:t>a</w:t>
      </w:r>
      <w:r w:rsidR="008C10D5" w:rsidRPr="008E19BC">
        <w:rPr>
          <w:spacing w:val="1"/>
        </w:rPr>
        <w:t>n</w:t>
      </w:r>
      <w:r w:rsidR="008C10D5" w:rsidRPr="008E19BC">
        <w:t>ž</w:t>
      </w:r>
      <w:r w:rsidR="008C10D5" w:rsidRPr="008E19BC">
        <w:rPr>
          <w:spacing w:val="1"/>
        </w:rPr>
        <w:t>m</w:t>
      </w:r>
      <w:r w:rsidR="008C10D5" w:rsidRPr="008E19BC">
        <w:t>anu</w:t>
      </w:r>
      <w:r w:rsidR="008C10D5" w:rsidRPr="008E19BC">
        <w:rPr>
          <w:spacing w:val="1"/>
        </w:rPr>
        <w:t>u</w:t>
      </w:r>
      <w:r w:rsidR="008C10D5" w:rsidRPr="008E19BC">
        <w:t>zodob</w:t>
      </w:r>
      <w:r w:rsidR="008C10D5" w:rsidRPr="008E19BC">
        <w:rPr>
          <w:spacing w:val="-1"/>
        </w:rPr>
        <w:t>r</w:t>
      </w:r>
      <w:r w:rsidR="008C10D5" w:rsidRPr="008E19BC">
        <w:rPr>
          <w:spacing w:val="1"/>
        </w:rPr>
        <w:t>e</w:t>
      </w:r>
      <w:r w:rsidR="008C10D5" w:rsidRPr="008E19BC">
        <w:t>nje</w:t>
      </w:r>
      <w:r w:rsidR="008C10D5" w:rsidRPr="008E19BC">
        <w:rPr>
          <w:w w:val="101"/>
        </w:rPr>
        <w:t>Grad</w:t>
      </w:r>
      <w:r w:rsidR="008C10D5" w:rsidRPr="008E19BC">
        <w:rPr>
          <w:spacing w:val="1"/>
          <w:w w:val="101"/>
        </w:rPr>
        <w:t>on</w:t>
      </w:r>
      <w:r w:rsidR="008C10D5" w:rsidRPr="008E19BC">
        <w:rPr>
          <w:w w:val="101"/>
        </w:rPr>
        <w:t>ačelnice</w:t>
      </w:r>
      <w:r w:rsidR="008C10D5" w:rsidRPr="008E19BC">
        <w:t>dimenzija</w:t>
      </w:r>
      <w:r w:rsidR="008C10D5" w:rsidRPr="008E19BC">
        <w:rPr>
          <w:spacing w:val="1"/>
        </w:rPr>
        <w:t>20</w:t>
      </w:r>
      <w:r w:rsidR="008C10D5" w:rsidRPr="008E19BC">
        <w:t>0x</w:t>
      </w:r>
      <w:r w:rsidR="008C10D5" w:rsidRPr="008E19BC">
        <w:rPr>
          <w:spacing w:val="1"/>
        </w:rPr>
        <w:t xml:space="preserve"> 9</w:t>
      </w:r>
      <w:r w:rsidR="008C10D5" w:rsidRPr="008E19BC">
        <w:t>0</w:t>
      </w:r>
      <w:r w:rsidR="008C10D5" w:rsidRPr="008E19BC">
        <w:rPr>
          <w:w w:val="101"/>
        </w:rPr>
        <w:t>cm</w:t>
      </w:r>
    </w:p>
    <w:p w:rsidR="008C10D5" w:rsidRPr="008E19BC" w:rsidRDefault="00AB6842" w:rsidP="00AB6842">
      <w:pPr>
        <w:tabs>
          <w:tab w:val="right" w:leader="dot" w:pos="4111"/>
        </w:tabs>
        <w:ind w:left="142" w:hanging="142"/>
      </w:pPr>
      <w:r>
        <w:rPr>
          <w:w w:val="101"/>
        </w:rPr>
        <w:tab/>
      </w:r>
      <w:r>
        <w:rPr>
          <w:w w:val="101"/>
        </w:rPr>
        <w:tab/>
      </w:r>
      <w:r w:rsidRPr="008E19BC">
        <w:rPr>
          <w:spacing w:val="1"/>
        </w:rPr>
        <w:t>7</w:t>
      </w:r>
      <w:r w:rsidRPr="008E19BC">
        <w:rPr>
          <w:spacing w:val="-1"/>
        </w:rPr>
        <w:t>.</w:t>
      </w:r>
      <w:r w:rsidRPr="008E19BC">
        <w:rPr>
          <w:spacing w:val="1"/>
        </w:rPr>
        <w:t>0</w:t>
      </w:r>
      <w:r w:rsidRPr="008E19BC">
        <w:t>0</w:t>
      </w:r>
      <w:r w:rsidRPr="008E19BC">
        <w:rPr>
          <w:spacing w:val="1"/>
        </w:rPr>
        <w:t>0</w:t>
      </w:r>
      <w:r w:rsidRPr="008E19BC">
        <w:rPr>
          <w:spacing w:val="-1"/>
        </w:rPr>
        <w:t>,</w:t>
      </w:r>
      <w:r w:rsidRPr="008E19BC">
        <w:rPr>
          <w:spacing w:val="1"/>
        </w:rPr>
        <w:t>0</w:t>
      </w:r>
      <w:r w:rsidRPr="008E19BC">
        <w:t>0</w:t>
      </w:r>
      <w:r w:rsidRPr="008E19BC">
        <w:rPr>
          <w:spacing w:val="-1"/>
          <w:w w:val="101"/>
        </w:rPr>
        <w:t>kn</w:t>
      </w:r>
    </w:p>
    <w:p w:rsidR="008C10D5" w:rsidRPr="008E19BC" w:rsidRDefault="00AB6842" w:rsidP="00AB6842">
      <w:pPr>
        <w:tabs>
          <w:tab w:val="right" w:leader="dot" w:pos="4111"/>
        </w:tabs>
        <w:ind w:left="142" w:hanging="142"/>
      </w:pPr>
      <w:r>
        <w:t xml:space="preserve">- </w:t>
      </w:r>
      <w:r w:rsidR="008C10D5" w:rsidRPr="008E19BC">
        <w:t>isp</w:t>
      </w:r>
      <w:r w:rsidR="008C10D5" w:rsidRPr="008E19BC">
        <w:rPr>
          <w:spacing w:val="-1"/>
        </w:rPr>
        <w:t>r</w:t>
      </w:r>
      <w:r w:rsidR="008C10D5" w:rsidRPr="008E19BC">
        <w:rPr>
          <w:spacing w:val="2"/>
        </w:rPr>
        <w:t>e</w:t>
      </w:r>
      <w:r w:rsidR="008C10D5" w:rsidRPr="008E19BC">
        <w:t>dribar</w:t>
      </w:r>
      <w:r w:rsidR="008C10D5" w:rsidRPr="008E19BC">
        <w:rPr>
          <w:spacing w:val="2"/>
        </w:rPr>
        <w:t>n</w:t>
      </w:r>
      <w:r w:rsidR="008C10D5" w:rsidRPr="008E19BC">
        <w:rPr>
          <w:spacing w:val="-2"/>
        </w:rPr>
        <w:t>i</w:t>
      </w:r>
      <w:r w:rsidR="008C10D5" w:rsidRPr="008E19BC">
        <w:t>ce–zasezonu</w:t>
      </w:r>
      <w:r w:rsidR="008C10D5" w:rsidRPr="008E19BC">
        <w:rPr>
          <w:spacing w:val="1"/>
        </w:rPr>
        <w:t>p</w:t>
      </w:r>
      <w:r w:rsidR="008C10D5" w:rsidRPr="008E19BC">
        <w:t>o</w:t>
      </w:r>
      <w:r w:rsidR="008C10D5" w:rsidRPr="008E19BC">
        <w:rPr>
          <w:spacing w:val="-1"/>
        </w:rPr>
        <w:t>š</w:t>
      </w:r>
      <w:r w:rsidR="008C10D5" w:rsidRPr="008E19BC">
        <w:rPr>
          <w:spacing w:val="2"/>
        </w:rPr>
        <w:t>t</w:t>
      </w:r>
      <w:r w:rsidR="008C10D5" w:rsidRPr="008E19BC">
        <w:rPr>
          <w:spacing w:val="-1"/>
        </w:rPr>
        <w:t>a</w:t>
      </w:r>
      <w:r w:rsidR="008C10D5" w:rsidRPr="008E19BC">
        <w:rPr>
          <w:spacing w:val="2"/>
        </w:rPr>
        <w:t>n</w:t>
      </w:r>
      <w:r w:rsidR="008C10D5" w:rsidRPr="008E19BC">
        <w:rPr>
          <w:spacing w:val="-1"/>
        </w:rPr>
        <w:t>du</w:t>
      </w:r>
      <w:r w:rsidR="008C10D5" w:rsidRPr="008E19BC">
        <w:t>dimenzija</w:t>
      </w:r>
      <w:r w:rsidR="008C10D5" w:rsidRPr="008E19BC">
        <w:rPr>
          <w:spacing w:val="1"/>
        </w:rPr>
        <w:t>20</w:t>
      </w:r>
      <w:r w:rsidR="008C10D5" w:rsidRPr="008E19BC">
        <w:t>0x</w:t>
      </w:r>
      <w:r w:rsidR="008C10D5" w:rsidRPr="008E19BC">
        <w:rPr>
          <w:spacing w:val="1"/>
        </w:rPr>
        <w:t xml:space="preserve"> 9</w:t>
      </w:r>
      <w:r w:rsidR="008C10D5" w:rsidRPr="008E19BC">
        <w:t>0</w:t>
      </w:r>
      <w:r w:rsidR="008C10D5" w:rsidRPr="008E19BC">
        <w:rPr>
          <w:w w:val="101"/>
        </w:rPr>
        <w:t>cm</w:t>
      </w:r>
      <w:r>
        <w:rPr>
          <w:w w:val="101"/>
        </w:rPr>
        <w:tab/>
        <w:t>1</w:t>
      </w:r>
      <w:r w:rsidR="008C10D5" w:rsidRPr="008E19BC">
        <w:t>0</w:t>
      </w:r>
      <w:r w:rsidR="008C10D5" w:rsidRPr="008E19BC">
        <w:rPr>
          <w:spacing w:val="1"/>
        </w:rPr>
        <w:t>.</w:t>
      </w:r>
      <w:r w:rsidR="008C10D5" w:rsidRPr="008E19BC">
        <w:t>0</w:t>
      </w:r>
      <w:r w:rsidR="008C10D5" w:rsidRPr="008E19BC">
        <w:rPr>
          <w:spacing w:val="1"/>
        </w:rPr>
        <w:t>0</w:t>
      </w:r>
      <w:r w:rsidR="008C10D5" w:rsidRPr="008E19BC">
        <w:t>0</w:t>
      </w:r>
      <w:r w:rsidR="008C10D5" w:rsidRPr="008E19BC">
        <w:rPr>
          <w:spacing w:val="1"/>
        </w:rPr>
        <w:t>,</w:t>
      </w:r>
      <w:r w:rsidR="008C10D5" w:rsidRPr="008E19BC">
        <w:t>00</w:t>
      </w:r>
      <w:r w:rsidR="008C10D5" w:rsidRPr="008E19BC">
        <w:rPr>
          <w:spacing w:val="-1"/>
          <w:w w:val="101"/>
        </w:rPr>
        <w:t>kn</w:t>
      </w:r>
    </w:p>
    <w:p w:rsidR="008C10D5" w:rsidRPr="008E19BC" w:rsidRDefault="008C10D5" w:rsidP="005F7ACD">
      <w:pPr>
        <w:tabs>
          <w:tab w:val="left" w:pos="4111"/>
        </w:tabs>
        <w:ind w:left="142" w:hanging="142"/>
      </w:pPr>
    </w:p>
    <w:p w:rsidR="008C10D5" w:rsidRPr="00AB6842" w:rsidRDefault="008C10D5" w:rsidP="00AB6842">
      <w:pPr>
        <w:tabs>
          <w:tab w:val="left" w:pos="4111"/>
        </w:tabs>
        <w:ind w:left="142"/>
        <w:rPr>
          <w:b/>
        </w:rPr>
      </w:pPr>
      <w:r w:rsidRPr="00AB6842">
        <w:rPr>
          <w:b/>
        </w:rPr>
        <w:t>Zap</w:t>
      </w:r>
      <w:r w:rsidRPr="00AB6842">
        <w:rPr>
          <w:b/>
          <w:spacing w:val="2"/>
        </w:rPr>
        <w:t>o</w:t>
      </w:r>
      <w:r w:rsidRPr="00AB6842">
        <w:rPr>
          <w:b/>
        </w:rPr>
        <w:t>stavur</w:t>
      </w:r>
      <w:r w:rsidRPr="00AB6842">
        <w:rPr>
          <w:b/>
          <w:spacing w:val="1"/>
        </w:rPr>
        <w:t>e</w:t>
      </w:r>
      <w:r w:rsidRPr="00AB6842">
        <w:rPr>
          <w:b/>
          <w:spacing w:val="-2"/>
        </w:rPr>
        <w:t>k</w:t>
      </w:r>
      <w:r w:rsidRPr="00AB6842">
        <w:rPr>
          <w:b/>
        </w:rPr>
        <w:t>lama</w:t>
      </w:r>
      <w:r w:rsidRPr="00AB6842">
        <w:rPr>
          <w:b/>
          <w:spacing w:val="1"/>
        </w:rPr>
        <w:t>n</w:t>
      </w:r>
      <w:r w:rsidRPr="00AB6842">
        <w:rPr>
          <w:b/>
        </w:rPr>
        <w:t>a</w:t>
      </w:r>
      <w:r w:rsidRPr="00AB6842">
        <w:rPr>
          <w:b/>
          <w:spacing w:val="-1"/>
        </w:rPr>
        <w:t>j</w:t>
      </w:r>
      <w:r w:rsidRPr="00AB6842">
        <w:rPr>
          <w:b/>
          <w:spacing w:val="1"/>
        </w:rPr>
        <w:t>a</w:t>
      </w:r>
      <w:r w:rsidRPr="00AB6842">
        <w:rPr>
          <w:b/>
          <w:spacing w:val="-1"/>
        </w:rPr>
        <w:t>v</w:t>
      </w:r>
      <w:r w:rsidRPr="00AB6842">
        <w:rPr>
          <w:b/>
          <w:spacing w:val="2"/>
        </w:rPr>
        <w:t>n</w:t>
      </w:r>
      <w:r w:rsidRPr="00AB6842">
        <w:rPr>
          <w:b/>
          <w:spacing w:val="-1"/>
        </w:rPr>
        <w:t>i</w:t>
      </w:r>
      <w:r w:rsidRPr="00AB6842">
        <w:rPr>
          <w:b/>
        </w:rPr>
        <w:t>m</w:t>
      </w:r>
      <w:r w:rsidRPr="00AB6842">
        <w:rPr>
          <w:b/>
          <w:spacing w:val="2"/>
        </w:rPr>
        <w:t>p</w:t>
      </w:r>
      <w:r w:rsidRPr="00AB6842">
        <w:rPr>
          <w:b/>
          <w:spacing w:val="1"/>
        </w:rPr>
        <w:t>o</w:t>
      </w:r>
      <w:r w:rsidRPr="00AB6842">
        <w:rPr>
          <w:b/>
          <w:spacing w:val="-1"/>
        </w:rPr>
        <w:t>v</w:t>
      </w:r>
      <w:r w:rsidRPr="00AB6842">
        <w:rPr>
          <w:b/>
          <w:spacing w:val="1"/>
        </w:rPr>
        <w:t>r</w:t>
      </w:r>
      <w:r w:rsidRPr="00AB6842">
        <w:rPr>
          <w:b/>
        </w:rPr>
        <w:t>š</w:t>
      </w:r>
      <w:r w:rsidRPr="00AB6842">
        <w:rPr>
          <w:b/>
          <w:spacing w:val="-1"/>
        </w:rPr>
        <w:t>i</w:t>
      </w:r>
      <w:r w:rsidRPr="00AB6842">
        <w:rPr>
          <w:b/>
          <w:spacing w:val="2"/>
        </w:rPr>
        <w:t>n</w:t>
      </w:r>
      <w:r w:rsidRPr="00AB6842">
        <w:rPr>
          <w:b/>
          <w:spacing w:val="-1"/>
        </w:rPr>
        <w:t>a</w:t>
      </w:r>
      <w:r w:rsidRPr="00AB6842">
        <w:rPr>
          <w:b/>
        </w:rPr>
        <w:t>ma</w:t>
      </w:r>
      <w:r w:rsidRPr="00AB6842">
        <w:rPr>
          <w:b/>
          <w:spacing w:val="1"/>
        </w:rPr>
        <w:t>(d</w:t>
      </w:r>
      <w:r w:rsidRPr="00AB6842">
        <w:rPr>
          <w:b/>
        </w:rPr>
        <w:t>o</w:t>
      </w:r>
      <w:r w:rsidRPr="00AB6842">
        <w:rPr>
          <w:b/>
          <w:spacing w:val="1"/>
        </w:rPr>
        <w:t>1</w:t>
      </w:r>
      <w:r w:rsidRPr="00AB6842">
        <w:rPr>
          <w:b/>
        </w:rPr>
        <w:t>,5</w:t>
      </w:r>
      <w:r w:rsidRPr="00AB6842">
        <w:rPr>
          <w:b/>
          <w:w w:val="101"/>
        </w:rPr>
        <w:t>m2)</w:t>
      </w:r>
    </w:p>
    <w:p w:rsidR="00AB6842" w:rsidRDefault="008C10D5" w:rsidP="00AB6842">
      <w:pPr>
        <w:tabs>
          <w:tab w:val="right" w:leader="dot" w:pos="4111"/>
        </w:tabs>
        <w:ind w:left="142" w:hanging="142"/>
        <w:rPr>
          <w:spacing w:val="7"/>
        </w:rPr>
      </w:pPr>
      <w:r w:rsidRPr="008E19BC">
        <w:rPr>
          <w:rFonts w:ascii="Cambria Math" w:hAnsi="Cambria Math" w:cs="Cambria Math"/>
          <w:w w:val="101"/>
        </w:rPr>
        <w:t>‐</w:t>
      </w:r>
      <w:r w:rsidR="00AB6842">
        <w:tab/>
      </w:r>
      <w:r w:rsidRPr="008E19BC">
        <w:rPr>
          <w:spacing w:val="1"/>
        </w:rPr>
        <w:t>j</w:t>
      </w:r>
      <w:r w:rsidRPr="008E19BC">
        <w:rPr>
          <w:spacing w:val="-1"/>
        </w:rPr>
        <w:t>e</w:t>
      </w:r>
      <w:r w:rsidRPr="008E19BC">
        <w:rPr>
          <w:spacing w:val="1"/>
        </w:rPr>
        <w:t>d</w:t>
      </w:r>
      <w:r w:rsidRPr="008E19BC">
        <w:rPr>
          <w:spacing w:val="2"/>
        </w:rPr>
        <w:t>n</w:t>
      </w:r>
      <w:r w:rsidRPr="008E19BC">
        <w:t>ar</w:t>
      </w:r>
      <w:r w:rsidRPr="008E19BC">
        <w:rPr>
          <w:spacing w:val="2"/>
        </w:rPr>
        <w:t>e</w:t>
      </w:r>
      <w:r w:rsidRPr="008E19BC">
        <w:t>klama</w:t>
      </w:r>
      <w:r w:rsidR="00AB6842">
        <w:tab/>
      </w:r>
      <w:r w:rsidR="00AB6842" w:rsidRPr="008E19BC">
        <w:rPr>
          <w:spacing w:val="1"/>
        </w:rPr>
        <w:t>1</w:t>
      </w:r>
      <w:r w:rsidR="00AB6842" w:rsidRPr="008E19BC">
        <w:rPr>
          <w:spacing w:val="-1"/>
        </w:rPr>
        <w:t>.</w:t>
      </w:r>
      <w:r w:rsidR="00AB6842">
        <w:rPr>
          <w:spacing w:val="1"/>
        </w:rPr>
        <w:t>0</w:t>
      </w:r>
      <w:r w:rsidR="00AB6842" w:rsidRPr="008E19BC">
        <w:t>0</w:t>
      </w:r>
      <w:r w:rsidR="00AB6842" w:rsidRPr="008E19BC">
        <w:rPr>
          <w:spacing w:val="1"/>
        </w:rPr>
        <w:t>0</w:t>
      </w:r>
      <w:r w:rsidR="00AB6842" w:rsidRPr="008E19BC">
        <w:rPr>
          <w:spacing w:val="-1"/>
        </w:rPr>
        <w:t>,</w:t>
      </w:r>
      <w:r w:rsidR="00AB6842" w:rsidRPr="008E19BC">
        <w:rPr>
          <w:spacing w:val="1"/>
        </w:rPr>
        <w:t>0</w:t>
      </w:r>
      <w:r w:rsidR="00AB6842" w:rsidRPr="008E19BC">
        <w:t>0</w:t>
      </w:r>
      <w:r w:rsidR="00AB6842" w:rsidRPr="008E19BC">
        <w:rPr>
          <w:spacing w:val="-1"/>
          <w:w w:val="101"/>
        </w:rPr>
        <w:t>kn</w:t>
      </w:r>
    </w:p>
    <w:p w:rsidR="00AB6842" w:rsidRDefault="00AB6842" w:rsidP="00AB6842">
      <w:pPr>
        <w:tabs>
          <w:tab w:val="right" w:leader="dot" w:pos="4111"/>
        </w:tabs>
        <w:ind w:left="142" w:hanging="142"/>
        <w:rPr>
          <w:spacing w:val="7"/>
        </w:rPr>
      </w:pPr>
      <w:r>
        <w:t>-</w:t>
      </w:r>
      <w:r>
        <w:tab/>
      </w:r>
      <w:r w:rsidR="008C10D5" w:rsidRPr="008E19BC">
        <w:t>dvi</w:t>
      </w:r>
      <w:r w:rsidR="008C10D5" w:rsidRPr="008E19BC">
        <w:rPr>
          <w:spacing w:val="-1"/>
        </w:rPr>
        <w:t>j</w:t>
      </w:r>
      <w:r w:rsidR="008C10D5" w:rsidRPr="008E19BC">
        <w:t>er</w:t>
      </w:r>
      <w:r w:rsidR="008C10D5" w:rsidRPr="008E19BC">
        <w:rPr>
          <w:spacing w:val="2"/>
        </w:rPr>
        <w:t>e</w:t>
      </w:r>
      <w:r w:rsidR="008C10D5" w:rsidRPr="008E19BC">
        <w:t>klame</w:t>
      </w:r>
      <w:r>
        <w:tab/>
      </w:r>
      <w:r w:rsidRPr="008E19BC">
        <w:rPr>
          <w:spacing w:val="1"/>
        </w:rPr>
        <w:t>1</w:t>
      </w:r>
      <w:r w:rsidRPr="008E19BC">
        <w:rPr>
          <w:spacing w:val="-1"/>
        </w:rPr>
        <w:t>.</w:t>
      </w:r>
      <w:r w:rsidRPr="008E19BC">
        <w:rPr>
          <w:spacing w:val="1"/>
        </w:rPr>
        <w:t>5</w:t>
      </w:r>
      <w:r w:rsidRPr="008E19BC">
        <w:t>0</w:t>
      </w:r>
      <w:r w:rsidRPr="008E19BC">
        <w:rPr>
          <w:spacing w:val="1"/>
        </w:rPr>
        <w:t>0</w:t>
      </w:r>
      <w:r w:rsidRPr="008E19BC">
        <w:rPr>
          <w:spacing w:val="-1"/>
        </w:rPr>
        <w:t>,</w:t>
      </w:r>
      <w:r w:rsidRPr="008E19BC">
        <w:rPr>
          <w:spacing w:val="1"/>
        </w:rPr>
        <w:t>0</w:t>
      </w:r>
      <w:r w:rsidRPr="008E19BC">
        <w:t>0</w:t>
      </w:r>
      <w:r w:rsidRPr="008E19BC">
        <w:rPr>
          <w:spacing w:val="-1"/>
          <w:w w:val="101"/>
        </w:rPr>
        <w:t>kn</w:t>
      </w:r>
    </w:p>
    <w:p w:rsidR="008C10D5" w:rsidRPr="008E19BC" w:rsidRDefault="00AB6842" w:rsidP="00AB6842">
      <w:pPr>
        <w:tabs>
          <w:tab w:val="right" w:leader="dot" w:pos="4111"/>
        </w:tabs>
        <w:ind w:left="142" w:hanging="142"/>
      </w:pPr>
      <w:r>
        <w:rPr>
          <w:spacing w:val="7"/>
        </w:rPr>
        <w:t>-</w:t>
      </w:r>
      <w:r>
        <w:rPr>
          <w:spacing w:val="7"/>
        </w:rPr>
        <w:tab/>
      </w:r>
      <w:r w:rsidR="008C10D5" w:rsidRPr="008E19BC">
        <w:t>svaka</w:t>
      </w:r>
      <w:r w:rsidR="008C10D5" w:rsidRPr="008E19BC">
        <w:rPr>
          <w:spacing w:val="2"/>
          <w:w w:val="101"/>
        </w:rPr>
        <w:t>n</w:t>
      </w:r>
      <w:r w:rsidR="008C10D5" w:rsidRPr="008E19BC">
        <w:rPr>
          <w:spacing w:val="-1"/>
          <w:w w:val="101"/>
        </w:rPr>
        <w:t>a</w:t>
      </w:r>
      <w:r w:rsidR="008C10D5" w:rsidRPr="008E19BC">
        <w:rPr>
          <w:w w:val="101"/>
        </w:rPr>
        <w:t>r</w:t>
      </w:r>
      <w:r w:rsidR="008C10D5" w:rsidRPr="008E19BC">
        <w:rPr>
          <w:spacing w:val="2"/>
          <w:w w:val="101"/>
        </w:rPr>
        <w:t>e</w:t>
      </w:r>
      <w:r w:rsidR="008C10D5" w:rsidRPr="008E19BC">
        <w:rPr>
          <w:w w:val="101"/>
        </w:rPr>
        <w:t>dna</w:t>
      </w:r>
      <w:r w:rsidR="008C10D5" w:rsidRPr="008E19BC">
        <w:tab/>
      </w:r>
      <w:r w:rsidR="008C10D5" w:rsidRPr="008E19BC">
        <w:rPr>
          <w:spacing w:val="1"/>
        </w:rPr>
        <w:t>1</w:t>
      </w:r>
      <w:r w:rsidR="008C10D5" w:rsidRPr="008E19BC">
        <w:rPr>
          <w:spacing w:val="-1"/>
        </w:rPr>
        <w:t>.</w:t>
      </w:r>
      <w:r w:rsidR="008C10D5" w:rsidRPr="008E19BC">
        <w:rPr>
          <w:spacing w:val="1"/>
        </w:rPr>
        <w:t>0</w:t>
      </w:r>
      <w:r w:rsidR="008C10D5" w:rsidRPr="008E19BC">
        <w:t>00,</w:t>
      </w:r>
      <w:r w:rsidR="008C10D5" w:rsidRPr="008E19BC">
        <w:rPr>
          <w:spacing w:val="1"/>
        </w:rPr>
        <w:t>0</w:t>
      </w:r>
      <w:r w:rsidR="008C10D5" w:rsidRPr="008E19BC">
        <w:t>0</w:t>
      </w:r>
      <w:r w:rsidR="008C10D5" w:rsidRPr="008E19BC">
        <w:rPr>
          <w:spacing w:val="-1"/>
          <w:w w:val="101"/>
        </w:rPr>
        <w:t>kn</w:t>
      </w:r>
    </w:p>
    <w:p w:rsidR="008C10D5" w:rsidRPr="008E19BC" w:rsidRDefault="008C10D5" w:rsidP="005F7ACD">
      <w:pPr>
        <w:tabs>
          <w:tab w:val="left" w:pos="4111"/>
        </w:tabs>
        <w:ind w:left="142" w:hanging="142"/>
      </w:pPr>
    </w:p>
    <w:p w:rsidR="004D29C6" w:rsidRPr="00AB6842" w:rsidRDefault="004D29C6" w:rsidP="00AB6842">
      <w:pPr>
        <w:tabs>
          <w:tab w:val="left" w:pos="4111"/>
        </w:tabs>
        <w:ind w:left="284" w:hanging="284"/>
        <w:rPr>
          <w:b/>
        </w:rPr>
      </w:pPr>
      <w:r w:rsidRPr="00AB6842">
        <w:rPr>
          <w:b/>
          <w:spacing w:val="1"/>
        </w:rPr>
        <w:t>5</w:t>
      </w:r>
      <w:r w:rsidRPr="00AB6842">
        <w:rPr>
          <w:b/>
        </w:rPr>
        <w:t>.</w:t>
      </w:r>
      <w:r w:rsidR="00AB6842">
        <w:rPr>
          <w:b/>
        </w:rPr>
        <w:tab/>
      </w:r>
      <w:r w:rsidRPr="00AB6842">
        <w:rPr>
          <w:b/>
        </w:rPr>
        <w:lastRenderedPageBreak/>
        <w:t>Zap</w:t>
      </w:r>
      <w:r w:rsidRPr="00AB6842">
        <w:rPr>
          <w:b/>
          <w:spacing w:val="2"/>
        </w:rPr>
        <w:t>o</w:t>
      </w:r>
      <w:r w:rsidRPr="00AB6842">
        <w:rPr>
          <w:b/>
        </w:rPr>
        <w:t>stavuproda</w:t>
      </w:r>
      <w:r w:rsidRPr="00AB6842">
        <w:rPr>
          <w:b/>
          <w:spacing w:val="-2"/>
        </w:rPr>
        <w:t>j</w:t>
      </w:r>
      <w:r w:rsidRPr="00AB6842">
        <w:rPr>
          <w:b/>
          <w:spacing w:val="2"/>
        </w:rPr>
        <w:t>n</w:t>
      </w:r>
      <w:r w:rsidRPr="00AB6842">
        <w:rPr>
          <w:b/>
          <w:spacing w:val="-1"/>
        </w:rPr>
        <w:t>i</w:t>
      </w:r>
      <w:r w:rsidRPr="00AB6842">
        <w:rPr>
          <w:b/>
        </w:rPr>
        <w:t>hstalaka(ra</w:t>
      </w:r>
      <w:r w:rsidRPr="00AB6842">
        <w:rPr>
          <w:b/>
          <w:spacing w:val="1"/>
        </w:rPr>
        <w:t>z</w:t>
      </w:r>
      <w:r w:rsidRPr="00AB6842">
        <w:rPr>
          <w:b/>
          <w:spacing w:val="-2"/>
        </w:rPr>
        <w:t>g</w:t>
      </w:r>
      <w:r w:rsidRPr="00AB6842">
        <w:rPr>
          <w:b/>
        </w:rPr>
        <w:t>l</w:t>
      </w:r>
      <w:r w:rsidRPr="00AB6842">
        <w:rPr>
          <w:b/>
          <w:spacing w:val="2"/>
        </w:rPr>
        <w:t>e</w:t>
      </w:r>
      <w:r w:rsidRPr="00AB6842">
        <w:rPr>
          <w:b/>
          <w:spacing w:val="1"/>
        </w:rPr>
        <w:t>d</w:t>
      </w:r>
      <w:r w:rsidRPr="00AB6842">
        <w:rPr>
          <w:b/>
        </w:rPr>
        <w:t>nice,</w:t>
      </w:r>
      <w:r w:rsidRPr="00AB6842">
        <w:rPr>
          <w:b/>
          <w:spacing w:val="1"/>
        </w:rPr>
        <w:t>prod</w:t>
      </w:r>
      <w:r w:rsidRPr="00AB6842">
        <w:rPr>
          <w:b/>
          <w:spacing w:val="-1"/>
        </w:rPr>
        <w:t>aj</w:t>
      </w:r>
      <w:r w:rsidRPr="00AB6842">
        <w:rPr>
          <w:b/>
        </w:rPr>
        <w:t>akara</w:t>
      </w:r>
      <w:r w:rsidRPr="00AB6842">
        <w:rPr>
          <w:b/>
          <w:spacing w:val="2"/>
        </w:rPr>
        <w:t>t</w:t>
      </w:r>
      <w:r w:rsidRPr="00AB6842">
        <w:rPr>
          <w:b/>
        </w:rPr>
        <w:t>ai</w:t>
      </w:r>
      <w:r w:rsidRPr="00AB6842">
        <w:rPr>
          <w:b/>
          <w:w w:val="101"/>
        </w:rPr>
        <w:t>sl.)</w:t>
      </w:r>
    </w:p>
    <w:p w:rsidR="004D29C6" w:rsidRPr="008E19BC" w:rsidRDefault="004D29C6" w:rsidP="00AB6842">
      <w:pPr>
        <w:tabs>
          <w:tab w:val="right" w:leader="dot" w:pos="4111"/>
        </w:tabs>
      </w:pPr>
      <w:r w:rsidRPr="008E19BC">
        <w:rPr>
          <w:rFonts w:ascii="Cambria Math" w:hAnsi="Cambria Math" w:cs="Cambria Math"/>
        </w:rPr>
        <w:t>‐</w:t>
      </w:r>
      <w:r w:rsidRPr="008E19BC">
        <w:rPr>
          <w:spacing w:val="1"/>
        </w:rPr>
        <w:t xml:space="preserve"> p</w:t>
      </w:r>
      <w:r w:rsidRPr="008E19BC">
        <w:t>okomadu</w:t>
      </w:r>
      <w:r w:rsidRPr="008E19BC">
        <w:rPr>
          <w:spacing w:val="1"/>
        </w:rPr>
        <w:t>z</w:t>
      </w:r>
      <w:r w:rsidRPr="008E19BC">
        <w:t>a</w:t>
      </w:r>
      <w:r w:rsidRPr="008E19BC">
        <w:rPr>
          <w:spacing w:val="1"/>
        </w:rPr>
        <w:t xml:space="preserve"> sezon</w:t>
      </w:r>
      <w:r w:rsidRPr="008E19BC">
        <w:t>u</w:t>
      </w:r>
      <w:r w:rsidR="00AB6842">
        <w:tab/>
      </w:r>
      <w:r w:rsidRPr="008E19BC">
        <w:rPr>
          <w:spacing w:val="1"/>
        </w:rPr>
        <w:t>1</w:t>
      </w:r>
      <w:r w:rsidRPr="008E19BC">
        <w:rPr>
          <w:spacing w:val="-1"/>
        </w:rPr>
        <w:t>.</w:t>
      </w:r>
      <w:r w:rsidRPr="008E19BC">
        <w:rPr>
          <w:spacing w:val="1"/>
        </w:rPr>
        <w:t>5</w:t>
      </w:r>
      <w:r w:rsidRPr="008E19BC">
        <w:t>0</w:t>
      </w:r>
      <w:r w:rsidRPr="008E19BC">
        <w:rPr>
          <w:spacing w:val="1"/>
        </w:rPr>
        <w:t>0</w:t>
      </w:r>
      <w:r w:rsidRPr="008E19BC">
        <w:rPr>
          <w:spacing w:val="-1"/>
        </w:rPr>
        <w:t>,</w:t>
      </w:r>
      <w:r w:rsidRPr="008E19BC">
        <w:rPr>
          <w:spacing w:val="1"/>
        </w:rPr>
        <w:t>0</w:t>
      </w:r>
      <w:r w:rsidRPr="008E19BC">
        <w:t>0</w:t>
      </w:r>
      <w:r w:rsidRPr="008E19BC">
        <w:rPr>
          <w:spacing w:val="-1"/>
          <w:w w:val="101"/>
        </w:rPr>
        <w:t>kn</w:t>
      </w:r>
    </w:p>
    <w:p w:rsidR="004D29C6" w:rsidRDefault="004D29C6" w:rsidP="008C10D5">
      <w:pPr>
        <w:tabs>
          <w:tab w:val="left" w:pos="4111"/>
        </w:tabs>
      </w:pPr>
    </w:p>
    <w:p w:rsidR="00AB6842" w:rsidRDefault="00AB6842" w:rsidP="008C10D5">
      <w:pPr>
        <w:tabs>
          <w:tab w:val="left" w:pos="4111"/>
        </w:tabs>
      </w:pPr>
    </w:p>
    <w:p w:rsidR="00AB6842" w:rsidRPr="008E19BC" w:rsidRDefault="00AB6842" w:rsidP="008C10D5">
      <w:pPr>
        <w:tabs>
          <w:tab w:val="left" w:pos="4111"/>
        </w:tabs>
      </w:pPr>
    </w:p>
    <w:p w:rsidR="004D29C6" w:rsidRPr="00973988" w:rsidRDefault="004D29C6" w:rsidP="00973988">
      <w:pPr>
        <w:tabs>
          <w:tab w:val="left" w:pos="4111"/>
        </w:tabs>
        <w:ind w:left="284" w:hanging="284"/>
        <w:rPr>
          <w:b/>
        </w:rPr>
      </w:pPr>
      <w:r w:rsidRPr="00973988">
        <w:rPr>
          <w:b/>
          <w:spacing w:val="1"/>
        </w:rPr>
        <w:t>6</w:t>
      </w:r>
      <w:r w:rsidRPr="00973988">
        <w:rPr>
          <w:b/>
        </w:rPr>
        <w:t>.</w:t>
      </w:r>
      <w:r w:rsidR="00973988">
        <w:rPr>
          <w:b/>
        </w:rPr>
        <w:tab/>
      </w:r>
      <w:r w:rsidRPr="00973988">
        <w:rPr>
          <w:b/>
        </w:rPr>
        <w:t>Zap</w:t>
      </w:r>
      <w:r w:rsidRPr="00973988">
        <w:rPr>
          <w:b/>
          <w:spacing w:val="2"/>
        </w:rPr>
        <w:t>o</w:t>
      </w:r>
      <w:r w:rsidRPr="00973988">
        <w:rPr>
          <w:b/>
        </w:rPr>
        <w:t>stavuokr</w:t>
      </w:r>
      <w:r w:rsidRPr="00973988">
        <w:rPr>
          <w:b/>
          <w:spacing w:val="2"/>
        </w:rPr>
        <w:t>u</w:t>
      </w:r>
      <w:r w:rsidRPr="00973988">
        <w:rPr>
          <w:b/>
          <w:spacing w:val="-2"/>
        </w:rPr>
        <w:t>g</w:t>
      </w:r>
      <w:r w:rsidRPr="00973988">
        <w:rPr>
          <w:b/>
          <w:spacing w:val="2"/>
        </w:rPr>
        <w:t>l</w:t>
      </w:r>
      <w:r w:rsidRPr="00973988">
        <w:rPr>
          <w:b/>
        </w:rPr>
        <w:t>ihstolova</w:t>
      </w:r>
      <w:r w:rsidRPr="00973988">
        <w:rPr>
          <w:b/>
          <w:spacing w:val="1"/>
        </w:rPr>
        <w:t>(n</w:t>
      </w:r>
      <w:r w:rsidRPr="00973988">
        <w:rPr>
          <w:b/>
        </w:rPr>
        <w:t>a</w:t>
      </w:r>
      <w:r w:rsidRPr="00973988">
        <w:rPr>
          <w:b/>
          <w:spacing w:val="-1"/>
        </w:rPr>
        <w:t>l</w:t>
      </w:r>
      <w:r w:rsidRPr="00973988">
        <w:rPr>
          <w:b/>
        </w:rPr>
        <w:t>ime</w:t>
      </w:r>
      <w:r w:rsidRPr="00973988">
        <w:rPr>
          <w:b/>
          <w:spacing w:val="2"/>
        </w:rPr>
        <w:t>n</w:t>
      </w:r>
      <w:r w:rsidRPr="00973988">
        <w:rPr>
          <w:b/>
          <w:spacing w:val="-2"/>
        </w:rPr>
        <w:t>k</w:t>
      </w:r>
      <w:r w:rsidRPr="00973988">
        <w:rPr>
          <w:b/>
          <w:spacing w:val="2"/>
        </w:rPr>
        <w:t>u</w:t>
      </w:r>
      <w:r w:rsidRPr="00973988">
        <w:rPr>
          <w:b/>
        </w:rPr>
        <w:t>)</w:t>
      </w:r>
      <w:r w:rsidRPr="00973988">
        <w:rPr>
          <w:b/>
          <w:spacing w:val="1"/>
        </w:rPr>
        <w:t>b</w:t>
      </w:r>
      <w:r w:rsidRPr="00973988">
        <w:rPr>
          <w:b/>
          <w:spacing w:val="2"/>
        </w:rPr>
        <w:t>e</w:t>
      </w:r>
      <w:r w:rsidRPr="00973988">
        <w:rPr>
          <w:b/>
        </w:rPr>
        <w:t>z</w:t>
      </w:r>
      <w:r w:rsidRPr="00973988">
        <w:rPr>
          <w:b/>
          <w:w w:val="101"/>
        </w:rPr>
        <w:t>s</w:t>
      </w:r>
      <w:r w:rsidRPr="00973988">
        <w:rPr>
          <w:b/>
          <w:spacing w:val="2"/>
          <w:w w:val="101"/>
        </w:rPr>
        <w:t>t</w:t>
      </w:r>
      <w:r w:rsidRPr="00973988">
        <w:rPr>
          <w:b/>
          <w:w w:val="101"/>
        </w:rPr>
        <w:t>olica</w:t>
      </w:r>
    </w:p>
    <w:p w:rsidR="004D29C6" w:rsidRPr="008E19BC" w:rsidRDefault="004D29C6" w:rsidP="00973988">
      <w:pPr>
        <w:tabs>
          <w:tab w:val="right" w:leader="dot" w:pos="4111"/>
        </w:tabs>
      </w:pPr>
      <w:r w:rsidRPr="008E19BC">
        <w:rPr>
          <w:rFonts w:ascii="Cambria Math" w:hAnsi="Cambria Math" w:cs="Cambria Math"/>
        </w:rPr>
        <w:t>‐</w:t>
      </w:r>
      <w:r w:rsidRPr="008E19BC">
        <w:rPr>
          <w:spacing w:val="1"/>
        </w:rPr>
        <w:t xml:space="preserve"> p</w:t>
      </w:r>
      <w:r w:rsidRPr="008E19BC">
        <w:t>okomadu</w:t>
      </w:r>
      <w:r w:rsidRPr="008E19BC">
        <w:rPr>
          <w:spacing w:val="1"/>
        </w:rPr>
        <w:t>z</w:t>
      </w:r>
      <w:r w:rsidRPr="008E19BC">
        <w:t>a</w:t>
      </w:r>
      <w:r w:rsidRPr="008E19BC">
        <w:rPr>
          <w:spacing w:val="1"/>
        </w:rPr>
        <w:t xml:space="preserve"> sezon</w:t>
      </w:r>
      <w:r w:rsidRPr="008E19BC">
        <w:t>u</w:t>
      </w:r>
      <w:r w:rsidR="00973988">
        <w:tab/>
      </w:r>
      <w:r w:rsidRPr="008E19BC">
        <w:rPr>
          <w:spacing w:val="1"/>
        </w:rPr>
        <w:t>1</w:t>
      </w:r>
      <w:r w:rsidRPr="008E19BC">
        <w:rPr>
          <w:spacing w:val="-1"/>
        </w:rPr>
        <w:t>.</w:t>
      </w:r>
      <w:r w:rsidRPr="008E19BC">
        <w:rPr>
          <w:spacing w:val="1"/>
        </w:rPr>
        <w:t>5</w:t>
      </w:r>
      <w:r w:rsidRPr="008E19BC">
        <w:t>0</w:t>
      </w:r>
      <w:r w:rsidRPr="008E19BC">
        <w:rPr>
          <w:spacing w:val="1"/>
        </w:rPr>
        <w:t>0</w:t>
      </w:r>
      <w:r w:rsidRPr="008E19BC">
        <w:rPr>
          <w:spacing w:val="-1"/>
        </w:rPr>
        <w:t>,</w:t>
      </w:r>
      <w:r w:rsidRPr="008E19BC">
        <w:rPr>
          <w:spacing w:val="1"/>
        </w:rPr>
        <w:t>0</w:t>
      </w:r>
      <w:r w:rsidRPr="008E19BC">
        <w:t>0</w:t>
      </w:r>
      <w:r w:rsidRPr="008E19BC">
        <w:rPr>
          <w:spacing w:val="-1"/>
          <w:w w:val="101"/>
        </w:rPr>
        <w:t>kn</w:t>
      </w:r>
    </w:p>
    <w:p w:rsidR="004D29C6" w:rsidRPr="008E19BC" w:rsidRDefault="004D29C6" w:rsidP="00973988">
      <w:pPr>
        <w:tabs>
          <w:tab w:val="right" w:leader="dot" w:pos="4111"/>
        </w:tabs>
      </w:pPr>
    </w:p>
    <w:p w:rsidR="004D29C6" w:rsidRPr="00973988" w:rsidRDefault="004D29C6" w:rsidP="00973988">
      <w:pPr>
        <w:tabs>
          <w:tab w:val="right" w:leader="dot" w:pos="4111"/>
        </w:tabs>
        <w:ind w:left="284" w:hanging="284"/>
        <w:rPr>
          <w:b/>
        </w:rPr>
      </w:pPr>
      <w:r w:rsidRPr="00973988">
        <w:rPr>
          <w:b/>
          <w:spacing w:val="1"/>
        </w:rPr>
        <w:t>7</w:t>
      </w:r>
      <w:r w:rsidRPr="00973988">
        <w:rPr>
          <w:b/>
        </w:rPr>
        <w:t>.</w:t>
      </w:r>
      <w:r w:rsidR="00973988">
        <w:rPr>
          <w:b/>
        </w:rPr>
        <w:tab/>
      </w:r>
      <w:r w:rsidRPr="00973988">
        <w:rPr>
          <w:b/>
        </w:rPr>
        <w:t>Zap</w:t>
      </w:r>
      <w:r w:rsidRPr="00973988">
        <w:rPr>
          <w:b/>
          <w:spacing w:val="2"/>
        </w:rPr>
        <w:t>o</w:t>
      </w:r>
      <w:r w:rsidRPr="00973988">
        <w:rPr>
          <w:b/>
        </w:rPr>
        <w:t>stavu</w:t>
      </w:r>
      <w:r w:rsidRPr="00973988">
        <w:rPr>
          <w:b/>
          <w:spacing w:val="1"/>
        </w:rPr>
        <w:t>po</w:t>
      </w:r>
      <w:r w:rsidRPr="00973988">
        <w:rPr>
          <w:b/>
          <w:spacing w:val="-2"/>
        </w:rPr>
        <w:t>k</w:t>
      </w:r>
      <w:r w:rsidRPr="00973988">
        <w:rPr>
          <w:b/>
        </w:rPr>
        <w:t>r</w:t>
      </w:r>
      <w:r w:rsidRPr="00973988">
        <w:rPr>
          <w:b/>
          <w:spacing w:val="2"/>
        </w:rPr>
        <w:t>e</w:t>
      </w:r>
      <w:r w:rsidRPr="00973988">
        <w:rPr>
          <w:b/>
        </w:rPr>
        <w:t>t</w:t>
      </w:r>
      <w:r w:rsidRPr="00973988">
        <w:rPr>
          <w:b/>
          <w:spacing w:val="1"/>
        </w:rPr>
        <w:t>n</w:t>
      </w:r>
      <w:r w:rsidRPr="00973988">
        <w:rPr>
          <w:b/>
          <w:spacing w:val="-1"/>
        </w:rPr>
        <w:t>i</w:t>
      </w:r>
      <w:r w:rsidRPr="00973988">
        <w:rPr>
          <w:b/>
        </w:rPr>
        <w:t>hš</w:t>
      </w:r>
      <w:r w:rsidRPr="00973988">
        <w:rPr>
          <w:b/>
          <w:spacing w:val="2"/>
        </w:rPr>
        <w:t>t</w:t>
      </w:r>
      <w:r w:rsidRPr="00973988">
        <w:rPr>
          <w:b/>
        </w:rPr>
        <w:t>an</w:t>
      </w:r>
      <w:r w:rsidRPr="00973988">
        <w:rPr>
          <w:b/>
          <w:spacing w:val="2"/>
        </w:rPr>
        <w:t>d</w:t>
      </w:r>
      <w:r w:rsidRPr="00973988">
        <w:rPr>
          <w:b/>
        </w:rPr>
        <w:t>ovaza</w:t>
      </w:r>
      <w:r w:rsidRPr="00973988">
        <w:rPr>
          <w:b/>
          <w:spacing w:val="-1"/>
        </w:rPr>
        <w:t>k</w:t>
      </w:r>
      <w:r w:rsidRPr="00973988">
        <w:rPr>
          <w:b/>
          <w:spacing w:val="2"/>
        </w:rPr>
        <w:t>o</w:t>
      </w:r>
      <w:r w:rsidRPr="00973988">
        <w:rPr>
          <w:b/>
          <w:spacing w:val="-1"/>
        </w:rPr>
        <w:t>k</w:t>
      </w:r>
      <w:r w:rsidRPr="00973988">
        <w:rPr>
          <w:b/>
          <w:spacing w:val="2"/>
        </w:rPr>
        <w:t>i</w:t>
      </w:r>
      <w:r w:rsidRPr="00973988">
        <w:rPr>
          <w:b/>
          <w:spacing w:val="-1"/>
        </w:rPr>
        <w:t>c</w:t>
      </w:r>
      <w:r w:rsidRPr="00973988">
        <w:rPr>
          <w:b/>
          <w:spacing w:val="2"/>
        </w:rPr>
        <w:t>e</w:t>
      </w:r>
      <w:r w:rsidRPr="00973988">
        <w:rPr>
          <w:b/>
        </w:rPr>
        <w:t>,</w:t>
      </w:r>
      <w:r w:rsidRPr="00973988">
        <w:rPr>
          <w:b/>
          <w:spacing w:val="2"/>
        </w:rPr>
        <w:t>p</w:t>
      </w:r>
      <w:r w:rsidRPr="00973988">
        <w:rPr>
          <w:b/>
          <w:spacing w:val="1"/>
        </w:rPr>
        <w:t>l</w:t>
      </w:r>
      <w:r w:rsidRPr="00973988">
        <w:rPr>
          <w:b/>
          <w:spacing w:val="-1"/>
        </w:rPr>
        <w:t>o</w:t>
      </w:r>
      <w:r w:rsidRPr="00973988">
        <w:rPr>
          <w:b/>
          <w:spacing w:val="1"/>
        </w:rPr>
        <w:t>d</w:t>
      </w:r>
      <w:r w:rsidRPr="00973988">
        <w:rPr>
          <w:b/>
        </w:rPr>
        <w:t>i</w:t>
      </w:r>
      <w:r w:rsidRPr="00973988">
        <w:rPr>
          <w:b/>
          <w:spacing w:val="-1"/>
        </w:rPr>
        <w:t>n</w:t>
      </w:r>
      <w:r w:rsidRPr="00973988">
        <w:rPr>
          <w:b/>
          <w:spacing w:val="2"/>
        </w:rPr>
        <w:t>e</w:t>
      </w:r>
      <w:r w:rsidRPr="00973988">
        <w:rPr>
          <w:b/>
        </w:rPr>
        <w:t>,slas</w:t>
      </w:r>
      <w:r w:rsidRPr="00973988">
        <w:rPr>
          <w:b/>
          <w:spacing w:val="2"/>
        </w:rPr>
        <w:t>t</w:t>
      </w:r>
      <w:r w:rsidRPr="00973988">
        <w:rPr>
          <w:b/>
          <w:spacing w:val="-1"/>
        </w:rPr>
        <w:t>i</w:t>
      </w:r>
      <w:r w:rsidRPr="00973988">
        <w:rPr>
          <w:b/>
        </w:rPr>
        <w:t>cei</w:t>
      </w:r>
      <w:r w:rsidRPr="00973988">
        <w:rPr>
          <w:b/>
          <w:w w:val="101"/>
        </w:rPr>
        <w:t>sl.</w:t>
      </w:r>
    </w:p>
    <w:p w:rsidR="004D29C6" w:rsidRPr="008E19BC" w:rsidRDefault="004D29C6" w:rsidP="00973988">
      <w:pPr>
        <w:tabs>
          <w:tab w:val="right" w:leader="dot" w:pos="4111"/>
        </w:tabs>
      </w:pPr>
      <w:r w:rsidRPr="008E19BC">
        <w:rPr>
          <w:rFonts w:ascii="Cambria Math" w:hAnsi="Cambria Math" w:cs="Cambria Math"/>
        </w:rPr>
        <w:t>‐</w:t>
      </w:r>
      <w:r w:rsidRPr="008E19BC">
        <w:rPr>
          <w:spacing w:val="1"/>
        </w:rPr>
        <w:t xml:space="preserve"> p</w:t>
      </w:r>
      <w:r w:rsidRPr="008E19BC">
        <w:t>okomadu</w:t>
      </w:r>
      <w:r w:rsidRPr="008E19BC">
        <w:rPr>
          <w:spacing w:val="1"/>
        </w:rPr>
        <w:t>z</w:t>
      </w:r>
      <w:r w:rsidRPr="008E19BC">
        <w:t>a</w:t>
      </w:r>
      <w:r w:rsidRPr="008E19BC">
        <w:rPr>
          <w:spacing w:val="1"/>
        </w:rPr>
        <w:t xml:space="preserve"> sezon</w:t>
      </w:r>
      <w:r w:rsidRPr="008E19BC">
        <w:t>u</w:t>
      </w:r>
      <w:r w:rsidR="00973988">
        <w:tab/>
      </w:r>
      <w:r w:rsidRPr="008E19BC">
        <w:rPr>
          <w:spacing w:val="1"/>
        </w:rPr>
        <w:t>6</w:t>
      </w:r>
      <w:r w:rsidRPr="008E19BC">
        <w:rPr>
          <w:spacing w:val="-1"/>
        </w:rPr>
        <w:t>.</w:t>
      </w:r>
      <w:r w:rsidRPr="008E19BC">
        <w:rPr>
          <w:spacing w:val="1"/>
        </w:rPr>
        <w:t>0</w:t>
      </w:r>
      <w:r w:rsidRPr="008E19BC">
        <w:t>0</w:t>
      </w:r>
      <w:r w:rsidRPr="008E19BC">
        <w:rPr>
          <w:spacing w:val="1"/>
        </w:rPr>
        <w:t>0</w:t>
      </w:r>
      <w:r w:rsidRPr="008E19BC">
        <w:rPr>
          <w:spacing w:val="-1"/>
        </w:rPr>
        <w:t>,</w:t>
      </w:r>
      <w:r w:rsidRPr="008E19BC">
        <w:rPr>
          <w:spacing w:val="1"/>
        </w:rPr>
        <w:t>0</w:t>
      </w:r>
      <w:r w:rsidRPr="008E19BC">
        <w:t>0</w:t>
      </w:r>
      <w:r w:rsidRPr="008E19BC">
        <w:rPr>
          <w:spacing w:val="-1"/>
          <w:w w:val="101"/>
        </w:rPr>
        <w:t>kn</w:t>
      </w:r>
    </w:p>
    <w:p w:rsidR="004D29C6" w:rsidRPr="008E19BC" w:rsidRDefault="004D29C6" w:rsidP="00973988">
      <w:pPr>
        <w:tabs>
          <w:tab w:val="right" w:leader="dot" w:pos="4111"/>
        </w:tabs>
      </w:pPr>
    </w:p>
    <w:p w:rsidR="004D29C6" w:rsidRPr="00973988" w:rsidRDefault="004D29C6" w:rsidP="00973988">
      <w:pPr>
        <w:tabs>
          <w:tab w:val="right" w:leader="dot" w:pos="4111"/>
        </w:tabs>
        <w:ind w:left="284" w:hanging="284"/>
        <w:rPr>
          <w:b/>
        </w:rPr>
      </w:pPr>
      <w:r w:rsidRPr="00973988">
        <w:rPr>
          <w:b/>
          <w:spacing w:val="1"/>
        </w:rPr>
        <w:t>8</w:t>
      </w:r>
      <w:r w:rsidRPr="00973988">
        <w:rPr>
          <w:b/>
        </w:rPr>
        <w:t>.</w:t>
      </w:r>
      <w:r w:rsidR="00973988">
        <w:rPr>
          <w:b/>
        </w:rPr>
        <w:tab/>
      </w:r>
      <w:r w:rsidRPr="00973988">
        <w:rPr>
          <w:b/>
        </w:rPr>
        <w:t>Zap</w:t>
      </w:r>
      <w:r w:rsidRPr="00973988">
        <w:rPr>
          <w:b/>
          <w:spacing w:val="2"/>
        </w:rPr>
        <w:t>o</w:t>
      </w:r>
      <w:r w:rsidRPr="00973988">
        <w:rPr>
          <w:b/>
        </w:rPr>
        <w:t>stavurashla</w:t>
      </w:r>
      <w:r w:rsidRPr="00973988">
        <w:rPr>
          <w:b/>
          <w:spacing w:val="2"/>
        </w:rPr>
        <w:t>d</w:t>
      </w:r>
      <w:r w:rsidRPr="00973988">
        <w:rPr>
          <w:b/>
          <w:spacing w:val="1"/>
        </w:rPr>
        <w:t>n</w:t>
      </w:r>
      <w:r w:rsidRPr="00973988">
        <w:rPr>
          <w:b/>
        </w:rPr>
        <w:t>ogur</w:t>
      </w:r>
      <w:r w:rsidRPr="00973988">
        <w:rPr>
          <w:b/>
          <w:spacing w:val="2"/>
        </w:rPr>
        <w:t>e</w:t>
      </w:r>
      <w:r w:rsidRPr="00973988">
        <w:rPr>
          <w:b/>
        </w:rPr>
        <w:t>đ</w:t>
      </w:r>
      <w:r w:rsidRPr="00973988">
        <w:rPr>
          <w:b/>
          <w:spacing w:val="-1"/>
        </w:rPr>
        <w:t>aj</w:t>
      </w:r>
      <w:r w:rsidRPr="00973988">
        <w:rPr>
          <w:b/>
        </w:rPr>
        <w:t>aza</w:t>
      </w:r>
      <w:r w:rsidRPr="00973988">
        <w:rPr>
          <w:b/>
          <w:spacing w:val="1"/>
        </w:rPr>
        <w:t>prod</w:t>
      </w:r>
      <w:r w:rsidRPr="00973988">
        <w:rPr>
          <w:b/>
          <w:spacing w:val="-1"/>
        </w:rPr>
        <w:t>aj</w:t>
      </w:r>
      <w:r w:rsidRPr="00973988">
        <w:rPr>
          <w:b/>
        </w:rPr>
        <w:t>u</w:t>
      </w:r>
      <w:r w:rsidRPr="00973988">
        <w:rPr>
          <w:b/>
          <w:spacing w:val="2"/>
          <w:w w:val="101"/>
        </w:rPr>
        <w:t>p</w:t>
      </w:r>
      <w:r w:rsidRPr="00973988">
        <w:rPr>
          <w:b/>
          <w:spacing w:val="-1"/>
          <w:w w:val="101"/>
        </w:rPr>
        <w:t>i</w:t>
      </w:r>
      <w:r w:rsidRPr="00973988">
        <w:rPr>
          <w:b/>
          <w:w w:val="101"/>
        </w:rPr>
        <w:t>ća</w:t>
      </w:r>
    </w:p>
    <w:p w:rsidR="004D29C6" w:rsidRPr="008E19BC" w:rsidRDefault="004D29C6" w:rsidP="00973988">
      <w:pPr>
        <w:tabs>
          <w:tab w:val="right" w:leader="dot" w:pos="4111"/>
        </w:tabs>
      </w:pPr>
      <w:r w:rsidRPr="008E19BC">
        <w:rPr>
          <w:rFonts w:ascii="Cambria Math" w:hAnsi="Cambria Math" w:cs="Cambria Math"/>
        </w:rPr>
        <w:t>‐</w:t>
      </w:r>
      <w:r w:rsidRPr="008E19BC">
        <w:rPr>
          <w:spacing w:val="1"/>
        </w:rPr>
        <w:t xml:space="preserve"> p</w:t>
      </w:r>
      <w:r w:rsidRPr="008E19BC">
        <w:t>okomadu</w:t>
      </w:r>
      <w:r w:rsidRPr="008E19BC">
        <w:rPr>
          <w:spacing w:val="1"/>
        </w:rPr>
        <w:t>z</w:t>
      </w:r>
      <w:r w:rsidRPr="008E19BC">
        <w:t>a</w:t>
      </w:r>
      <w:r w:rsidRPr="008E19BC">
        <w:rPr>
          <w:spacing w:val="1"/>
        </w:rPr>
        <w:t xml:space="preserve"> sezon</w:t>
      </w:r>
      <w:r w:rsidRPr="008E19BC">
        <w:t>u</w:t>
      </w:r>
      <w:r w:rsidR="00973988">
        <w:tab/>
      </w:r>
      <w:r w:rsidRPr="008E19BC">
        <w:rPr>
          <w:spacing w:val="1"/>
        </w:rPr>
        <w:t>6</w:t>
      </w:r>
      <w:r w:rsidRPr="008E19BC">
        <w:rPr>
          <w:spacing w:val="-1"/>
        </w:rPr>
        <w:t>.</w:t>
      </w:r>
      <w:r w:rsidRPr="008E19BC">
        <w:rPr>
          <w:spacing w:val="1"/>
        </w:rPr>
        <w:t>0</w:t>
      </w:r>
      <w:r w:rsidRPr="008E19BC">
        <w:t>0</w:t>
      </w:r>
      <w:r w:rsidRPr="008E19BC">
        <w:rPr>
          <w:spacing w:val="1"/>
        </w:rPr>
        <w:t>0</w:t>
      </w:r>
      <w:r w:rsidRPr="008E19BC">
        <w:rPr>
          <w:spacing w:val="-1"/>
        </w:rPr>
        <w:t>,</w:t>
      </w:r>
      <w:r w:rsidRPr="008E19BC">
        <w:rPr>
          <w:spacing w:val="1"/>
        </w:rPr>
        <w:t>0</w:t>
      </w:r>
      <w:r w:rsidRPr="008E19BC">
        <w:t>0</w:t>
      </w:r>
      <w:r w:rsidRPr="008E19BC">
        <w:rPr>
          <w:spacing w:val="-1"/>
          <w:w w:val="101"/>
        </w:rPr>
        <w:t>kn</w:t>
      </w:r>
    </w:p>
    <w:p w:rsidR="004D29C6" w:rsidRPr="008E19BC" w:rsidRDefault="004D29C6" w:rsidP="008C10D5">
      <w:pPr>
        <w:tabs>
          <w:tab w:val="left" w:pos="4111"/>
        </w:tabs>
      </w:pPr>
    </w:p>
    <w:p w:rsidR="004D29C6" w:rsidRPr="00973988" w:rsidRDefault="004D29C6" w:rsidP="00973988">
      <w:pPr>
        <w:tabs>
          <w:tab w:val="right" w:leader="dot" w:pos="4111"/>
        </w:tabs>
        <w:ind w:left="284" w:hanging="284"/>
        <w:rPr>
          <w:b/>
        </w:rPr>
      </w:pPr>
      <w:r w:rsidRPr="00973988">
        <w:rPr>
          <w:b/>
          <w:spacing w:val="1"/>
        </w:rPr>
        <w:t>9</w:t>
      </w:r>
      <w:r w:rsidRPr="00973988">
        <w:rPr>
          <w:b/>
        </w:rPr>
        <w:t>.</w:t>
      </w:r>
      <w:r w:rsidR="00973988">
        <w:rPr>
          <w:b/>
        </w:rPr>
        <w:tab/>
      </w:r>
      <w:r w:rsidRPr="00973988">
        <w:rPr>
          <w:b/>
        </w:rPr>
        <w:t>Zap</w:t>
      </w:r>
      <w:r w:rsidRPr="00973988">
        <w:rPr>
          <w:b/>
          <w:spacing w:val="2"/>
        </w:rPr>
        <w:t>o</w:t>
      </w:r>
      <w:r w:rsidRPr="00973988">
        <w:rPr>
          <w:b/>
        </w:rPr>
        <w:t>stavuškrinjai</w:t>
      </w:r>
      <w:r w:rsidRPr="00973988">
        <w:rPr>
          <w:b/>
          <w:spacing w:val="-1"/>
        </w:rPr>
        <w:t>a</w:t>
      </w:r>
      <w:r w:rsidRPr="00973988">
        <w:rPr>
          <w:b/>
          <w:spacing w:val="1"/>
        </w:rPr>
        <w:t>u</w:t>
      </w:r>
      <w:r w:rsidRPr="00973988">
        <w:rPr>
          <w:b/>
          <w:spacing w:val="2"/>
        </w:rPr>
        <w:t>t</w:t>
      </w:r>
      <w:r w:rsidRPr="00973988">
        <w:rPr>
          <w:b/>
          <w:spacing w:val="1"/>
        </w:rPr>
        <w:t>o</w:t>
      </w:r>
      <w:r w:rsidRPr="00973988">
        <w:rPr>
          <w:b/>
        </w:rPr>
        <w:t>m</w:t>
      </w:r>
      <w:r w:rsidRPr="00973988">
        <w:rPr>
          <w:b/>
          <w:spacing w:val="-1"/>
        </w:rPr>
        <w:t>a</w:t>
      </w:r>
      <w:r w:rsidRPr="00973988">
        <w:rPr>
          <w:b/>
          <w:spacing w:val="2"/>
        </w:rPr>
        <w:t>t</w:t>
      </w:r>
      <w:r w:rsidRPr="00973988">
        <w:rPr>
          <w:b/>
        </w:rPr>
        <w:t>azas</w:t>
      </w:r>
      <w:r w:rsidRPr="00973988">
        <w:rPr>
          <w:b/>
          <w:spacing w:val="2"/>
        </w:rPr>
        <w:t>l</w:t>
      </w:r>
      <w:r w:rsidRPr="00973988">
        <w:rPr>
          <w:b/>
        </w:rPr>
        <w:t>adoledi</w:t>
      </w:r>
      <w:r w:rsidRPr="00973988">
        <w:rPr>
          <w:b/>
          <w:w w:val="101"/>
        </w:rPr>
        <w:t>sl.</w:t>
      </w:r>
    </w:p>
    <w:p w:rsidR="004D29C6" w:rsidRPr="008E19BC" w:rsidRDefault="004D29C6" w:rsidP="00973988">
      <w:pPr>
        <w:tabs>
          <w:tab w:val="right" w:leader="dot" w:pos="4111"/>
        </w:tabs>
      </w:pPr>
      <w:r w:rsidRPr="008E19BC">
        <w:rPr>
          <w:rFonts w:ascii="Cambria Math" w:hAnsi="Cambria Math" w:cs="Cambria Math"/>
        </w:rPr>
        <w:t>‐</w:t>
      </w:r>
      <w:r w:rsidRPr="008E19BC">
        <w:rPr>
          <w:spacing w:val="1"/>
        </w:rPr>
        <w:t xml:space="preserve"> p</w:t>
      </w:r>
      <w:r w:rsidRPr="008E19BC">
        <w:t>okomadu</w:t>
      </w:r>
      <w:r w:rsidRPr="008E19BC">
        <w:rPr>
          <w:spacing w:val="1"/>
        </w:rPr>
        <w:t>z</w:t>
      </w:r>
      <w:r w:rsidRPr="008E19BC">
        <w:t>a</w:t>
      </w:r>
      <w:r w:rsidRPr="008E19BC">
        <w:rPr>
          <w:spacing w:val="1"/>
        </w:rPr>
        <w:t xml:space="preserve"> sezon</w:t>
      </w:r>
      <w:r w:rsidRPr="008E19BC">
        <w:t>u</w:t>
      </w:r>
      <w:r w:rsidR="00973988">
        <w:tab/>
      </w:r>
      <w:r w:rsidRPr="008E19BC">
        <w:rPr>
          <w:spacing w:val="1"/>
        </w:rPr>
        <w:t>5</w:t>
      </w:r>
      <w:r w:rsidRPr="008E19BC">
        <w:rPr>
          <w:spacing w:val="-1"/>
        </w:rPr>
        <w:t>.</w:t>
      </w:r>
      <w:r w:rsidRPr="008E19BC">
        <w:rPr>
          <w:spacing w:val="1"/>
        </w:rPr>
        <w:t>0</w:t>
      </w:r>
      <w:r w:rsidRPr="008E19BC">
        <w:t>0</w:t>
      </w:r>
      <w:r w:rsidRPr="008E19BC">
        <w:rPr>
          <w:spacing w:val="1"/>
        </w:rPr>
        <w:t>0</w:t>
      </w:r>
      <w:r w:rsidRPr="008E19BC">
        <w:rPr>
          <w:spacing w:val="-1"/>
        </w:rPr>
        <w:t>,</w:t>
      </w:r>
      <w:r w:rsidRPr="008E19BC">
        <w:rPr>
          <w:spacing w:val="1"/>
        </w:rPr>
        <w:t>0</w:t>
      </w:r>
      <w:r w:rsidRPr="008E19BC">
        <w:t>0</w:t>
      </w:r>
      <w:r w:rsidRPr="008E19BC">
        <w:rPr>
          <w:spacing w:val="-1"/>
          <w:w w:val="101"/>
        </w:rPr>
        <w:t>kn</w:t>
      </w:r>
    </w:p>
    <w:p w:rsidR="004D29C6" w:rsidRPr="008E19BC" w:rsidRDefault="004D29C6" w:rsidP="00973988">
      <w:pPr>
        <w:tabs>
          <w:tab w:val="right" w:leader="dot" w:pos="4111"/>
        </w:tabs>
      </w:pPr>
    </w:p>
    <w:p w:rsidR="004D29C6" w:rsidRPr="00973988" w:rsidRDefault="004D29C6" w:rsidP="00973988">
      <w:pPr>
        <w:tabs>
          <w:tab w:val="right" w:leader="dot" w:pos="4111"/>
        </w:tabs>
        <w:rPr>
          <w:b/>
        </w:rPr>
      </w:pPr>
      <w:r w:rsidRPr="00973988">
        <w:rPr>
          <w:b/>
          <w:spacing w:val="1"/>
        </w:rPr>
        <w:t>1</w:t>
      </w:r>
      <w:r w:rsidRPr="00973988">
        <w:rPr>
          <w:b/>
        </w:rPr>
        <w:t>0.Za pos</w:t>
      </w:r>
      <w:r w:rsidRPr="00973988">
        <w:rPr>
          <w:b/>
          <w:spacing w:val="2"/>
        </w:rPr>
        <w:t>t</w:t>
      </w:r>
      <w:r w:rsidRPr="00973988">
        <w:rPr>
          <w:b/>
        </w:rPr>
        <w:t>avustalakaza</w:t>
      </w:r>
      <w:r w:rsidRPr="00973988">
        <w:rPr>
          <w:b/>
          <w:spacing w:val="2"/>
        </w:rPr>
        <w:t>p</w:t>
      </w:r>
      <w:r w:rsidRPr="00973988">
        <w:rPr>
          <w:b/>
        </w:rPr>
        <w:t>ro</w:t>
      </w:r>
      <w:r w:rsidRPr="00973988">
        <w:rPr>
          <w:b/>
          <w:spacing w:val="1"/>
        </w:rPr>
        <w:t>d</w:t>
      </w:r>
      <w:r w:rsidRPr="00973988">
        <w:rPr>
          <w:b/>
        </w:rPr>
        <w:t>a</w:t>
      </w:r>
      <w:r w:rsidRPr="00973988">
        <w:rPr>
          <w:b/>
          <w:spacing w:val="-1"/>
        </w:rPr>
        <w:t>j</w:t>
      </w:r>
      <w:r w:rsidRPr="00973988">
        <w:rPr>
          <w:b/>
        </w:rPr>
        <w:t>u</w:t>
      </w:r>
      <w:r w:rsidRPr="00973988">
        <w:rPr>
          <w:b/>
          <w:w w:val="101"/>
        </w:rPr>
        <w:t>slika</w:t>
      </w:r>
    </w:p>
    <w:p w:rsidR="004D29C6" w:rsidRPr="008E19BC" w:rsidRDefault="004D29C6" w:rsidP="00973988">
      <w:pPr>
        <w:tabs>
          <w:tab w:val="right" w:leader="dot" w:pos="4111"/>
        </w:tabs>
      </w:pPr>
      <w:r w:rsidRPr="008E19BC">
        <w:rPr>
          <w:rFonts w:ascii="Cambria Math" w:hAnsi="Cambria Math" w:cs="Cambria Math"/>
        </w:rPr>
        <w:t>‐</w:t>
      </w:r>
      <w:r w:rsidRPr="008E19BC">
        <w:rPr>
          <w:spacing w:val="1"/>
        </w:rPr>
        <w:t xml:space="preserve"> p</w:t>
      </w:r>
      <w:r w:rsidRPr="008E19BC">
        <w:t>olokaciji</w:t>
      </w:r>
      <w:r w:rsidRPr="008E19BC">
        <w:rPr>
          <w:spacing w:val="1"/>
        </w:rPr>
        <w:t>z</w:t>
      </w:r>
      <w:r w:rsidRPr="008E19BC">
        <w:t>as</w:t>
      </w:r>
      <w:r w:rsidRPr="008E19BC">
        <w:rPr>
          <w:spacing w:val="2"/>
        </w:rPr>
        <w:t>e</w:t>
      </w:r>
      <w:r w:rsidRPr="008E19BC">
        <w:t>z</w:t>
      </w:r>
      <w:r w:rsidRPr="008E19BC">
        <w:rPr>
          <w:spacing w:val="-1"/>
        </w:rPr>
        <w:t>o</w:t>
      </w:r>
      <w:r w:rsidRPr="008E19BC">
        <w:rPr>
          <w:spacing w:val="2"/>
        </w:rPr>
        <w:t>n</w:t>
      </w:r>
      <w:r w:rsidRPr="008E19BC">
        <w:t>u</w:t>
      </w:r>
      <w:r w:rsidR="00973988">
        <w:tab/>
      </w:r>
      <w:r w:rsidRPr="008E19BC">
        <w:rPr>
          <w:spacing w:val="1"/>
        </w:rPr>
        <w:t>1</w:t>
      </w:r>
      <w:r w:rsidRPr="008E19BC">
        <w:t>0</w:t>
      </w:r>
      <w:r w:rsidRPr="008E19BC">
        <w:rPr>
          <w:spacing w:val="1"/>
        </w:rPr>
        <w:t>.</w:t>
      </w:r>
      <w:r w:rsidRPr="008E19BC">
        <w:t>0</w:t>
      </w:r>
      <w:r w:rsidRPr="008E19BC">
        <w:rPr>
          <w:spacing w:val="1"/>
        </w:rPr>
        <w:t>0</w:t>
      </w:r>
      <w:r w:rsidRPr="008E19BC">
        <w:t>0</w:t>
      </w:r>
      <w:r w:rsidRPr="008E19BC">
        <w:rPr>
          <w:spacing w:val="1"/>
        </w:rPr>
        <w:t>,</w:t>
      </w:r>
      <w:r w:rsidRPr="008E19BC">
        <w:t>00</w:t>
      </w:r>
      <w:r w:rsidRPr="008E19BC">
        <w:rPr>
          <w:spacing w:val="-1"/>
          <w:w w:val="101"/>
        </w:rPr>
        <w:t>kn</w:t>
      </w:r>
    </w:p>
    <w:p w:rsidR="004D29C6" w:rsidRPr="008E19BC" w:rsidRDefault="004D29C6" w:rsidP="00973988">
      <w:pPr>
        <w:tabs>
          <w:tab w:val="right" w:leader="dot" w:pos="4111"/>
        </w:tabs>
      </w:pPr>
    </w:p>
    <w:p w:rsidR="004D29C6" w:rsidRPr="00973988" w:rsidRDefault="004D29C6" w:rsidP="00973988">
      <w:pPr>
        <w:tabs>
          <w:tab w:val="right" w:leader="dot" w:pos="4111"/>
        </w:tabs>
        <w:ind w:left="426" w:hanging="426"/>
        <w:rPr>
          <w:b/>
        </w:rPr>
      </w:pPr>
      <w:r w:rsidRPr="00973988">
        <w:rPr>
          <w:b/>
          <w:spacing w:val="1"/>
        </w:rPr>
        <w:t>1</w:t>
      </w:r>
      <w:r w:rsidRPr="00973988">
        <w:rPr>
          <w:b/>
        </w:rPr>
        <w:t>1.</w:t>
      </w:r>
      <w:r w:rsidR="00973988">
        <w:rPr>
          <w:b/>
          <w:spacing w:val="31"/>
        </w:rPr>
        <w:tab/>
      </w:r>
      <w:r w:rsidRPr="00973988">
        <w:rPr>
          <w:b/>
        </w:rPr>
        <w:t>Zap</w:t>
      </w:r>
      <w:r w:rsidRPr="00973988">
        <w:rPr>
          <w:b/>
          <w:spacing w:val="2"/>
        </w:rPr>
        <w:t>o</w:t>
      </w:r>
      <w:r w:rsidRPr="00973988">
        <w:rPr>
          <w:b/>
        </w:rPr>
        <w:t>stavust</w:t>
      </w:r>
      <w:r w:rsidRPr="00973988">
        <w:rPr>
          <w:b/>
          <w:spacing w:val="2"/>
        </w:rPr>
        <w:t>o</w:t>
      </w:r>
      <w:r w:rsidRPr="00973988">
        <w:rPr>
          <w:b/>
          <w:spacing w:val="-1"/>
        </w:rPr>
        <w:t>l</w:t>
      </w:r>
      <w:r w:rsidRPr="00973988">
        <w:rPr>
          <w:b/>
        </w:rPr>
        <w:t>icaista</w:t>
      </w:r>
      <w:r w:rsidRPr="00973988">
        <w:rPr>
          <w:b/>
          <w:spacing w:val="2"/>
        </w:rPr>
        <w:t>l</w:t>
      </w:r>
      <w:r w:rsidRPr="00973988">
        <w:rPr>
          <w:b/>
          <w:spacing w:val="-2"/>
        </w:rPr>
        <w:t>k</w:t>
      </w:r>
      <w:r w:rsidRPr="00973988">
        <w:rPr>
          <w:b/>
        </w:rPr>
        <w:t>azaslika</w:t>
      </w:r>
      <w:r w:rsidRPr="00973988">
        <w:rPr>
          <w:b/>
          <w:spacing w:val="2"/>
        </w:rPr>
        <w:t>n</w:t>
      </w:r>
      <w:r w:rsidRPr="00973988">
        <w:rPr>
          <w:b/>
        </w:rPr>
        <w:t>je</w:t>
      </w:r>
      <w:r w:rsidRPr="00973988">
        <w:rPr>
          <w:b/>
          <w:w w:val="101"/>
        </w:rPr>
        <w:t>p</w:t>
      </w:r>
      <w:r w:rsidRPr="00973988">
        <w:rPr>
          <w:b/>
          <w:spacing w:val="-1"/>
          <w:w w:val="101"/>
        </w:rPr>
        <w:t>o</w:t>
      </w:r>
      <w:r w:rsidRPr="00973988">
        <w:rPr>
          <w:b/>
          <w:w w:val="101"/>
        </w:rPr>
        <w:t>rtr</w:t>
      </w:r>
      <w:r w:rsidRPr="00973988">
        <w:rPr>
          <w:b/>
          <w:spacing w:val="1"/>
          <w:w w:val="101"/>
        </w:rPr>
        <w:t>e</w:t>
      </w:r>
      <w:r w:rsidRPr="00973988">
        <w:rPr>
          <w:b/>
          <w:w w:val="101"/>
        </w:rPr>
        <w:t>ta</w:t>
      </w:r>
    </w:p>
    <w:p w:rsidR="004D29C6" w:rsidRPr="008E19BC" w:rsidRDefault="004D29C6" w:rsidP="00973988">
      <w:pPr>
        <w:tabs>
          <w:tab w:val="right" w:leader="dot" w:pos="4111"/>
        </w:tabs>
      </w:pPr>
      <w:r w:rsidRPr="008E19BC">
        <w:rPr>
          <w:rFonts w:ascii="Cambria Math" w:hAnsi="Cambria Math" w:cs="Cambria Math"/>
        </w:rPr>
        <w:t>‐</w:t>
      </w:r>
      <w:r w:rsidRPr="008E19BC">
        <w:rPr>
          <w:spacing w:val="1"/>
        </w:rPr>
        <w:t xml:space="preserve"> p</w:t>
      </w:r>
      <w:r w:rsidRPr="008E19BC">
        <w:t>olokaciji</w:t>
      </w:r>
      <w:r w:rsidRPr="008E19BC">
        <w:rPr>
          <w:spacing w:val="1"/>
        </w:rPr>
        <w:t>z</w:t>
      </w:r>
      <w:r w:rsidRPr="008E19BC">
        <w:t>as</w:t>
      </w:r>
      <w:r w:rsidRPr="008E19BC">
        <w:rPr>
          <w:spacing w:val="2"/>
        </w:rPr>
        <w:t>e</w:t>
      </w:r>
      <w:r w:rsidRPr="008E19BC">
        <w:t>z</w:t>
      </w:r>
      <w:r w:rsidRPr="008E19BC">
        <w:rPr>
          <w:spacing w:val="-1"/>
        </w:rPr>
        <w:t>o</w:t>
      </w:r>
      <w:r w:rsidRPr="008E19BC">
        <w:rPr>
          <w:spacing w:val="2"/>
        </w:rPr>
        <w:t>n</w:t>
      </w:r>
      <w:r w:rsidRPr="008E19BC">
        <w:t xml:space="preserve">u </w:t>
      </w:r>
      <w:r w:rsidR="00973988">
        <w:tab/>
      </w:r>
      <w:r w:rsidRPr="008E19BC">
        <w:rPr>
          <w:spacing w:val="1"/>
        </w:rPr>
        <w:t>5</w:t>
      </w:r>
      <w:r w:rsidRPr="008E19BC">
        <w:rPr>
          <w:spacing w:val="-1"/>
        </w:rPr>
        <w:t>.</w:t>
      </w:r>
      <w:r w:rsidRPr="008E19BC">
        <w:rPr>
          <w:spacing w:val="1"/>
        </w:rPr>
        <w:t>0</w:t>
      </w:r>
      <w:r w:rsidRPr="008E19BC">
        <w:t>0</w:t>
      </w:r>
      <w:r w:rsidRPr="008E19BC">
        <w:rPr>
          <w:spacing w:val="1"/>
        </w:rPr>
        <w:t>0</w:t>
      </w:r>
      <w:r w:rsidRPr="008E19BC">
        <w:rPr>
          <w:spacing w:val="-1"/>
        </w:rPr>
        <w:t>,</w:t>
      </w:r>
      <w:r w:rsidRPr="008E19BC">
        <w:rPr>
          <w:spacing w:val="1"/>
        </w:rPr>
        <w:t>0</w:t>
      </w:r>
      <w:r w:rsidRPr="008E19BC">
        <w:t>0</w:t>
      </w:r>
      <w:r w:rsidRPr="008E19BC">
        <w:rPr>
          <w:spacing w:val="-1"/>
          <w:w w:val="101"/>
        </w:rPr>
        <w:t>kn</w:t>
      </w:r>
    </w:p>
    <w:p w:rsidR="004D29C6" w:rsidRPr="008E19BC" w:rsidRDefault="004D29C6" w:rsidP="008C10D5">
      <w:pPr>
        <w:tabs>
          <w:tab w:val="left" w:pos="4111"/>
        </w:tabs>
      </w:pPr>
    </w:p>
    <w:p w:rsidR="004D29C6" w:rsidRPr="00973988" w:rsidRDefault="004D29C6" w:rsidP="00973988">
      <w:pPr>
        <w:tabs>
          <w:tab w:val="right" w:leader="dot" w:pos="4111"/>
        </w:tabs>
        <w:rPr>
          <w:b/>
        </w:rPr>
      </w:pPr>
      <w:r w:rsidRPr="00973988">
        <w:rPr>
          <w:b/>
          <w:spacing w:val="1"/>
        </w:rPr>
        <w:t>1</w:t>
      </w:r>
      <w:r w:rsidRPr="00973988">
        <w:rPr>
          <w:b/>
        </w:rPr>
        <w:t>2.Proda</w:t>
      </w:r>
      <w:r w:rsidRPr="00973988">
        <w:rPr>
          <w:b/>
          <w:spacing w:val="-2"/>
        </w:rPr>
        <w:t>j</w:t>
      </w:r>
      <w:r w:rsidRPr="00973988">
        <w:rPr>
          <w:b/>
        </w:rPr>
        <w:t>aizk</w:t>
      </w:r>
      <w:r w:rsidRPr="00973988">
        <w:rPr>
          <w:b/>
          <w:spacing w:val="2"/>
        </w:rPr>
        <w:t>o</w:t>
      </w:r>
      <w:r w:rsidRPr="00973988">
        <w:rPr>
          <w:b/>
          <w:spacing w:val="1"/>
        </w:rPr>
        <w:t>f</w:t>
      </w:r>
      <w:r w:rsidRPr="00973988">
        <w:rPr>
          <w:b/>
        </w:rPr>
        <w:t>era,</w:t>
      </w:r>
      <w:r w:rsidRPr="00973988">
        <w:rPr>
          <w:b/>
          <w:spacing w:val="1"/>
        </w:rPr>
        <w:t>te</w:t>
      </w:r>
      <w:r w:rsidRPr="00973988">
        <w:rPr>
          <w:b/>
        </w:rPr>
        <w:t>t</w:t>
      </w:r>
      <w:r w:rsidRPr="00973988">
        <w:rPr>
          <w:b/>
          <w:spacing w:val="2"/>
        </w:rPr>
        <w:t>o</w:t>
      </w:r>
      <w:r w:rsidRPr="00973988">
        <w:rPr>
          <w:b/>
          <w:spacing w:val="-1"/>
        </w:rPr>
        <w:t>v</w:t>
      </w:r>
      <w:r w:rsidRPr="00973988">
        <w:rPr>
          <w:b/>
        </w:rPr>
        <w:t>až</w:t>
      </w:r>
      <w:r w:rsidRPr="00973988">
        <w:rPr>
          <w:b/>
          <w:spacing w:val="-1"/>
        </w:rPr>
        <w:t>a</w:t>
      </w:r>
      <w:r w:rsidRPr="00973988">
        <w:rPr>
          <w:b/>
        </w:rPr>
        <w:t>,(</w:t>
      </w:r>
      <w:r w:rsidRPr="00973988">
        <w:rPr>
          <w:b/>
          <w:spacing w:val="1"/>
        </w:rPr>
        <w:t>na</w:t>
      </w:r>
      <w:r w:rsidRPr="00973988">
        <w:rPr>
          <w:b/>
        </w:rPr>
        <w:t>k</w:t>
      </w:r>
      <w:r w:rsidRPr="00973988">
        <w:rPr>
          <w:b/>
          <w:spacing w:val="-1"/>
        </w:rPr>
        <w:t>i</w:t>
      </w:r>
      <w:r w:rsidRPr="00973988">
        <w:rPr>
          <w:b/>
        </w:rPr>
        <w:t>ti</w:t>
      </w:r>
      <w:r w:rsidRPr="00973988">
        <w:rPr>
          <w:b/>
          <w:w w:val="101"/>
        </w:rPr>
        <w:t>sl</w:t>
      </w:r>
      <w:r w:rsidRPr="00973988">
        <w:rPr>
          <w:b/>
          <w:spacing w:val="2"/>
          <w:w w:val="101"/>
        </w:rPr>
        <w:t>i</w:t>
      </w:r>
      <w:r w:rsidRPr="00973988">
        <w:rPr>
          <w:b/>
          <w:spacing w:val="-2"/>
          <w:w w:val="101"/>
        </w:rPr>
        <w:t>č</w:t>
      </w:r>
      <w:r w:rsidRPr="00973988">
        <w:rPr>
          <w:b/>
          <w:spacing w:val="2"/>
          <w:w w:val="101"/>
        </w:rPr>
        <w:t>n</w:t>
      </w:r>
      <w:r w:rsidRPr="00973988">
        <w:rPr>
          <w:b/>
          <w:spacing w:val="1"/>
          <w:w w:val="101"/>
        </w:rPr>
        <w:t>o</w:t>
      </w:r>
      <w:r w:rsidRPr="00973988">
        <w:rPr>
          <w:b/>
          <w:w w:val="101"/>
        </w:rPr>
        <w:t>)</w:t>
      </w:r>
    </w:p>
    <w:p w:rsidR="004D29C6" w:rsidRPr="008E19BC" w:rsidRDefault="004D29C6" w:rsidP="00973988">
      <w:pPr>
        <w:tabs>
          <w:tab w:val="right" w:leader="dot" w:pos="4111"/>
        </w:tabs>
      </w:pPr>
      <w:r w:rsidRPr="008E19BC">
        <w:rPr>
          <w:rFonts w:ascii="Cambria Math" w:hAnsi="Cambria Math" w:cs="Cambria Math"/>
        </w:rPr>
        <w:t>‐</w:t>
      </w:r>
      <w:r w:rsidRPr="008E19BC">
        <w:rPr>
          <w:spacing w:val="1"/>
        </w:rPr>
        <w:t xml:space="preserve"> p</w:t>
      </w:r>
      <w:r w:rsidRPr="008E19BC">
        <w:t>olokaciji</w:t>
      </w:r>
      <w:r w:rsidRPr="008E19BC">
        <w:rPr>
          <w:spacing w:val="1"/>
        </w:rPr>
        <w:t>z</w:t>
      </w:r>
      <w:r w:rsidRPr="008E19BC">
        <w:t>as</w:t>
      </w:r>
      <w:r w:rsidRPr="008E19BC">
        <w:rPr>
          <w:spacing w:val="2"/>
        </w:rPr>
        <w:t>e</w:t>
      </w:r>
      <w:r w:rsidRPr="008E19BC">
        <w:t>z</w:t>
      </w:r>
      <w:r w:rsidRPr="008E19BC">
        <w:rPr>
          <w:spacing w:val="-1"/>
        </w:rPr>
        <w:t>o</w:t>
      </w:r>
      <w:r w:rsidRPr="008E19BC">
        <w:rPr>
          <w:spacing w:val="2"/>
        </w:rPr>
        <w:t>n</w:t>
      </w:r>
      <w:r w:rsidRPr="008E19BC">
        <w:t>u</w:t>
      </w:r>
      <w:r w:rsidR="00973988">
        <w:tab/>
      </w:r>
      <w:r w:rsidRPr="008E19BC">
        <w:rPr>
          <w:spacing w:val="1"/>
        </w:rPr>
        <w:t>8</w:t>
      </w:r>
      <w:r w:rsidRPr="008E19BC">
        <w:rPr>
          <w:spacing w:val="-1"/>
        </w:rPr>
        <w:t>.</w:t>
      </w:r>
      <w:r w:rsidRPr="008E19BC">
        <w:rPr>
          <w:spacing w:val="1"/>
        </w:rPr>
        <w:t>0</w:t>
      </w:r>
      <w:r w:rsidRPr="008E19BC">
        <w:t>0</w:t>
      </w:r>
      <w:r w:rsidRPr="008E19BC">
        <w:rPr>
          <w:spacing w:val="1"/>
        </w:rPr>
        <w:t>0</w:t>
      </w:r>
      <w:r w:rsidRPr="008E19BC">
        <w:rPr>
          <w:spacing w:val="-1"/>
        </w:rPr>
        <w:t>,</w:t>
      </w:r>
      <w:r w:rsidRPr="008E19BC">
        <w:rPr>
          <w:spacing w:val="1"/>
        </w:rPr>
        <w:t>0</w:t>
      </w:r>
      <w:r w:rsidRPr="008E19BC">
        <w:t>0</w:t>
      </w:r>
      <w:r w:rsidRPr="008E19BC">
        <w:rPr>
          <w:spacing w:val="-1"/>
          <w:w w:val="101"/>
        </w:rPr>
        <w:t>kn</w:t>
      </w:r>
    </w:p>
    <w:p w:rsidR="004D29C6" w:rsidRPr="008E19BC" w:rsidRDefault="004D29C6" w:rsidP="00973988">
      <w:pPr>
        <w:tabs>
          <w:tab w:val="right" w:leader="dot" w:pos="4111"/>
        </w:tabs>
      </w:pPr>
    </w:p>
    <w:p w:rsidR="004D29C6" w:rsidRPr="00973988" w:rsidRDefault="004D29C6" w:rsidP="00973988">
      <w:pPr>
        <w:tabs>
          <w:tab w:val="right" w:leader="dot" w:pos="4111"/>
        </w:tabs>
        <w:rPr>
          <w:b/>
        </w:rPr>
      </w:pPr>
      <w:r w:rsidRPr="00973988">
        <w:rPr>
          <w:b/>
          <w:spacing w:val="1"/>
        </w:rPr>
        <w:t>1</w:t>
      </w:r>
      <w:r w:rsidRPr="00973988">
        <w:rPr>
          <w:b/>
        </w:rPr>
        <w:t>3.Medi</w:t>
      </w:r>
      <w:r w:rsidRPr="00973988">
        <w:rPr>
          <w:b/>
          <w:spacing w:val="-1"/>
        </w:rPr>
        <w:t>c</w:t>
      </w:r>
      <w:r w:rsidRPr="00973988">
        <w:rPr>
          <w:b/>
        </w:rPr>
        <w:t>inskam</w:t>
      </w:r>
      <w:r w:rsidRPr="00973988">
        <w:rPr>
          <w:b/>
          <w:spacing w:val="-1"/>
        </w:rPr>
        <w:t>a</w:t>
      </w:r>
      <w:r w:rsidRPr="00973988">
        <w:rPr>
          <w:b/>
        </w:rPr>
        <w:t>sa</w:t>
      </w:r>
      <w:r w:rsidRPr="00973988">
        <w:rPr>
          <w:b/>
          <w:spacing w:val="2"/>
        </w:rPr>
        <w:t>ž</w:t>
      </w:r>
      <w:r w:rsidRPr="00973988">
        <w:rPr>
          <w:b/>
        </w:rPr>
        <w:t>a</w:t>
      </w:r>
      <w:r w:rsidRPr="00973988">
        <w:rPr>
          <w:b/>
          <w:spacing w:val="2"/>
        </w:rPr>
        <w:t>n</w:t>
      </w:r>
      <w:r w:rsidRPr="00973988">
        <w:rPr>
          <w:b/>
        </w:rPr>
        <w:t>a</w:t>
      </w:r>
      <w:r w:rsidRPr="00973988">
        <w:rPr>
          <w:b/>
          <w:spacing w:val="1"/>
          <w:w w:val="101"/>
        </w:rPr>
        <w:t>plaži</w:t>
      </w:r>
    </w:p>
    <w:p w:rsidR="004D29C6" w:rsidRPr="008E19BC" w:rsidRDefault="004D29C6" w:rsidP="00973988">
      <w:pPr>
        <w:tabs>
          <w:tab w:val="right" w:leader="dot" w:pos="4111"/>
        </w:tabs>
      </w:pPr>
      <w:r w:rsidRPr="008E19BC">
        <w:rPr>
          <w:rFonts w:ascii="Cambria Math" w:hAnsi="Cambria Math" w:cs="Cambria Math"/>
        </w:rPr>
        <w:t>‐</w:t>
      </w:r>
      <w:r w:rsidRPr="008E19BC">
        <w:rPr>
          <w:spacing w:val="1"/>
        </w:rPr>
        <w:t>p</w:t>
      </w:r>
      <w:r w:rsidRPr="008E19BC">
        <w:t>o</w:t>
      </w:r>
      <w:r w:rsidRPr="008E19BC">
        <w:rPr>
          <w:spacing w:val="1"/>
        </w:rPr>
        <w:t>komad</w:t>
      </w:r>
      <w:r w:rsidRPr="008E19BC">
        <w:t>uzasezonu</w:t>
      </w:r>
      <w:r w:rsidR="00973988">
        <w:tab/>
      </w:r>
      <w:r w:rsidRPr="008E19BC">
        <w:rPr>
          <w:spacing w:val="1"/>
        </w:rPr>
        <w:t>6</w:t>
      </w:r>
      <w:r w:rsidRPr="008E19BC">
        <w:rPr>
          <w:spacing w:val="-1"/>
        </w:rPr>
        <w:t>.</w:t>
      </w:r>
      <w:r w:rsidRPr="008E19BC">
        <w:rPr>
          <w:spacing w:val="1"/>
        </w:rPr>
        <w:t>0</w:t>
      </w:r>
      <w:r w:rsidRPr="008E19BC">
        <w:t>0</w:t>
      </w:r>
      <w:r w:rsidRPr="008E19BC">
        <w:rPr>
          <w:spacing w:val="1"/>
        </w:rPr>
        <w:t>0</w:t>
      </w:r>
      <w:r w:rsidRPr="008E19BC">
        <w:rPr>
          <w:spacing w:val="-1"/>
        </w:rPr>
        <w:t>,</w:t>
      </w:r>
      <w:r w:rsidRPr="008E19BC">
        <w:rPr>
          <w:spacing w:val="1"/>
        </w:rPr>
        <w:t>0</w:t>
      </w:r>
      <w:r w:rsidRPr="008E19BC">
        <w:t>0</w:t>
      </w:r>
      <w:r w:rsidRPr="008E19BC">
        <w:rPr>
          <w:spacing w:val="-1"/>
          <w:w w:val="101"/>
        </w:rPr>
        <w:t>kn</w:t>
      </w:r>
    </w:p>
    <w:p w:rsidR="004D29C6" w:rsidRPr="008E19BC" w:rsidRDefault="004D29C6" w:rsidP="00973988">
      <w:pPr>
        <w:tabs>
          <w:tab w:val="right" w:leader="dot" w:pos="4111"/>
        </w:tabs>
      </w:pPr>
    </w:p>
    <w:p w:rsidR="004D29C6" w:rsidRPr="00710242" w:rsidRDefault="004D29C6" w:rsidP="00973988">
      <w:pPr>
        <w:tabs>
          <w:tab w:val="right" w:leader="dot" w:pos="4111"/>
        </w:tabs>
        <w:rPr>
          <w:b/>
        </w:rPr>
      </w:pPr>
      <w:r w:rsidRPr="00710242">
        <w:rPr>
          <w:b/>
          <w:spacing w:val="1"/>
        </w:rPr>
        <w:t>1</w:t>
      </w:r>
      <w:r w:rsidRPr="00710242">
        <w:rPr>
          <w:b/>
        </w:rPr>
        <w:t>4.Zaiz</w:t>
      </w:r>
      <w:r w:rsidRPr="00710242">
        <w:rPr>
          <w:b/>
          <w:spacing w:val="-1"/>
        </w:rPr>
        <w:t>v</w:t>
      </w:r>
      <w:r w:rsidRPr="00710242">
        <w:rPr>
          <w:b/>
          <w:spacing w:val="2"/>
        </w:rPr>
        <w:t>o</w:t>
      </w:r>
      <w:r w:rsidRPr="00710242">
        <w:rPr>
          <w:b/>
        </w:rPr>
        <w:t>đe</w:t>
      </w:r>
      <w:r w:rsidRPr="00710242">
        <w:rPr>
          <w:b/>
          <w:spacing w:val="2"/>
        </w:rPr>
        <w:t>n</w:t>
      </w:r>
      <w:r w:rsidRPr="00710242">
        <w:rPr>
          <w:b/>
          <w:spacing w:val="-2"/>
        </w:rPr>
        <w:t>j</w:t>
      </w:r>
      <w:r w:rsidRPr="00710242">
        <w:rPr>
          <w:b/>
        </w:rPr>
        <w:t>ear</w:t>
      </w:r>
      <w:r w:rsidRPr="00710242">
        <w:rPr>
          <w:b/>
          <w:spacing w:val="2"/>
        </w:rPr>
        <w:t>t</w:t>
      </w:r>
      <w:r w:rsidRPr="00710242">
        <w:rPr>
          <w:b/>
          <w:spacing w:val="-1"/>
        </w:rPr>
        <w:t>i</w:t>
      </w:r>
      <w:r w:rsidRPr="00710242">
        <w:rPr>
          <w:b/>
        </w:rPr>
        <w:t>s</w:t>
      </w:r>
      <w:r w:rsidRPr="00710242">
        <w:rPr>
          <w:b/>
          <w:spacing w:val="2"/>
        </w:rPr>
        <w:t>t</w:t>
      </w:r>
      <w:r w:rsidRPr="00710242">
        <w:rPr>
          <w:b/>
          <w:spacing w:val="-1"/>
        </w:rPr>
        <w:t>i</w:t>
      </w:r>
      <w:r w:rsidRPr="00710242">
        <w:rPr>
          <w:b/>
          <w:spacing w:val="1"/>
        </w:rPr>
        <w:t>č</w:t>
      </w:r>
      <w:r w:rsidRPr="00710242">
        <w:rPr>
          <w:b/>
        </w:rPr>
        <w:t>kihis</w:t>
      </w:r>
      <w:r w:rsidRPr="00710242">
        <w:rPr>
          <w:b/>
          <w:spacing w:val="2"/>
        </w:rPr>
        <w:t>l</w:t>
      </w:r>
      <w:r w:rsidRPr="00710242">
        <w:rPr>
          <w:b/>
        </w:rPr>
        <w:t>ičnih</w:t>
      </w:r>
      <w:r w:rsidRPr="00710242">
        <w:rPr>
          <w:b/>
          <w:w w:val="101"/>
        </w:rPr>
        <w:t>točaka</w:t>
      </w:r>
    </w:p>
    <w:p w:rsidR="004D29C6" w:rsidRPr="008E19BC" w:rsidRDefault="004D29C6" w:rsidP="00973988">
      <w:pPr>
        <w:tabs>
          <w:tab w:val="right" w:leader="dot" w:pos="4111"/>
        </w:tabs>
      </w:pPr>
      <w:r w:rsidRPr="008E19BC">
        <w:rPr>
          <w:rFonts w:ascii="Cambria Math" w:hAnsi="Cambria Math" w:cs="Cambria Math"/>
        </w:rPr>
        <w:t>‐</w:t>
      </w:r>
      <w:r w:rsidRPr="008E19BC">
        <w:rPr>
          <w:spacing w:val="1"/>
        </w:rPr>
        <w:t xml:space="preserve"> p</w:t>
      </w:r>
      <w:r w:rsidRPr="008E19BC">
        <w:t>olokaciji d</w:t>
      </w:r>
      <w:r w:rsidRPr="008E19BC">
        <w:rPr>
          <w:spacing w:val="2"/>
        </w:rPr>
        <w:t>n</w:t>
      </w:r>
      <w:r w:rsidRPr="008E19BC">
        <w:t>ev</w:t>
      </w:r>
      <w:r w:rsidRPr="008E19BC">
        <w:rPr>
          <w:spacing w:val="-1"/>
        </w:rPr>
        <w:t>n</w:t>
      </w:r>
      <w:r w:rsidRPr="008E19BC">
        <w:t>o</w:t>
      </w:r>
      <w:r w:rsidR="00710242">
        <w:tab/>
      </w:r>
      <w:r w:rsidRPr="008E19BC">
        <w:t>2</w:t>
      </w:r>
      <w:r w:rsidRPr="008E19BC">
        <w:rPr>
          <w:spacing w:val="2"/>
        </w:rPr>
        <w:t>0</w:t>
      </w:r>
      <w:r w:rsidRPr="008E19BC">
        <w:t>0,00</w:t>
      </w:r>
      <w:r w:rsidRPr="008E19BC">
        <w:rPr>
          <w:spacing w:val="-2"/>
          <w:w w:val="101"/>
        </w:rPr>
        <w:t>kn</w:t>
      </w:r>
    </w:p>
    <w:p w:rsidR="004D29C6" w:rsidRPr="008E19BC" w:rsidRDefault="004D29C6" w:rsidP="008C10D5">
      <w:pPr>
        <w:tabs>
          <w:tab w:val="left" w:pos="4111"/>
        </w:tabs>
      </w:pPr>
    </w:p>
    <w:p w:rsidR="004D29C6" w:rsidRPr="00710242" w:rsidRDefault="004D29C6" w:rsidP="00710242">
      <w:pPr>
        <w:tabs>
          <w:tab w:val="left" w:pos="4111"/>
        </w:tabs>
        <w:ind w:left="284" w:hanging="284"/>
        <w:rPr>
          <w:b/>
        </w:rPr>
      </w:pPr>
      <w:r w:rsidRPr="00710242">
        <w:rPr>
          <w:b/>
          <w:spacing w:val="1"/>
        </w:rPr>
        <w:t>1</w:t>
      </w:r>
      <w:r w:rsidRPr="00710242">
        <w:rPr>
          <w:b/>
        </w:rPr>
        <w:t>5.Zap</w:t>
      </w:r>
      <w:r w:rsidRPr="00710242">
        <w:rPr>
          <w:b/>
          <w:spacing w:val="2"/>
        </w:rPr>
        <w:t>o</w:t>
      </w:r>
      <w:r w:rsidRPr="00710242">
        <w:rPr>
          <w:b/>
        </w:rPr>
        <w:t>stavu</w:t>
      </w:r>
      <w:r w:rsidRPr="00710242">
        <w:rPr>
          <w:b/>
          <w:spacing w:val="1"/>
        </w:rPr>
        <w:t>„</w:t>
      </w:r>
      <w:r w:rsidRPr="00710242">
        <w:rPr>
          <w:b/>
          <w:spacing w:val="-1"/>
        </w:rPr>
        <w:t>k</w:t>
      </w:r>
      <w:r w:rsidRPr="00710242">
        <w:rPr>
          <w:b/>
          <w:spacing w:val="1"/>
        </w:rPr>
        <w:t>u</w:t>
      </w:r>
      <w:r w:rsidRPr="00710242">
        <w:rPr>
          <w:b/>
        </w:rPr>
        <w:t>ćic</w:t>
      </w:r>
      <w:r w:rsidRPr="00710242">
        <w:rPr>
          <w:b/>
          <w:spacing w:val="2"/>
        </w:rPr>
        <w:t>e</w:t>
      </w:r>
      <w:r w:rsidRPr="00710242">
        <w:rPr>
          <w:b/>
        </w:rPr>
        <w:t>“iu</w:t>
      </w:r>
      <w:r w:rsidRPr="00710242">
        <w:rPr>
          <w:b/>
          <w:spacing w:val="2"/>
        </w:rPr>
        <w:t>p</w:t>
      </w:r>
      <w:r w:rsidRPr="00710242">
        <w:rPr>
          <w:b/>
          <w:spacing w:val="-1"/>
        </w:rPr>
        <w:t>o</w:t>
      </w:r>
      <w:r w:rsidRPr="00710242">
        <w:rPr>
          <w:b/>
        </w:rPr>
        <w:t>rabuparkingazaiz</w:t>
      </w:r>
      <w:r w:rsidRPr="00710242">
        <w:rPr>
          <w:b/>
          <w:spacing w:val="1"/>
        </w:rPr>
        <w:t>n</w:t>
      </w:r>
      <w:r w:rsidRPr="00710242">
        <w:rPr>
          <w:b/>
        </w:rPr>
        <w:t>a</w:t>
      </w:r>
      <w:r w:rsidRPr="00710242">
        <w:rPr>
          <w:b/>
          <w:spacing w:val="-2"/>
        </w:rPr>
        <w:t>j</w:t>
      </w:r>
      <w:r w:rsidRPr="00710242">
        <w:rPr>
          <w:b/>
        </w:rPr>
        <w:t>m</w:t>
      </w:r>
      <w:r w:rsidRPr="00710242">
        <w:rPr>
          <w:b/>
          <w:spacing w:val="1"/>
        </w:rPr>
        <w:t>l</w:t>
      </w:r>
      <w:r w:rsidRPr="00710242">
        <w:rPr>
          <w:b/>
          <w:spacing w:val="-1"/>
        </w:rPr>
        <w:t>j</w:t>
      </w:r>
      <w:r w:rsidRPr="00710242">
        <w:rPr>
          <w:b/>
          <w:spacing w:val="1"/>
        </w:rPr>
        <w:t>i</w:t>
      </w:r>
      <w:r w:rsidRPr="00710242">
        <w:rPr>
          <w:b/>
          <w:spacing w:val="-1"/>
        </w:rPr>
        <w:t>v</w:t>
      </w:r>
      <w:r w:rsidRPr="00710242">
        <w:rPr>
          <w:b/>
        </w:rPr>
        <w:t>a</w:t>
      </w:r>
      <w:r w:rsidRPr="00710242">
        <w:rPr>
          <w:b/>
          <w:spacing w:val="1"/>
        </w:rPr>
        <w:t>n</w:t>
      </w:r>
      <w:r w:rsidRPr="00710242">
        <w:rPr>
          <w:b/>
          <w:spacing w:val="-1"/>
        </w:rPr>
        <w:t>j</w:t>
      </w:r>
      <w:r w:rsidRPr="00710242">
        <w:rPr>
          <w:b/>
        </w:rPr>
        <w:t>ebic</w:t>
      </w:r>
      <w:r w:rsidRPr="00710242">
        <w:rPr>
          <w:b/>
          <w:spacing w:val="2"/>
        </w:rPr>
        <w:t>i</w:t>
      </w:r>
      <w:r w:rsidRPr="00710242">
        <w:rPr>
          <w:b/>
          <w:spacing w:val="-2"/>
        </w:rPr>
        <w:t>k</w:t>
      </w:r>
      <w:r w:rsidRPr="00710242">
        <w:rPr>
          <w:b/>
          <w:spacing w:val="2"/>
        </w:rPr>
        <w:t>l</w:t>
      </w:r>
      <w:r w:rsidRPr="00710242">
        <w:rPr>
          <w:b/>
        </w:rPr>
        <w:t>a,</w:t>
      </w:r>
      <w:r w:rsidRPr="00710242">
        <w:rPr>
          <w:b/>
          <w:spacing w:val="1"/>
        </w:rPr>
        <w:t>s</w:t>
      </w:r>
      <w:r w:rsidRPr="00710242">
        <w:rPr>
          <w:b/>
        </w:rPr>
        <w:t>k</w:t>
      </w:r>
      <w:r w:rsidRPr="00710242">
        <w:rPr>
          <w:b/>
          <w:spacing w:val="1"/>
        </w:rPr>
        <w:t>ute</w:t>
      </w:r>
      <w:r w:rsidRPr="00710242">
        <w:rPr>
          <w:b/>
        </w:rPr>
        <w:t>rai</w:t>
      </w:r>
      <w:r w:rsidRPr="00710242">
        <w:rPr>
          <w:b/>
          <w:w w:val="101"/>
        </w:rPr>
        <w:t>dr.</w:t>
      </w:r>
    </w:p>
    <w:p w:rsidR="004D29C6" w:rsidRPr="008E19BC" w:rsidRDefault="00710242" w:rsidP="00710242">
      <w:pPr>
        <w:jc w:val="both"/>
      </w:pPr>
      <w:r>
        <w:rPr>
          <w:spacing w:val="1"/>
        </w:rPr>
        <w:tab/>
      </w:r>
      <w:r w:rsidR="004D29C6" w:rsidRPr="008E19BC">
        <w:rPr>
          <w:spacing w:val="1"/>
        </w:rPr>
        <w:t>Z</w:t>
      </w:r>
      <w:r w:rsidR="004D29C6" w:rsidRPr="008E19BC">
        <w:t>a</w:t>
      </w:r>
      <w:r w:rsidR="004D29C6" w:rsidRPr="008E19BC">
        <w:rPr>
          <w:spacing w:val="2"/>
        </w:rPr>
        <w:t>u</w:t>
      </w:r>
      <w:r w:rsidR="004D29C6" w:rsidRPr="008E19BC">
        <w:t>po</w:t>
      </w:r>
      <w:r w:rsidR="004D29C6" w:rsidRPr="008E19BC">
        <w:rPr>
          <w:spacing w:val="2"/>
        </w:rPr>
        <w:t>t</w:t>
      </w:r>
      <w:r w:rsidR="004D29C6" w:rsidRPr="008E19BC">
        <w:rPr>
          <w:spacing w:val="-1"/>
        </w:rPr>
        <w:t>re</w:t>
      </w:r>
      <w:r w:rsidR="004D29C6" w:rsidRPr="008E19BC">
        <w:rPr>
          <w:spacing w:val="2"/>
        </w:rPr>
        <w:t>b</w:t>
      </w:r>
      <w:r w:rsidR="004D29C6" w:rsidRPr="008E19BC">
        <w:t>uparkinga</w:t>
      </w:r>
      <w:r w:rsidR="004D29C6" w:rsidRPr="008E19BC">
        <w:rPr>
          <w:spacing w:val="1"/>
        </w:rPr>
        <w:t>z</w:t>
      </w:r>
      <w:r w:rsidR="004D29C6" w:rsidRPr="008E19BC">
        <w:t>aizn</w:t>
      </w:r>
      <w:r w:rsidR="004D29C6" w:rsidRPr="008E19BC">
        <w:rPr>
          <w:spacing w:val="-2"/>
        </w:rPr>
        <w:t>a</w:t>
      </w:r>
      <w:r w:rsidR="004D29C6" w:rsidRPr="008E19BC">
        <w:t>jmljivanje</w:t>
      </w:r>
      <w:r w:rsidR="004D29C6" w:rsidRPr="008E19BC">
        <w:rPr>
          <w:spacing w:val="-1"/>
        </w:rPr>
        <w:t>a</w:t>
      </w:r>
      <w:r w:rsidR="004D29C6" w:rsidRPr="008E19BC">
        <w:rPr>
          <w:spacing w:val="1"/>
        </w:rPr>
        <w:t>u</w:t>
      </w:r>
      <w:r w:rsidR="004D29C6" w:rsidRPr="008E19BC">
        <w:rPr>
          <w:spacing w:val="2"/>
        </w:rPr>
        <w:t>t</w:t>
      </w:r>
      <w:r w:rsidR="004D29C6" w:rsidRPr="008E19BC">
        <w:t>omo</w:t>
      </w:r>
      <w:r w:rsidR="004D29C6" w:rsidRPr="008E19BC">
        <w:rPr>
          <w:spacing w:val="2"/>
        </w:rPr>
        <w:t>b</w:t>
      </w:r>
      <w:r w:rsidR="004D29C6" w:rsidRPr="008E19BC">
        <w:t>i</w:t>
      </w:r>
      <w:r w:rsidR="004D29C6" w:rsidRPr="008E19BC">
        <w:rPr>
          <w:spacing w:val="-1"/>
        </w:rPr>
        <w:t>l</w:t>
      </w:r>
      <w:r w:rsidR="004D29C6" w:rsidRPr="008E19BC">
        <w:t>a,</w:t>
      </w:r>
      <w:r w:rsidR="004D29C6" w:rsidRPr="008E19BC">
        <w:rPr>
          <w:spacing w:val="2"/>
        </w:rPr>
        <w:t>s</w:t>
      </w:r>
      <w:r w:rsidR="004D29C6" w:rsidRPr="008E19BC">
        <w:rPr>
          <w:spacing w:val="-1"/>
        </w:rPr>
        <w:t>k</w:t>
      </w:r>
      <w:r w:rsidR="004D29C6" w:rsidRPr="008E19BC">
        <w:rPr>
          <w:spacing w:val="2"/>
        </w:rPr>
        <w:t>u</w:t>
      </w:r>
      <w:r w:rsidR="004D29C6" w:rsidRPr="008E19BC">
        <w:rPr>
          <w:spacing w:val="-1"/>
        </w:rPr>
        <w:t>t</w:t>
      </w:r>
      <w:r w:rsidR="004D29C6" w:rsidRPr="008E19BC">
        <w:rPr>
          <w:spacing w:val="1"/>
        </w:rPr>
        <w:t>er</w:t>
      </w:r>
      <w:r w:rsidR="004D29C6" w:rsidRPr="008E19BC">
        <w:rPr>
          <w:spacing w:val="-1"/>
        </w:rPr>
        <w:t>a</w:t>
      </w:r>
      <w:r w:rsidR="004D29C6" w:rsidRPr="008E19BC">
        <w:t>,biciklai</w:t>
      </w:r>
      <w:r w:rsidR="004D29C6" w:rsidRPr="008E19BC">
        <w:rPr>
          <w:w w:val="101"/>
        </w:rPr>
        <w:t>dr.</w:t>
      </w:r>
    </w:p>
    <w:p w:rsidR="004D29C6" w:rsidRPr="008E19BC" w:rsidRDefault="00710242" w:rsidP="00710242">
      <w:pPr>
        <w:jc w:val="both"/>
      </w:pPr>
      <w:r>
        <w:tab/>
      </w:r>
      <w:r w:rsidR="004D29C6" w:rsidRPr="008E19BC">
        <w:t>Ovisnoo</w:t>
      </w:r>
      <w:r w:rsidR="004D29C6" w:rsidRPr="008E19BC">
        <w:rPr>
          <w:spacing w:val="2"/>
        </w:rPr>
        <w:t xml:space="preserve"> p</w:t>
      </w:r>
      <w:r w:rsidR="004D29C6" w:rsidRPr="008E19BC">
        <w:t>ozici</w:t>
      </w:r>
      <w:r w:rsidR="004D29C6" w:rsidRPr="008E19BC">
        <w:rPr>
          <w:spacing w:val="-1"/>
        </w:rPr>
        <w:t>j</w:t>
      </w:r>
      <w:r w:rsidR="004D29C6" w:rsidRPr="008E19BC">
        <w:t>ikrajOsno</w:t>
      </w:r>
      <w:r w:rsidR="004D29C6" w:rsidRPr="008E19BC">
        <w:rPr>
          <w:spacing w:val="-2"/>
        </w:rPr>
        <w:t>v</w:t>
      </w:r>
      <w:r w:rsidR="004D29C6" w:rsidRPr="008E19BC">
        <w:rPr>
          <w:spacing w:val="2"/>
        </w:rPr>
        <w:t>n</w:t>
      </w:r>
      <w:r w:rsidR="004D29C6" w:rsidRPr="008E19BC">
        <w:t>eškolePetraH</w:t>
      </w:r>
      <w:r w:rsidR="004D29C6" w:rsidRPr="008E19BC">
        <w:rPr>
          <w:spacing w:val="2"/>
        </w:rPr>
        <w:t>e</w:t>
      </w:r>
      <w:r w:rsidR="004D29C6" w:rsidRPr="008E19BC">
        <w:rPr>
          <w:spacing w:val="-1"/>
        </w:rPr>
        <w:t>k</w:t>
      </w:r>
      <w:r w:rsidR="004D29C6" w:rsidRPr="008E19BC">
        <w:rPr>
          <w:spacing w:val="2"/>
        </w:rPr>
        <w:t>t</w:t>
      </w:r>
      <w:r w:rsidR="004D29C6" w:rsidRPr="008E19BC">
        <w:t>or</w:t>
      </w:r>
      <w:r w:rsidR="004D29C6" w:rsidRPr="008E19BC">
        <w:rPr>
          <w:spacing w:val="1"/>
        </w:rPr>
        <w:t>o</w:t>
      </w:r>
      <w:r w:rsidR="004D29C6" w:rsidRPr="008E19BC">
        <w:rPr>
          <w:spacing w:val="-2"/>
        </w:rPr>
        <w:t>v</w:t>
      </w:r>
      <w:r w:rsidR="004D29C6" w:rsidRPr="008E19BC">
        <w:t>i</w:t>
      </w:r>
      <w:r w:rsidR="004D29C6" w:rsidRPr="008E19BC">
        <w:rPr>
          <w:spacing w:val="1"/>
        </w:rPr>
        <w:t>ć</w:t>
      </w:r>
      <w:r w:rsidR="004D29C6" w:rsidRPr="008E19BC">
        <w:t>a</w:t>
      </w:r>
      <w:r w:rsidR="004D29C6" w:rsidRPr="008E19BC">
        <w:rPr>
          <w:spacing w:val="2"/>
        </w:rPr>
        <w:t>n</w:t>
      </w:r>
      <w:r w:rsidR="004D29C6" w:rsidRPr="008E19BC">
        <w:t>a</w:t>
      </w:r>
      <w:r w:rsidR="004D29C6" w:rsidRPr="008E19BC">
        <w:rPr>
          <w:spacing w:val="2"/>
        </w:rPr>
        <w:t xml:space="preserve"> n</w:t>
      </w:r>
      <w:r w:rsidR="004D29C6" w:rsidRPr="008E19BC">
        <w:rPr>
          <w:spacing w:val="-1"/>
        </w:rPr>
        <w:t>a</w:t>
      </w:r>
      <w:r w:rsidR="004D29C6" w:rsidRPr="008E19BC">
        <w:rPr>
          <w:spacing w:val="1"/>
        </w:rPr>
        <w:t>č</w:t>
      </w:r>
      <w:r w:rsidR="004D29C6" w:rsidRPr="008E19BC">
        <w:t>inboljapoz</w:t>
      </w:r>
      <w:r w:rsidR="004D29C6" w:rsidRPr="008E19BC">
        <w:rPr>
          <w:spacing w:val="-1"/>
        </w:rPr>
        <w:t>i</w:t>
      </w:r>
      <w:r w:rsidR="004D29C6" w:rsidRPr="008E19BC">
        <w:t>ci</w:t>
      </w:r>
      <w:r w:rsidR="004D29C6" w:rsidRPr="008E19BC">
        <w:rPr>
          <w:spacing w:val="2"/>
        </w:rPr>
        <w:t>j</w:t>
      </w:r>
      <w:r w:rsidR="004D29C6" w:rsidRPr="008E19BC">
        <w:t>av</w:t>
      </w:r>
      <w:r w:rsidR="004D29C6" w:rsidRPr="008E19BC">
        <w:rPr>
          <w:spacing w:val="2"/>
        </w:rPr>
        <w:t>e</w:t>
      </w:r>
      <w:r w:rsidR="004D29C6" w:rsidRPr="008E19BC">
        <w:rPr>
          <w:spacing w:val="-2"/>
        </w:rPr>
        <w:t>ć</w:t>
      </w:r>
      <w:r w:rsidR="004D29C6" w:rsidRPr="008E19BC">
        <w:t>a</w:t>
      </w:r>
      <w:r w:rsidR="004D29C6" w:rsidRPr="008E19BC">
        <w:rPr>
          <w:w w:val="101"/>
        </w:rPr>
        <w:t>cij</w:t>
      </w:r>
      <w:r w:rsidR="004D29C6" w:rsidRPr="008E19BC">
        <w:rPr>
          <w:spacing w:val="2"/>
          <w:w w:val="101"/>
        </w:rPr>
        <w:t>e</w:t>
      </w:r>
      <w:r w:rsidR="004D29C6" w:rsidRPr="008E19BC">
        <w:rPr>
          <w:w w:val="101"/>
        </w:rPr>
        <w:t>na:</w:t>
      </w:r>
    </w:p>
    <w:p w:rsidR="008C10D5" w:rsidRPr="008E19BC" w:rsidRDefault="008C10D5" w:rsidP="009A05B3">
      <w:pPr>
        <w:numPr>
          <w:ilvl w:val="0"/>
          <w:numId w:val="47"/>
        </w:numPr>
        <w:tabs>
          <w:tab w:val="right" w:leader="dot" w:pos="3544"/>
        </w:tabs>
        <w:ind w:left="567" w:hanging="141"/>
      </w:pPr>
      <w:r w:rsidRPr="008E19BC">
        <w:t>prva</w:t>
      </w:r>
      <w:r w:rsidRPr="008E19BC">
        <w:rPr>
          <w:spacing w:val="2"/>
          <w:w w:val="101"/>
        </w:rPr>
        <w:t>p</w:t>
      </w:r>
      <w:r w:rsidRPr="008E19BC">
        <w:rPr>
          <w:w w:val="101"/>
        </w:rPr>
        <w:t>ozicija</w:t>
      </w:r>
      <w:r w:rsidRPr="008E19BC">
        <w:tab/>
      </w:r>
      <w:r w:rsidRPr="008E19BC">
        <w:rPr>
          <w:spacing w:val="1"/>
        </w:rPr>
        <w:t>1</w:t>
      </w:r>
      <w:r w:rsidRPr="008E19BC">
        <w:t>6</w:t>
      </w:r>
      <w:r w:rsidRPr="008E19BC">
        <w:rPr>
          <w:spacing w:val="1"/>
        </w:rPr>
        <w:t>.</w:t>
      </w:r>
      <w:r w:rsidRPr="008E19BC">
        <w:t>0</w:t>
      </w:r>
      <w:r w:rsidRPr="008E19BC">
        <w:rPr>
          <w:spacing w:val="1"/>
        </w:rPr>
        <w:t>0</w:t>
      </w:r>
      <w:r w:rsidRPr="008E19BC">
        <w:t>0</w:t>
      </w:r>
      <w:r w:rsidRPr="008E19BC">
        <w:rPr>
          <w:spacing w:val="1"/>
        </w:rPr>
        <w:t>,</w:t>
      </w:r>
      <w:r w:rsidRPr="008E19BC">
        <w:t>00</w:t>
      </w:r>
      <w:r w:rsidRPr="008E19BC">
        <w:rPr>
          <w:spacing w:val="-1"/>
          <w:w w:val="101"/>
        </w:rPr>
        <w:t>kn</w:t>
      </w:r>
    </w:p>
    <w:p w:rsidR="008C10D5" w:rsidRPr="008E19BC" w:rsidRDefault="008C10D5" w:rsidP="009A05B3">
      <w:pPr>
        <w:numPr>
          <w:ilvl w:val="0"/>
          <w:numId w:val="47"/>
        </w:numPr>
        <w:tabs>
          <w:tab w:val="right" w:leader="dot" w:pos="3544"/>
        </w:tabs>
        <w:ind w:left="567" w:hanging="141"/>
      </w:pPr>
      <w:r w:rsidRPr="008E19BC">
        <w:t>druga</w:t>
      </w:r>
      <w:r w:rsidRPr="008E19BC">
        <w:rPr>
          <w:w w:val="101"/>
        </w:rPr>
        <w:t>pozicija</w:t>
      </w:r>
      <w:r w:rsidRPr="008E19BC">
        <w:tab/>
      </w:r>
      <w:r w:rsidRPr="008E19BC">
        <w:rPr>
          <w:spacing w:val="1"/>
        </w:rPr>
        <w:t>1</w:t>
      </w:r>
      <w:r w:rsidRPr="008E19BC">
        <w:t>4</w:t>
      </w:r>
      <w:r w:rsidRPr="008E19BC">
        <w:rPr>
          <w:spacing w:val="1"/>
        </w:rPr>
        <w:t>.</w:t>
      </w:r>
      <w:r w:rsidRPr="008E19BC">
        <w:t>0</w:t>
      </w:r>
      <w:r w:rsidRPr="008E19BC">
        <w:rPr>
          <w:spacing w:val="1"/>
        </w:rPr>
        <w:t>0</w:t>
      </w:r>
      <w:r w:rsidRPr="008E19BC">
        <w:t>0</w:t>
      </w:r>
      <w:r w:rsidRPr="008E19BC">
        <w:rPr>
          <w:spacing w:val="1"/>
        </w:rPr>
        <w:t>,</w:t>
      </w:r>
      <w:r w:rsidRPr="008E19BC">
        <w:t>00</w:t>
      </w:r>
      <w:r w:rsidRPr="008E19BC">
        <w:rPr>
          <w:spacing w:val="-1"/>
          <w:w w:val="101"/>
        </w:rPr>
        <w:t>kn</w:t>
      </w:r>
    </w:p>
    <w:p w:rsidR="008C10D5" w:rsidRPr="008E19BC" w:rsidRDefault="008C10D5" w:rsidP="009A05B3">
      <w:pPr>
        <w:numPr>
          <w:ilvl w:val="0"/>
          <w:numId w:val="47"/>
        </w:numPr>
        <w:tabs>
          <w:tab w:val="right" w:leader="dot" w:pos="3544"/>
        </w:tabs>
        <w:ind w:left="567" w:hanging="141"/>
      </w:pPr>
      <w:r w:rsidRPr="008E19BC">
        <w:t>tr</w:t>
      </w:r>
      <w:r w:rsidRPr="008E19BC">
        <w:rPr>
          <w:spacing w:val="2"/>
        </w:rPr>
        <w:t>e</w:t>
      </w:r>
      <w:r w:rsidRPr="008E19BC">
        <w:rPr>
          <w:spacing w:val="-2"/>
        </w:rPr>
        <w:t>ć</w:t>
      </w:r>
      <w:r w:rsidRPr="008E19BC">
        <w:t>a</w:t>
      </w:r>
      <w:r w:rsidRPr="008E19BC">
        <w:rPr>
          <w:w w:val="101"/>
        </w:rPr>
        <w:t>poz</w:t>
      </w:r>
      <w:r w:rsidRPr="008E19BC">
        <w:rPr>
          <w:spacing w:val="-1"/>
          <w:w w:val="101"/>
        </w:rPr>
        <w:t>i</w:t>
      </w:r>
      <w:r w:rsidRPr="008E19BC">
        <w:rPr>
          <w:w w:val="101"/>
        </w:rPr>
        <w:t>cija</w:t>
      </w:r>
      <w:r w:rsidRPr="008E19BC">
        <w:tab/>
      </w:r>
      <w:r w:rsidRPr="008E19BC">
        <w:rPr>
          <w:spacing w:val="1"/>
        </w:rPr>
        <w:t>1</w:t>
      </w:r>
      <w:r w:rsidRPr="008E19BC">
        <w:t>2</w:t>
      </w:r>
      <w:r w:rsidRPr="008E19BC">
        <w:rPr>
          <w:spacing w:val="1"/>
        </w:rPr>
        <w:t>.</w:t>
      </w:r>
      <w:r w:rsidRPr="008E19BC">
        <w:t>0</w:t>
      </w:r>
      <w:r w:rsidRPr="008E19BC">
        <w:rPr>
          <w:spacing w:val="1"/>
        </w:rPr>
        <w:t>0</w:t>
      </w:r>
      <w:r w:rsidRPr="008E19BC">
        <w:t>0</w:t>
      </w:r>
      <w:r w:rsidRPr="008E19BC">
        <w:rPr>
          <w:spacing w:val="1"/>
        </w:rPr>
        <w:t>,</w:t>
      </w:r>
      <w:r w:rsidRPr="008E19BC">
        <w:t>00</w:t>
      </w:r>
      <w:r w:rsidRPr="008E19BC">
        <w:rPr>
          <w:spacing w:val="-1"/>
          <w:w w:val="101"/>
        </w:rPr>
        <w:t>kn</w:t>
      </w:r>
    </w:p>
    <w:p w:rsidR="008C10D5" w:rsidRPr="008E19BC" w:rsidRDefault="008C10D5" w:rsidP="009A05B3">
      <w:pPr>
        <w:numPr>
          <w:ilvl w:val="0"/>
          <w:numId w:val="47"/>
        </w:numPr>
        <w:tabs>
          <w:tab w:val="right" w:leader="dot" w:pos="3544"/>
        </w:tabs>
        <w:ind w:left="567" w:hanging="141"/>
      </w:pPr>
      <w:r w:rsidRPr="008E19BC">
        <w:rPr>
          <w:spacing w:val="-2"/>
        </w:rPr>
        <w:t>č</w:t>
      </w:r>
      <w:r w:rsidRPr="008E19BC">
        <w:rPr>
          <w:spacing w:val="2"/>
        </w:rPr>
        <w:t>e</w:t>
      </w:r>
      <w:r w:rsidRPr="008E19BC">
        <w:rPr>
          <w:spacing w:val="1"/>
        </w:rPr>
        <w:t>t</w:t>
      </w:r>
      <w:r w:rsidRPr="008E19BC">
        <w:t>vrta</w:t>
      </w:r>
      <w:r w:rsidRPr="008E19BC">
        <w:rPr>
          <w:w w:val="101"/>
        </w:rPr>
        <w:t>poz</w:t>
      </w:r>
      <w:r w:rsidRPr="008E19BC">
        <w:rPr>
          <w:spacing w:val="-1"/>
          <w:w w:val="101"/>
        </w:rPr>
        <w:t>i</w:t>
      </w:r>
      <w:r w:rsidRPr="008E19BC">
        <w:rPr>
          <w:w w:val="101"/>
        </w:rPr>
        <w:t>cija</w:t>
      </w:r>
      <w:r w:rsidRPr="008E19BC">
        <w:tab/>
      </w:r>
      <w:r w:rsidRPr="008E19BC">
        <w:rPr>
          <w:spacing w:val="1"/>
        </w:rPr>
        <w:t>1</w:t>
      </w:r>
      <w:r w:rsidRPr="008E19BC">
        <w:t>0</w:t>
      </w:r>
      <w:r w:rsidRPr="008E19BC">
        <w:rPr>
          <w:spacing w:val="1"/>
        </w:rPr>
        <w:t>.</w:t>
      </w:r>
      <w:r w:rsidRPr="008E19BC">
        <w:t>0</w:t>
      </w:r>
      <w:r w:rsidRPr="008E19BC">
        <w:rPr>
          <w:spacing w:val="1"/>
        </w:rPr>
        <w:t>0</w:t>
      </w:r>
      <w:r w:rsidRPr="008E19BC">
        <w:t>0</w:t>
      </w:r>
      <w:r w:rsidRPr="008E19BC">
        <w:rPr>
          <w:spacing w:val="1"/>
        </w:rPr>
        <w:t>,</w:t>
      </w:r>
      <w:r w:rsidRPr="008E19BC">
        <w:t>00</w:t>
      </w:r>
      <w:r w:rsidRPr="008E19BC">
        <w:rPr>
          <w:spacing w:val="-1"/>
          <w:w w:val="101"/>
        </w:rPr>
        <w:t>kn</w:t>
      </w:r>
    </w:p>
    <w:p w:rsidR="00710242" w:rsidRDefault="00710242" w:rsidP="008C10D5">
      <w:pPr>
        <w:tabs>
          <w:tab w:val="left" w:pos="4111"/>
        </w:tabs>
        <w:rPr>
          <w:spacing w:val="1"/>
        </w:rPr>
      </w:pPr>
    </w:p>
    <w:p w:rsidR="004D29C6" w:rsidRPr="00710242" w:rsidRDefault="004D29C6" w:rsidP="008C10D5">
      <w:pPr>
        <w:tabs>
          <w:tab w:val="left" w:pos="4111"/>
        </w:tabs>
        <w:rPr>
          <w:b/>
        </w:rPr>
      </w:pPr>
      <w:r w:rsidRPr="00710242">
        <w:rPr>
          <w:b/>
          <w:spacing w:val="1"/>
        </w:rPr>
        <w:t>1</w:t>
      </w:r>
      <w:r w:rsidRPr="00710242">
        <w:rPr>
          <w:b/>
        </w:rPr>
        <w:t>6.Zaproda</w:t>
      </w:r>
      <w:r w:rsidRPr="00710242">
        <w:rPr>
          <w:b/>
          <w:spacing w:val="-2"/>
        </w:rPr>
        <w:t>j</w:t>
      </w:r>
      <w:r w:rsidRPr="00710242">
        <w:rPr>
          <w:b/>
        </w:rPr>
        <w:t>uizpr</w:t>
      </w:r>
      <w:r w:rsidRPr="00710242">
        <w:rPr>
          <w:b/>
          <w:spacing w:val="-1"/>
        </w:rPr>
        <w:t>ij</w:t>
      </w:r>
      <w:r w:rsidRPr="00710242">
        <w:rPr>
          <w:b/>
        </w:rPr>
        <w:t>evoz</w:t>
      </w:r>
      <w:r w:rsidRPr="00710242">
        <w:rPr>
          <w:b/>
          <w:spacing w:val="2"/>
        </w:rPr>
        <w:t>n</w:t>
      </w:r>
      <w:r w:rsidRPr="00710242">
        <w:rPr>
          <w:b/>
        </w:rPr>
        <w:t>og</w:t>
      </w:r>
      <w:r w:rsidRPr="00710242">
        <w:rPr>
          <w:b/>
          <w:w w:val="101"/>
        </w:rPr>
        <w:t>sreds</w:t>
      </w:r>
      <w:r w:rsidRPr="00710242">
        <w:rPr>
          <w:b/>
          <w:spacing w:val="2"/>
          <w:w w:val="101"/>
        </w:rPr>
        <w:t>t</w:t>
      </w:r>
      <w:r w:rsidRPr="00710242">
        <w:rPr>
          <w:b/>
          <w:spacing w:val="-1"/>
          <w:w w:val="101"/>
        </w:rPr>
        <w:t>v</w:t>
      </w:r>
      <w:r w:rsidRPr="00710242">
        <w:rPr>
          <w:b/>
          <w:w w:val="101"/>
        </w:rPr>
        <w:t>a</w:t>
      </w:r>
    </w:p>
    <w:p w:rsidR="004D29C6" w:rsidRPr="008E19BC" w:rsidRDefault="004D29C6" w:rsidP="00710242">
      <w:pPr>
        <w:tabs>
          <w:tab w:val="right" w:leader="dot" w:pos="4111"/>
        </w:tabs>
        <w:ind w:left="142" w:hanging="142"/>
      </w:pPr>
      <w:r w:rsidRPr="008E19BC">
        <w:rPr>
          <w:rFonts w:ascii="Cambria Math" w:hAnsi="Cambria Math" w:cs="Cambria Math"/>
        </w:rPr>
        <w:t>‐</w:t>
      </w:r>
      <w:r w:rsidR="00710242">
        <w:tab/>
      </w:r>
      <w:r w:rsidRPr="008E19BC">
        <w:rPr>
          <w:spacing w:val="1"/>
        </w:rPr>
        <w:t>d</w:t>
      </w:r>
      <w:r w:rsidRPr="008E19BC">
        <w:rPr>
          <w:spacing w:val="-1"/>
        </w:rPr>
        <w:t>n</w:t>
      </w:r>
      <w:r w:rsidRPr="008E19BC">
        <w:rPr>
          <w:spacing w:val="2"/>
        </w:rPr>
        <w:t>e</w:t>
      </w:r>
      <w:r w:rsidRPr="008E19BC">
        <w:t>v</w:t>
      </w:r>
      <w:r w:rsidRPr="008E19BC">
        <w:rPr>
          <w:spacing w:val="1"/>
        </w:rPr>
        <w:t>n</w:t>
      </w:r>
      <w:r w:rsidRPr="008E19BC">
        <w:t>o</w:t>
      </w:r>
      <w:r w:rsidR="00710242">
        <w:tab/>
      </w:r>
      <w:r w:rsidRPr="008E19BC">
        <w:t>20</w:t>
      </w:r>
      <w:r w:rsidRPr="008E19BC">
        <w:rPr>
          <w:spacing w:val="1"/>
        </w:rPr>
        <w:t>0</w:t>
      </w:r>
      <w:r w:rsidRPr="008E19BC">
        <w:t>,00</w:t>
      </w:r>
      <w:r w:rsidRPr="008E19BC">
        <w:rPr>
          <w:spacing w:val="-1"/>
          <w:w w:val="101"/>
        </w:rPr>
        <w:t>kn</w:t>
      </w:r>
    </w:p>
    <w:p w:rsidR="004D29C6" w:rsidRPr="008E19BC" w:rsidRDefault="004D29C6" w:rsidP="00710242">
      <w:pPr>
        <w:tabs>
          <w:tab w:val="right" w:leader="dot" w:pos="4111"/>
        </w:tabs>
      </w:pPr>
    </w:p>
    <w:p w:rsidR="004D29C6" w:rsidRPr="00710242" w:rsidRDefault="004D29C6" w:rsidP="00710242">
      <w:pPr>
        <w:tabs>
          <w:tab w:val="right" w:leader="dot" w:pos="4111"/>
        </w:tabs>
        <w:ind w:left="426" w:hanging="426"/>
        <w:rPr>
          <w:b/>
        </w:rPr>
      </w:pPr>
      <w:r w:rsidRPr="00710242">
        <w:rPr>
          <w:b/>
          <w:spacing w:val="1"/>
        </w:rPr>
        <w:t>1</w:t>
      </w:r>
      <w:r w:rsidRPr="00710242">
        <w:rPr>
          <w:b/>
        </w:rPr>
        <w:t>7.Zaproda</w:t>
      </w:r>
      <w:r w:rsidRPr="00710242">
        <w:rPr>
          <w:b/>
          <w:spacing w:val="-2"/>
        </w:rPr>
        <w:t>j</w:t>
      </w:r>
      <w:r w:rsidRPr="00710242">
        <w:rPr>
          <w:b/>
        </w:rPr>
        <w:t>uga</w:t>
      </w:r>
      <w:r w:rsidRPr="00710242">
        <w:rPr>
          <w:b/>
          <w:spacing w:val="-1"/>
        </w:rPr>
        <w:t>l</w:t>
      </w:r>
      <w:r w:rsidRPr="00710242">
        <w:rPr>
          <w:b/>
        </w:rPr>
        <w:t>anteri</w:t>
      </w:r>
      <w:r w:rsidRPr="00710242">
        <w:rPr>
          <w:b/>
          <w:spacing w:val="-1"/>
        </w:rPr>
        <w:t>j</w:t>
      </w:r>
      <w:r w:rsidRPr="00710242">
        <w:rPr>
          <w:b/>
        </w:rPr>
        <w:t>e,tekstil</w:t>
      </w:r>
      <w:r w:rsidRPr="00710242">
        <w:rPr>
          <w:b/>
          <w:spacing w:val="-1"/>
        </w:rPr>
        <w:t>a</w:t>
      </w:r>
      <w:r w:rsidRPr="00710242">
        <w:rPr>
          <w:b/>
        </w:rPr>
        <w:t>,</w:t>
      </w:r>
      <w:r w:rsidRPr="00710242">
        <w:rPr>
          <w:b/>
          <w:spacing w:val="-2"/>
        </w:rPr>
        <w:t>k</w:t>
      </w:r>
      <w:r w:rsidRPr="00710242">
        <w:rPr>
          <w:b/>
          <w:spacing w:val="2"/>
        </w:rPr>
        <w:t>u</w:t>
      </w:r>
      <w:r w:rsidRPr="00710242">
        <w:rPr>
          <w:b/>
          <w:spacing w:val="-2"/>
        </w:rPr>
        <w:t>ć</w:t>
      </w:r>
      <w:r w:rsidRPr="00710242">
        <w:rPr>
          <w:b/>
          <w:spacing w:val="2"/>
        </w:rPr>
        <w:t>n</w:t>
      </w:r>
      <w:r w:rsidRPr="00710242">
        <w:rPr>
          <w:b/>
          <w:spacing w:val="1"/>
        </w:rPr>
        <w:t>i</w:t>
      </w:r>
      <w:r w:rsidRPr="00710242">
        <w:rPr>
          <w:b/>
        </w:rPr>
        <w:t>hpotrep</w:t>
      </w:r>
      <w:r w:rsidRPr="00710242">
        <w:rPr>
          <w:b/>
          <w:spacing w:val="-1"/>
        </w:rPr>
        <w:t>š</w:t>
      </w:r>
      <w:r w:rsidRPr="00710242">
        <w:rPr>
          <w:b/>
          <w:spacing w:val="2"/>
        </w:rPr>
        <w:t>t</w:t>
      </w:r>
      <w:r w:rsidRPr="00710242">
        <w:rPr>
          <w:b/>
          <w:spacing w:val="-1"/>
        </w:rPr>
        <w:t>i</w:t>
      </w:r>
      <w:r w:rsidRPr="00710242">
        <w:rPr>
          <w:b/>
          <w:spacing w:val="2"/>
        </w:rPr>
        <w:t>n</w:t>
      </w:r>
      <w:r w:rsidRPr="00710242">
        <w:rPr>
          <w:b/>
        </w:rPr>
        <w:t>a i</w:t>
      </w:r>
      <w:r w:rsidRPr="00710242">
        <w:rPr>
          <w:b/>
          <w:w w:val="101"/>
        </w:rPr>
        <w:t>sl.</w:t>
      </w:r>
    </w:p>
    <w:p w:rsidR="004D29C6" w:rsidRPr="008E19BC" w:rsidRDefault="004D29C6" w:rsidP="00710242">
      <w:pPr>
        <w:tabs>
          <w:tab w:val="right" w:leader="dot" w:pos="4111"/>
        </w:tabs>
        <w:ind w:left="142" w:hanging="142"/>
      </w:pPr>
      <w:r w:rsidRPr="008E19BC">
        <w:rPr>
          <w:rFonts w:ascii="Cambria Math" w:hAnsi="Cambria Math" w:cs="Cambria Math"/>
        </w:rPr>
        <w:t>‐</w:t>
      </w:r>
      <w:r w:rsidR="00710242">
        <w:tab/>
      </w:r>
      <w:r w:rsidRPr="008E19BC">
        <w:rPr>
          <w:spacing w:val="1"/>
        </w:rPr>
        <w:t>d</w:t>
      </w:r>
      <w:r w:rsidRPr="008E19BC">
        <w:rPr>
          <w:spacing w:val="-1"/>
        </w:rPr>
        <w:t>n</w:t>
      </w:r>
      <w:r w:rsidRPr="008E19BC">
        <w:rPr>
          <w:spacing w:val="2"/>
        </w:rPr>
        <w:t>e</w:t>
      </w:r>
      <w:r w:rsidRPr="008E19BC">
        <w:t>v</w:t>
      </w:r>
      <w:r w:rsidRPr="008E19BC">
        <w:rPr>
          <w:spacing w:val="1"/>
        </w:rPr>
        <w:t>n</w:t>
      </w:r>
      <w:r w:rsidRPr="008E19BC">
        <w:t>o</w:t>
      </w:r>
      <w:r w:rsidRPr="008E19BC">
        <w:rPr>
          <w:spacing w:val="1"/>
        </w:rPr>
        <w:t>(i</w:t>
      </w:r>
      <w:r w:rsidRPr="008E19BC">
        <w:rPr>
          <w:spacing w:val="-1"/>
        </w:rPr>
        <w:t>z</w:t>
      </w:r>
      <w:r w:rsidRPr="008E19BC">
        <w:rPr>
          <w:spacing w:val="-2"/>
        </w:rPr>
        <w:t>v</w:t>
      </w:r>
      <w:r w:rsidRPr="008E19BC">
        <w:rPr>
          <w:spacing w:val="1"/>
        </w:rPr>
        <w:t>a</w:t>
      </w:r>
      <w:r w:rsidRPr="008E19BC">
        <w:t>ns</w:t>
      </w:r>
      <w:r w:rsidRPr="008E19BC">
        <w:rPr>
          <w:spacing w:val="2"/>
        </w:rPr>
        <w:t>e</w:t>
      </w:r>
      <w:r w:rsidRPr="008E19BC">
        <w:t>z</w:t>
      </w:r>
      <w:r w:rsidRPr="008E19BC">
        <w:rPr>
          <w:spacing w:val="-1"/>
        </w:rPr>
        <w:t>o</w:t>
      </w:r>
      <w:r w:rsidRPr="008E19BC">
        <w:t>n</w:t>
      </w:r>
      <w:r w:rsidRPr="008E19BC">
        <w:rPr>
          <w:spacing w:val="2"/>
        </w:rPr>
        <w:t>e</w:t>
      </w:r>
      <w:r w:rsidRPr="008E19BC">
        <w:t>)</w:t>
      </w:r>
      <w:r w:rsidR="00710242">
        <w:tab/>
      </w:r>
      <w:r w:rsidRPr="008E19BC">
        <w:rPr>
          <w:spacing w:val="1"/>
        </w:rPr>
        <w:t>2</w:t>
      </w:r>
      <w:r w:rsidRPr="008E19BC">
        <w:t>5</w:t>
      </w:r>
      <w:r w:rsidRPr="008E19BC">
        <w:rPr>
          <w:spacing w:val="1"/>
        </w:rPr>
        <w:t>0</w:t>
      </w:r>
      <w:r w:rsidRPr="008E19BC">
        <w:rPr>
          <w:spacing w:val="-1"/>
        </w:rPr>
        <w:t>,</w:t>
      </w:r>
      <w:r w:rsidRPr="008E19BC">
        <w:rPr>
          <w:spacing w:val="1"/>
        </w:rPr>
        <w:t>0</w:t>
      </w:r>
      <w:r w:rsidRPr="008E19BC">
        <w:t>0</w:t>
      </w:r>
      <w:r w:rsidRPr="008E19BC">
        <w:rPr>
          <w:spacing w:val="-1"/>
          <w:w w:val="101"/>
        </w:rPr>
        <w:t>kn</w:t>
      </w:r>
    </w:p>
    <w:p w:rsidR="004D29C6" w:rsidRPr="008E19BC" w:rsidRDefault="004D29C6" w:rsidP="00710242">
      <w:pPr>
        <w:tabs>
          <w:tab w:val="right" w:leader="dot" w:pos="4111"/>
        </w:tabs>
      </w:pPr>
    </w:p>
    <w:p w:rsidR="004D29C6" w:rsidRPr="00710242" w:rsidRDefault="004D29C6" w:rsidP="00710242">
      <w:pPr>
        <w:tabs>
          <w:tab w:val="right" w:leader="dot" w:pos="4111"/>
        </w:tabs>
        <w:rPr>
          <w:b/>
        </w:rPr>
      </w:pPr>
      <w:r w:rsidRPr="00710242">
        <w:rPr>
          <w:b/>
          <w:spacing w:val="1"/>
        </w:rPr>
        <w:t>1</w:t>
      </w:r>
      <w:r w:rsidRPr="00710242">
        <w:rPr>
          <w:b/>
        </w:rPr>
        <w:t>8.Zaproda</w:t>
      </w:r>
      <w:r w:rsidRPr="00710242">
        <w:rPr>
          <w:b/>
          <w:spacing w:val="-2"/>
        </w:rPr>
        <w:t>j</w:t>
      </w:r>
      <w:r w:rsidRPr="00710242">
        <w:rPr>
          <w:b/>
        </w:rPr>
        <w:t>u</w:t>
      </w:r>
      <w:r w:rsidRPr="00710242">
        <w:rPr>
          <w:b/>
          <w:spacing w:val="1"/>
          <w:w w:val="101"/>
        </w:rPr>
        <w:t>cvi</w:t>
      </w:r>
      <w:r w:rsidRPr="00710242">
        <w:rPr>
          <w:b/>
          <w:spacing w:val="-2"/>
          <w:w w:val="101"/>
        </w:rPr>
        <w:t>j</w:t>
      </w:r>
      <w:r w:rsidRPr="00710242">
        <w:rPr>
          <w:b/>
          <w:spacing w:val="2"/>
          <w:w w:val="101"/>
        </w:rPr>
        <w:t>e</w:t>
      </w:r>
      <w:r w:rsidRPr="00710242">
        <w:rPr>
          <w:b/>
          <w:w w:val="101"/>
        </w:rPr>
        <w:t>ća</w:t>
      </w:r>
    </w:p>
    <w:p w:rsidR="004D29C6" w:rsidRPr="008E19BC" w:rsidRDefault="004D29C6" w:rsidP="00710242">
      <w:pPr>
        <w:tabs>
          <w:tab w:val="right" w:leader="dot" w:pos="4111"/>
        </w:tabs>
        <w:ind w:left="142" w:hanging="142"/>
      </w:pPr>
      <w:r w:rsidRPr="008E19BC">
        <w:rPr>
          <w:rFonts w:ascii="Cambria Math" w:hAnsi="Cambria Math" w:cs="Cambria Math"/>
        </w:rPr>
        <w:t>‐</w:t>
      </w:r>
      <w:r w:rsidR="00710242">
        <w:tab/>
      </w:r>
      <w:r w:rsidRPr="008E19BC">
        <w:rPr>
          <w:spacing w:val="1"/>
        </w:rPr>
        <w:t>d</w:t>
      </w:r>
      <w:r w:rsidRPr="008E19BC">
        <w:rPr>
          <w:spacing w:val="-1"/>
        </w:rPr>
        <w:t>n</w:t>
      </w:r>
      <w:r w:rsidRPr="008E19BC">
        <w:rPr>
          <w:spacing w:val="2"/>
        </w:rPr>
        <w:t>e</w:t>
      </w:r>
      <w:r w:rsidRPr="008E19BC">
        <w:t>v</w:t>
      </w:r>
      <w:r w:rsidRPr="008E19BC">
        <w:rPr>
          <w:spacing w:val="1"/>
        </w:rPr>
        <w:t>n</w:t>
      </w:r>
      <w:r w:rsidRPr="008E19BC">
        <w:t>o</w:t>
      </w:r>
      <w:r w:rsidRPr="008E19BC">
        <w:rPr>
          <w:spacing w:val="1"/>
        </w:rPr>
        <w:t>(i</w:t>
      </w:r>
      <w:r w:rsidRPr="008E19BC">
        <w:rPr>
          <w:spacing w:val="-1"/>
        </w:rPr>
        <w:t>z</w:t>
      </w:r>
      <w:r w:rsidRPr="008E19BC">
        <w:rPr>
          <w:spacing w:val="-2"/>
        </w:rPr>
        <w:t>v</w:t>
      </w:r>
      <w:r w:rsidRPr="008E19BC">
        <w:rPr>
          <w:spacing w:val="1"/>
        </w:rPr>
        <w:t>a</w:t>
      </w:r>
      <w:r w:rsidRPr="008E19BC">
        <w:t>ns</w:t>
      </w:r>
      <w:r w:rsidRPr="008E19BC">
        <w:rPr>
          <w:spacing w:val="2"/>
        </w:rPr>
        <w:t>e</w:t>
      </w:r>
      <w:r w:rsidRPr="008E19BC">
        <w:t>z</w:t>
      </w:r>
      <w:r w:rsidRPr="008E19BC">
        <w:rPr>
          <w:spacing w:val="-1"/>
        </w:rPr>
        <w:t>o</w:t>
      </w:r>
      <w:r w:rsidRPr="008E19BC">
        <w:t>n</w:t>
      </w:r>
      <w:r w:rsidRPr="008E19BC">
        <w:rPr>
          <w:spacing w:val="2"/>
        </w:rPr>
        <w:t>e</w:t>
      </w:r>
      <w:r w:rsidRPr="008E19BC">
        <w:t>)</w:t>
      </w:r>
      <w:r w:rsidR="00710242">
        <w:tab/>
      </w:r>
      <w:r w:rsidRPr="008E19BC">
        <w:t>1</w:t>
      </w:r>
      <w:r w:rsidRPr="008E19BC">
        <w:rPr>
          <w:spacing w:val="1"/>
        </w:rPr>
        <w:t>00,</w:t>
      </w:r>
      <w:r w:rsidRPr="008E19BC">
        <w:t>00</w:t>
      </w:r>
      <w:r w:rsidRPr="008E19BC">
        <w:rPr>
          <w:spacing w:val="-1"/>
          <w:w w:val="101"/>
        </w:rPr>
        <w:t>kn</w:t>
      </w:r>
    </w:p>
    <w:p w:rsidR="004D29C6" w:rsidRPr="008E19BC" w:rsidRDefault="004D29C6" w:rsidP="00637B28"/>
    <w:p w:rsidR="004D29C6" w:rsidRPr="008E19BC" w:rsidRDefault="00710242" w:rsidP="00710242">
      <w:pPr>
        <w:jc w:val="both"/>
        <w:rPr>
          <w:w w:val="101"/>
        </w:rPr>
      </w:pPr>
      <w:r>
        <w:tab/>
      </w:r>
      <w:r w:rsidR="004D29C6" w:rsidRPr="008E19BC">
        <w:t>Namj</w:t>
      </w:r>
      <w:r w:rsidR="004D29C6" w:rsidRPr="008E19BC">
        <w:rPr>
          <w:spacing w:val="2"/>
        </w:rPr>
        <w:t>e</w:t>
      </w:r>
      <w:r w:rsidR="004D29C6" w:rsidRPr="008E19BC">
        <w:t>stima</w:t>
      </w:r>
      <w:r w:rsidR="004D29C6" w:rsidRPr="008E19BC">
        <w:rPr>
          <w:spacing w:val="1"/>
        </w:rPr>
        <w:t>n</w:t>
      </w:r>
      <w:r w:rsidR="004D29C6" w:rsidRPr="008E19BC">
        <w:t>a</w:t>
      </w:r>
      <w:r w:rsidR="004D29C6" w:rsidRPr="008E19BC">
        <w:rPr>
          <w:spacing w:val="1"/>
        </w:rPr>
        <w:t>kojim</w:t>
      </w:r>
      <w:r w:rsidR="004D29C6" w:rsidRPr="008E19BC">
        <w:t>a</w:t>
      </w:r>
      <w:r w:rsidR="004D29C6" w:rsidRPr="008E19BC">
        <w:rPr>
          <w:spacing w:val="1"/>
        </w:rPr>
        <w:t>postoj</w:t>
      </w:r>
      <w:r w:rsidR="004D29C6" w:rsidRPr="008E19BC">
        <w:t>i</w:t>
      </w:r>
      <w:r w:rsidR="004D29C6" w:rsidRPr="008E19BC">
        <w:rPr>
          <w:spacing w:val="2"/>
        </w:rPr>
        <w:t>e</w:t>
      </w:r>
      <w:r w:rsidR="004D29C6" w:rsidRPr="008E19BC">
        <w:t>l</w:t>
      </w:r>
      <w:r w:rsidR="004D29C6" w:rsidRPr="008E19BC">
        <w:rPr>
          <w:spacing w:val="1"/>
        </w:rPr>
        <w:t>e</w:t>
      </w:r>
      <w:r w:rsidR="004D29C6" w:rsidRPr="008E19BC">
        <w:rPr>
          <w:spacing w:val="-1"/>
        </w:rPr>
        <w:t>k</w:t>
      </w:r>
      <w:r w:rsidR="004D29C6" w:rsidRPr="008E19BC">
        <w:t>trič</w:t>
      </w:r>
      <w:r w:rsidR="004D29C6" w:rsidRPr="008E19BC">
        <w:rPr>
          <w:spacing w:val="-1"/>
        </w:rPr>
        <w:t>n</w:t>
      </w:r>
      <w:r w:rsidR="004D29C6" w:rsidRPr="008E19BC">
        <w:t>ipriklj</w:t>
      </w:r>
      <w:r w:rsidR="004D29C6" w:rsidRPr="008E19BC">
        <w:rPr>
          <w:spacing w:val="2"/>
        </w:rPr>
        <w:t>u</w:t>
      </w:r>
      <w:r w:rsidR="004D29C6" w:rsidRPr="008E19BC">
        <w:t>č</w:t>
      </w:r>
      <w:r w:rsidR="004D29C6" w:rsidRPr="008E19BC">
        <w:rPr>
          <w:spacing w:val="-1"/>
        </w:rPr>
        <w:t>a</w:t>
      </w:r>
      <w:r w:rsidR="004D29C6" w:rsidRPr="008E19BC">
        <w:t>kakor</w:t>
      </w:r>
      <w:r w:rsidR="004D29C6" w:rsidRPr="008E19BC">
        <w:rPr>
          <w:spacing w:val="-1"/>
        </w:rPr>
        <w:t>i</w:t>
      </w:r>
      <w:r w:rsidR="004D29C6" w:rsidRPr="008E19BC">
        <w:t>s</w:t>
      </w:r>
      <w:r w:rsidR="004D29C6" w:rsidRPr="008E19BC">
        <w:rPr>
          <w:spacing w:val="2"/>
        </w:rPr>
        <w:t>t</w:t>
      </w:r>
      <w:r w:rsidR="004D29C6" w:rsidRPr="008E19BC">
        <w:t>io</w:t>
      </w:r>
      <w:r w:rsidR="004D29C6" w:rsidRPr="008E19BC">
        <w:rPr>
          <w:spacing w:val="2"/>
        </w:rPr>
        <w:t>b</w:t>
      </w:r>
      <w:r w:rsidR="004D29C6" w:rsidRPr="008E19BC">
        <w:t>i</w:t>
      </w:r>
      <w:r w:rsidR="004D29C6" w:rsidRPr="008E19BC">
        <w:rPr>
          <w:spacing w:val="-1"/>
        </w:rPr>
        <w:t>s</w:t>
      </w:r>
      <w:r w:rsidR="004D29C6" w:rsidRPr="008E19BC">
        <w:t>e</w:t>
      </w:r>
      <w:r w:rsidR="004D29C6" w:rsidRPr="008E19BC">
        <w:rPr>
          <w:spacing w:val="1"/>
        </w:rPr>
        <w:t>z</w:t>
      </w:r>
      <w:r w:rsidR="004D29C6" w:rsidRPr="008E19BC">
        <w:t>aras</w:t>
      </w:r>
      <w:r w:rsidR="004D29C6" w:rsidRPr="008E19BC">
        <w:rPr>
          <w:spacing w:val="-2"/>
        </w:rPr>
        <w:t>v</w:t>
      </w:r>
      <w:r w:rsidR="004D29C6" w:rsidRPr="008E19BC">
        <w:t>j</w:t>
      </w:r>
      <w:r w:rsidR="004D29C6" w:rsidRPr="008E19BC">
        <w:rPr>
          <w:spacing w:val="2"/>
        </w:rPr>
        <w:t>e</w:t>
      </w:r>
      <w:r w:rsidR="004D29C6" w:rsidRPr="008E19BC">
        <w:t>tuukl</w:t>
      </w:r>
      <w:r w:rsidR="004D29C6" w:rsidRPr="008E19BC">
        <w:rPr>
          <w:spacing w:val="-1"/>
        </w:rPr>
        <w:t>j</w:t>
      </w:r>
      <w:r w:rsidR="004D29C6" w:rsidRPr="008E19BC">
        <w:rPr>
          <w:spacing w:val="2"/>
        </w:rPr>
        <w:t>u</w:t>
      </w:r>
      <w:r w:rsidR="004D29C6" w:rsidRPr="008E19BC">
        <w:t>č</w:t>
      </w:r>
      <w:r w:rsidR="004D29C6" w:rsidRPr="008E19BC">
        <w:rPr>
          <w:spacing w:val="-1"/>
        </w:rPr>
        <w:t>e</w:t>
      </w:r>
      <w:r w:rsidR="004D29C6" w:rsidRPr="008E19BC">
        <w:t>n</w:t>
      </w:r>
      <w:r w:rsidR="004D29C6" w:rsidRPr="008E19BC">
        <w:rPr>
          <w:spacing w:val="-1"/>
        </w:rPr>
        <w:t>j</w:t>
      </w:r>
      <w:r w:rsidR="004D29C6" w:rsidRPr="008E19BC">
        <w:t>e</w:t>
      </w:r>
      <w:r w:rsidR="004D29C6" w:rsidRPr="008E19BC">
        <w:rPr>
          <w:w w:val="101"/>
        </w:rPr>
        <w:t xml:space="preserve">u </w:t>
      </w:r>
      <w:r w:rsidR="004D29C6" w:rsidRPr="008E19BC">
        <w:rPr>
          <w:spacing w:val="-1"/>
        </w:rPr>
        <w:t>c</w:t>
      </w:r>
      <w:r w:rsidR="004D29C6" w:rsidRPr="008E19BC">
        <w:t>ij</w:t>
      </w:r>
      <w:r w:rsidR="004D29C6" w:rsidRPr="008E19BC">
        <w:rPr>
          <w:spacing w:val="2"/>
        </w:rPr>
        <w:t>e</w:t>
      </w:r>
      <w:r w:rsidR="004D29C6" w:rsidRPr="008E19BC">
        <w:rPr>
          <w:spacing w:val="-1"/>
        </w:rPr>
        <w:t>n</w:t>
      </w:r>
      <w:r w:rsidR="004D29C6" w:rsidRPr="008E19BC">
        <w:t xml:space="preserve">u. </w:t>
      </w:r>
      <w:r w:rsidR="004D29C6" w:rsidRPr="008E19BC">
        <w:lastRenderedPageBreak/>
        <w:t>Uko</w:t>
      </w:r>
      <w:r w:rsidR="004D29C6" w:rsidRPr="008E19BC">
        <w:rPr>
          <w:spacing w:val="1"/>
        </w:rPr>
        <w:t>l</w:t>
      </w:r>
      <w:r w:rsidR="004D29C6" w:rsidRPr="008E19BC">
        <w:t xml:space="preserve">iko se </w:t>
      </w:r>
      <w:r w:rsidR="004D29C6" w:rsidRPr="008E19BC">
        <w:rPr>
          <w:spacing w:val="1"/>
        </w:rPr>
        <w:t>e</w:t>
      </w:r>
      <w:r w:rsidR="004D29C6" w:rsidRPr="008E19BC">
        <w:rPr>
          <w:spacing w:val="-1"/>
        </w:rPr>
        <w:t>l</w:t>
      </w:r>
      <w:r w:rsidR="004D29C6" w:rsidRPr="008E19BC">
        <w:rPr>
          <w:spacing w:val="2"/>
        </w:rPr>
        <w:t>e</w:t>
      </w:r>
      <w:r w:rsidR="004D29C6" w:rsidRPr="008E19BC">
        <w:rPr>
          <w:spacing w:val="-1"/>
        </w:rPr>
        <w:t>k</w:t>
      </w:r>
      <w:r w:rsidR="004D29C6" w:rsidRPr="008E19BC">
        <w:rPr>
          <w:spacing w:val="2"/>
        </w:rPr>
        <w:t>t</w:t>
      </w:r>
      <w:r w:rsidR="004D29C6" w:rsidRPr="008E19BC">
        <w:rPr>
          <w:spacing w:val="-1"/>
        </w:rPr>
        <w:t>r</w:t>
      </w:r>
      <w:r w:rsidR="004D29C6" w:rsidRPr="008E19BC">
        <w:t>ič</w:t>
      </w:r>
      <w:r w:rsidR="004D29C6" w:rsidRPr="008E19BC">
        <w:rPr>
          <w:spacing w:val="1"/>
        </w:rPr>
        <w:t>n</w:t>
      </w:r>
      <w:r w:rsidR="004D29C6" w:rsidRPr="008E19BC">
        <w:t xml:space="preserve">a </w:t>
      </w:r>
      <w:r w:rsidR="004D29C6" w:rsidRPr="008E19BC">
        <w:rPr>
          <w:spacing w:val="2"/>
        </w:rPr>
        <w:t>e</w:t>
      </w:r>
      <w:r w:rsidR="004D29C6" w:rsidRPr="008E19BC">
        <w:rPr>
          <w:spacing w:val="1"/>
        </w:rPr>
        <w:t>n</w:t>
      </w:r>
      <w:r w:rsidR="004D29C6" w:rsidRPr="008E19BC">
        <w:rPr>
          <w:spacing w:val="2"/>
        </w:rPr>
        <w:t>e</w:t>
      </w:r>
      <w:r w:rsidR="004D29C6" w:rsidRPr="008E19BC">
        <w:t>r</w:t>
      </w:r>
      <w:r w:rsidR="004D29C6" w:rsidRPr="008E19BC">
        <w:rPr>
          <w:spacing w:val="-1"/>
        </w:rPr>
        <w:t>g</w:t>
      </w:r>
      <w:r w:rsidR="004D29C6" w:rsidRPr="008E19BC">
        <w:t xml:space="preserve">ijakoristiza </w:t>
      </w:r>
      <w:r w:rsidR="004D29C6" w:rsidRPr="008E19BC">
        <w:rPr>
          <w:spacing w:val="1"/>
        </w:rPr>
        <w:t>ra</w:t>
      </w:r>
      <w:r w:rsidR="004D29C6" w:rsidRPr="008E19BC">
        <w:t xml:space="preserve">d </w:t>
      </w:r>
      <w:r w:rsidR="004D29C6" w:rsidRPr="008E19BC">
        <w:rPr>
          <w:spacing w:val="1"/>
        </w:rPr>
        <w:t>(</w:t>
      </w:r>
      <w:r w:rsidR="004D29C6" w:rsidRPr="008E19BC">
        <w:rPr>
          <w:spacing w:val="-1"/>
        </w:rPr>
        <w:t>p</w:t>
      </w:r>
      <w:r w:rsidR="004D29C6" w:rsidRPr="008E19BC">
        <w:rPr>
          <w:spacing w:val="2"/>
        </w:rPr>
        <w:t>e</w:t>
      </w:r>
      <w:r w:rsidR="004D29C6" w:rsidRPr="008E19BC">
        <w:t>č</w:t>
      </w:r>
      <w:r w:rsidR="004D29C6" w:rsidRPr="008E19BC">
        <w:rPr>
          <w:spacing w:val="-1"/>
        </w:rPr>
        <w:t>e</w:t>
      </w:r>
      <w:r w:rsidR="004D29C6" w:rsidRPr="008E19BC">
        <w:rPr>
          <w:spacing w:val="1"/>
        </w:rPr>
        <w:t>n</w:t>
      </w:r>
      <w:r w:rsidR="004D29C6" w:rsidRPr="008E19BC">
        <w:rPr>
          <w:spacing w:val="-1"/>
        </w:rPr>
        <w:t>j</w:t>
      </w:r>
      <w:r w:rsidR="004D29C6" w:rsidRPr="008E19BC">
        <w:rPr>
          <w:spacing w:val="2"/>
        </w:rPr>
        <w:t>e</w:t>
      </w:r>
      <w:r w:rsidR="004D29C6" w:rsidRPr="008E19BC">
        <w:t>, prž</w:t>
      </w:r>
      <w:r w:rsidR="004D29C6" w:rsidRPr="008E19BC">
        <w:rPr>
          <w:spacing w:val="-1"/>
        </w:rPr>
        <w:t>e</w:t>
      </w:r>
      <w:r w:rsidR="004D29C6" w:rsidRPr="008E19BC">
        <w:rPr>
          <w:spacing w:val="2"/>
        </w:rPr>
        <w:t>n</w:t>
      </w:r>
      <w:r w:rsidR="004D29C6" w:rsidRPr="008E19BC">
        <w:rPr>
          <w:spacing w:val="-1"/>
        </w:rPr>
        <w:t>j</w:t>
      </w:r>
      <w:r w:rsidR="004D29C6" w:rsidRPr="008E19BC">
        <w:rPr>
          <w:spacing w:val="2"/>
        </w:rPr>
        <w:t>e</w:t>
      </w:r>
      <w:r w:rsidR="004D29C6" w:rsidRPr="008E19BC">
        <w:t xml:space="preserve">, </w:t>
      </w:r>
      <w:r w:rsidR="004D29C6" w:rsidRPr="008E19BC">
        <w:rPr>
          <w:spacing w:val="1"/>
        </w:rPr>
        <w:t>r</w:t>
      </w:r>
      <w:r w:rsidR="004D29C6" w:rsidRPr="008E19BC">
        <w:rPr>
          <w:spacing w:val="-1"/>
        </w:rPr>
        <w:t>a</w:t>
      </w:r>
      <w:r w:rsidR="004D29C6" w:rsidRPr="008E19BC">
        <w:rPr>
          <w:spacing w:val="1"/>
        </w:rPr>
        <w:t>shl</w:t>
      </w:r>
      <w:r w:rsidR="004D29C6" w:rsidRPr="008E19BC">
        <w:rPr>
          <w:spacing w:val="-1"/>
        </w:rPr>
        <w:t>a</w:t>
      </w:r>
      <w:r w:rsidR="004D29C6" w:rsidRPr="008E19BC">
        <w:rPr>
          <w:spacing w:val="1"/>
        </w:rPr>
        <w:t>dn</w:t>
      </w:r>
      <w:r w:rsidR="004D29C6" w:rsidRPr="008E19BC">
        <w:t>i ur</w:t>
      </w:r>
      <w:r w:rsidR="004D29C6" w:rsidRPr="008E19BC">
        <w:rPr>
          <w:spacing w:val="1"/>
        </w:rPr>
        <w:t>e</w:t>
      </w:r>
      <w:r w:rsidR="004D29C6" w:rsidRPr="008E19BC">
        <w:t>đaji)cij</w:t>
      </w:r>
      <w:r w:rsidR="004D29C6" w:rsidRPr="008E19BC">
        <w:rPr>
          <w:spacing w:val="2"/>
        </w:rPr>
        <w:t>e</w:t>
      </w:r>
      <w:r w:rsidR="004D29C6" w:rsidRPr="008E19BC">
        <w:t xml:space="preserve">ne </w:t>
      </w:r>
      <w:r w:rsidR="004D29C6" w:rsidRPr="008E19BC">
        <w:rPr>
          <w:spacing w:val="-1"/>
          <w:w w:val="101"/>
        </w:rPr>
        <w:t xml:space="preserve">se </w:t>
      </w:r>
      <w:r w:rsidR="004D29C6" w:rsidRPr="008E19BC">
        <w:t>uv</w:t>
      </w:r>
      <w:r w:rsidR="004D29C6" w:rsidRPr="008E19BC">
        <w:rPr>
          <w:spacing w:val="1"/>
        </w:rPr>
        <w:t>e</w:t>
      </w:r>
      <w:r w:rsidR="004D29C6" w:rsidRPr="008E19BC">
        <w:t>ćavaju5</w:t>
      </w:r>
      <w:r w:rsidR="004D29C6" w:rsidRPr="008E19BC">
        <w:rPr>
          <w:spacing w:val="2"/>
        </w:rPr>
        <w:t>0</w:t>
      </w:r>
      <w:r w:rsidR="004D29C6" w:rsidRPr="008E19BC">
        <w:t>0,00</w:t>
      </w:r>
      <w:r w:rsidR="004D29C6" w:rsidRPr="008E19BC">
        <w:rPr>
          <w:spacing w:val="-2"/>
        </w:rPr>
        <w:t>k</w:t>
      </w:r>
      <w:r w:rsidR="004D29C6" w:rsidRPr="008E19BC">
        <w:t>n</w:t>
      </w:r>
      <w:r w:rsidR="004D29C6" w:rsidRPr="008E19BC">
        <w:rPr>
          <w:spacing w:val="2"/>
        </w:rPr>
        <w:t>p</w:t>
      </w:r>
      <w:r w:rsidR="004D29C6" w:rsidRPr="008E19BC">
        <w:t>o</w:t>
      </w:r>
      <w:r w:rsidR="004D29C6" w:rsidRPr="008E19BC">
        <w:rPr>
          <w:spacing w:val="1"/>
          <w:w w:val="101"/>
        </w:rPr>
        <w:t>pr</w:t>
      </w:r>
      <w:r w:rsidR="004D29C6" w:rsidRPr="008E19BC">
        <w:rPr>
          <w:spacing w:val="-1"/>
          <w:w w:val="101"/>
        </w:rPr>
        <w:t>i</w:t>
      </w:r>
      <w:r w:rsidR="004D29C6" w:rsidRPr="008E19BC">
        <w:rPr>
          <w:w w:val="101"/>
        </w:rPr>
        <w:t>k</w:t>
      </w:r>
      <w:r w:rsidR="004D29C6" w:rsidRPr="008E19BC">
        <w:rPr>
          <w:spacing w:val="1"/>
          <w:w w:val="101"/>
        </w:rPr>
        <w:t>lju</w:t>
      </w:r>
      <w:r w:rsidR="004D29C6" w:rsidRPr="008E19BC">
        <w:rPr>
          <w:w w:val="101"/>
        </w:rPr>
        <w:t>čku.</w:t>
      </w:r>
    </w:p>
    <w:p w:rsidR="004D29C6" w:rsidRDefault="004D29C6" w:rsidP="00637B28">
      <w:pPr>
        <w:rPr>
          <w:w w:val="101"/>
        </w:rPr>
      </w:pPr>
    </w:p>
    <w:p w:rsidR="00710242" w:rsidRDefault="00710242" w:rsidP="00637B28">
      <w:pPr>
        <w:rPr>
          <w:w w:val="101"/>
        </w:rPr>
      </w:pPr>
    </w:p>
    <w:p w:rsidR="00710242" w:rsidRPr="008E19BC" w:rsidRDefault="00710242" w:rsidP="00637B28">
      <w:pPr>
        <w:rPr>
          <w:w w:val="101"/>
        </w:rPr>
      </w:pPr>
    </w:p>
    <w:p w:rsidR="004D29C6" w:rsidRPr="00710242" w:rsidRDefault="004D29C6" w:rsidP="00710242">
      <w:pPr>
        <w:jc w:val="center"/>
        <w:rPr>
          <w:b/>
        </w:rPr>
      </w:pPr>
      <w:r w:rsidRPr="00710242">
        <w:rPr>
          <w:b/>
          <w:w w:val="101"/>
          <w:position w:val="1"/>
        </w:rPr>
        <w:t>II</w:t>
      </w:r>
    </w:p>
    <w:p w:rsidR="004D29C6" w:rsidRPr="008E19BC" w:rsidRDefault="004D29C6" w:rsidP="00637B28"/>
    <w:p w:rsidR="004D29C6" w:rsidRPr="008E19BC" w:rsidRDefault="00710242" w:rsidP="00710242">
      <w:pPr>
        <w:jc w:val="both"/>
      </w:pPr>
      <w:r>
        <w:tab/>
      </w:r>
      <w:r w:rsidR="004D29C6" w:rsidRPr="008E19BC">
        <w:t>OvoRj</w:t>
      </w:r>
      <w:r w:rsidR="004D29C6" w:rsidRPr="008E19BC">
        <w:rPr>
          <w:spacing w:val="2"/>
        </w:rPr>
        <w:t>e</w:t>
      </w:r>
      <w:r w:rsidR="004D29C6" w:rsidRPr="008E19BC">
        <w:rPr>
          <w:spacing w:val="-1"/>
        </w:rPr>
        <w:t>še</w:t>
      </w:r>
      <w:r w:rsidR="004D29C6" w:rsidRPr="008E19BC">
        <w:rPr>
          <w:spacing w:val="1"/>
        </w:rPr>
        <w:t>n</w:t>
      </w:r>
      <w:r w:rsidR="004D29C6" w:rsidRPr="008E19BC">
        <w:rPr>
          <w:spacing w:val="-1"/>
        </w:rPr>
        <w:t>j</w:t>
      </w:r>
      <w:r w:rsidR="004D29C6" w:rsidRPr="008E19BC">
        <w:t>e  s</w:t>
      </w:r>
      <w:r w:rsidR="004D29C6" w:rsidRPr="008E19BC">
        <w:rPr>
          <w:spacing w:val="-1"/>
        </w:rPr>
        <w:t>t</w:t>
      </w:r>
      <w:r w:rsidR="004D29C6" w:rsidRPr="008E19BC">
        <w:t>u</w:t>
      </w:r>
      <w:r w:rsidR="004D29C6" w:rsidRPr="008E19BC">
        <w:rPr>
          <w:spacing w:val="2"/>
        </w:rPr>
        <w:t>p</w:t>
      </w:r>
      <w:r w:rsidR="004D29C6" w:rsidRPr="008E19BC">
        <w:t>a</w:t>
      </w:r>
      <w:r w:rsidR="004D29C6" w:rsidRPr="008E19BC">
        <w:rPr>
          <w:spacing w:val="2"/>
        </w:rPr>
        <w:t>n</w:t>
      </w:r>
      <w:r w:rsidR="004D29C6" w:rsidRPr="008E19BC">
        <w:t>a</w:t>
      </w:r>
      <w:r w:rsidR="004D29C6" w:rsidRPr="008E19BC">
        <w:rPr>
          <w:spacing w:val="1"/>
        </w:rPr>
        <w:t>sn</w:t>
      </w:r>
      <w:r w:rsidR="004D29C6" w:rsidRPr="008E19BC">
        <w:rPr>
          <w:spacing w:val="-2"/>
        </w:rPr>
        <w:t>a</w:t>
      </w:r>
      <w:r w:rsidR="004D29C6" w:rsidRPr="008E19BC">
        <w:t>gu</w:t>
      </w:r>
      <w:r w:rsidR="004D29C6" w:rsidRPr="008E19BC">
        <w:rPr>
          <w:spacing w:val="1"/>
        </w:rPr>
        <w:t>dano</w:t>
      </w:r>
      <w:r w:rsidR="004D29C6" w:rsidRPr="008E19BC">
        <w:t>m</w:t>
      </w:r>
      <w:r w:rsidR="004D29C6" w:rsidRPr="008E19BC">
        <w:rPr>
          <w:spacing w:val="1"/>
        </w:rPr>
        <w:t>d</w:t>
      </w:r>
      <w:r w:rsidR="004D29C6" w:rsidRPr="008E19BC">
        <w:rPr>
          <w:spacing w:val="-1"/>
        </w:rPr>
        <w:t>o</w:t>
      </w:r>
      <w:r w:rsidR="004D29C6" w:rsidRPr="008E19BC">
        <w:rPr>
          <w:spacing w:val="2"/>
        </w:rPr>
        <w:t>n</w:t>
      </w:r>
      <w:r w:rsidR="004D29C6" w:rsidRPr="008E19BC">
        <w:t>o</w:t>
      </w:r>
      <w:r w:rsidR="004D29C6" w:rsidRPr="008E19BC">
        <w:rPr>
          <w:spacing w:val="-1"/>
        </w:rPr>
        <w:t>še</w:t>
      </w:r>
      <w:r w:rsidR="004D29C6" w:rsidRPr="008E19BC">
        <w:rPr>
          <w:spacing w:val="2"/>
        </w:rPr>
        <w:t>n</w:t>
      </w:r>
      <w:r w:rsidR="004D29C6" w:rsidRPr="008E19BC">
        <w:t>ja io</w:t>
      </w:r>
      <w:r w:rsidR="004D29C6" w:rsidRPr="008E19BC">
        <w:rPr>
          <w:spacing w:val="2"/>
        </w:rPr>
        <w:t>b</w:t>
      </w:r>
      <w:r w:rsidR="004D29C6" w:rsidRPr="008E19BC">
        <w:t>javitće</w:t>
      </w:r>
      <w:r w:rsidR="004D29C6" w:rsidRPr="008E19BC">
        <w:rPr>
          <w:spacing w:val="-1"/>
        </w:rPr>
        <w:t>s</w:t>
      </w:r>
      <w:r w:rsidR="004D29C6" w:rsidRPr="008E19BC">
        <w:t>eu</w:t>
      </w:r>
      <w:r w:rsidR="004D29C6" w:rsidRPr="008E19BC">
        <w:rPr>
          <w:spacing w:val="-1"/>
        </w:rPr>
        <w:t>„Sl</w:t>
      </w:r>
      <w:r w:rsidR="004D29C6" w:rsidRPr="008E19BC">
        <w:rPr>
          <w:spacing w:val="1"/>
        </w:rPr>
        <w:t>u</w:t>
      </w:r>
      <w:r w:rsidR="004D29C6" w:rsidRPr="008E19BC">
        <w:rPr>
          <w:spacing w:val="-1"/>
        </w:rPr>
        <w:t>žb</w:t>
      </w:r>
      <w:r w:rsidR="004D29C6" w:rsidRPr="008E19BC">
        <w:rPr>
          <w:spacing w:val="1"/>
        </w:rPr>
        <w:t>en</w:t>
      </w:r>
      <w:r w:rsidR="004D29C6" w:rsidRPr="008E19BC">
        <w:rPr>
          <w:spacing w:val="-1"/>
        </w:rPr>
        <w:t>o</w:t>
      </w:r>
      <w:r w:rsidR="004D29C6" w:rsidRPr="008E19BC">
        <w:t>m gl</w:t>
      </w:r>
      <w:r w:rsidR="004D29C6" w:rsidRPr="008E19BC">
        <w:rPr>
          <w:spacing w:val="-2"/>
        </w:rPr>
        <w:t>a</w:t>
      </w:r>
      <w:r w:rsidR="004D29C6" w:rsidRPr="008E19BC">
        <w:t>s</w:t>
      </w:r>
      <w:r w:rsidR="004D29C6" w:rsidRPr="008E19BC">
        <w:rPr>
          <w:spacing w:val="2"/>
        </w:rPr>
        <w:t>n</w:t>
      </w:r>
      <w:r w:rsidR="004D29C6" w:rsidRPr="008E19BC">
        <w:rPr>
          <w:spacing w:val="-1"/>
        </w:rPr>
        <w:t>i</w:t>
      </w:r>
      <w:r w:rsidR="004D29C6" w:rsidRPr="008E19BC">
        <w:t xml:space="preserve">ku </w:t>
      </w:r>
      <w:r w:rsidR="004D29C6" w:rsidRPr="008E19BC">
        <w:rPr>
          <w:w w:val="101"/>
        </w:rPr>
        <w:t>Grada</w:t>
      </w:r>
      <w:r w:rsidR="004D29C6" w:rsidRPr="008E19BC">
        <w:rPr>
          <w:spacing w:val="-1"/>
        </w:rPr>
        <w:t>S</w:t>
      </w:r>
      <w:r w:rsidR="004D29C6" w:rsidRPr="008E19BC">
        <w:rPr>
          <w:spacing w:val="2"/>
        </w:rPr>
        <w:t>t</w:t>
      </w:r>
      <w:r w:rsidR="004D29C6" w:rsidRPr="008E19BC">
        <w:rPr>
          <w:spacing w:val="-1"/>
        </w:rPr>
        <w:t>ar</w:t>
      </w:r>
      <w:r w:rsidR="004D29C6" w:rsidRPr="008E19BC">
        <w:rPr>
          <w:spacing w:val="1"/>
        </w:rPr>
        <w:t>o</w:t>
      </w:r>
      <w:r w:rsidR="004D29C6" w:rsidRPr="008E19BC">
        <w:t>gG</w:t>
      </w:r>
      <w:r w:rsidR="004D29C6" w:rsidRPr="008E19BC">
        <w:rPr>
          <w:spacing w:val="1"/>
        </w:rPr>
        <w:t>r</w:t>
      </w:r>
      <w:r w:rsidR="004D29C6" w:rsidRPr="008E19BC">
        <w:t>ad</w:t>
      </w:r>
      <w:r w:rsidR="004D29C6" w:rsidRPr="008E19BC">
        <w:rPr>
          <w:spacing w:val="1"/>
        </w:rPr>
        <w:t>a</w:t>
      </w:r>
      <w:r w:rsidR="004D29C6" w:rsidRPr="008E19BC">
        <w:rPr>
          <w:spacing w:val="-1"/>
        </w:rPr>
        <w:t>“</w:t>
      </w:r>
      <w:r w:rsidR="004D29C6" w:rsidRPr="008E19BC">
        <w:t>,aprimje</w:t>
      </w:r>
      <w:r w:rsidR="004D29C6" w:rsidRPr="008E19BC">
        <w:rPr>
          <w:spacing w:val="2"/>
        </w:rPr>
        <w:t>n</w:t>
      </w:r>
      <w:r w:rsidR="004D29C6" w:rsidRPr="008E19BC">
        <w:rPr>
          <w:spacing w:val="-1"/>
        </w:rPr>
        <w:t>ju</w:t>
      </w:r>
      <w:r w:rsidR="004D29C6" w:rsidRPr="008E19BC">
        <w:t>je</w:t>
      </w:r>
      <w:r w:rsidR="004D29C6" w:rsidRPr="008E19BC">
        <w:rPr>
          <w:spacing w:val="-1"/>
        </w:rPr>
        <w:t>s</w:t>
      </w:r>
      <w:r w:rsidR="004D29C6" w:rsidRPr="008E19BC">
        <w:t>e</w:t>
      </w:r>
      <w:r w:rsidR="004D29C6" w:rsidRPr="008E19BC">
        <w:rPr>
          <w:spacing w:val="1"/>
        </w:rPr>
        <w:t>o</w:t>
      </w:r>
      <w:r w:rsidR="004D29C6" w:rsidRPr="008E19BC">
        <w:t>d1</w:t>
      </w:r>
      <w:r w:rsidR="004D29C6" w:rsidRPr="008E19BC">
        <w:rPr>
          <w:spacing w:val="1"/>
        </w:rPr>
        <w:t>8</w:t>
      </w:r>
      <w:r w:rsidR="004D29C6" w:rsidRPr="008E19BC">
        <w:t>.sij</w:t>
      </w:r>
      <w:r w:rsidR="004D29C6" w:rsidRPr="008E19BC">
        <w:rPr>
          <w:spacing w:val="2"/>
        </w:rPr>
        <w:t>e</w:t>
      </w:r>
      <w:r w:rsidR="004D29C6" w:rsidRPr="008E19BC">
        <w:rPr>
          <w:spacing w:val="-2"/>
        </w:rPr>
        <w:t>č</w:t>
      </w:r>
      <w:r w:rsidR="004D29C6" w:rsidRPr="008E19BC">
        <w:rPr>
          <w:spacing w:val="2"/>
        </w:rPr>
        <w:t>n</w:t>
      </w:r>
      <w:r w:rsidR="004D29C6" w:rsidRPr="008E19BC">
        <w:t>ja</w:t>
      </w:r>
      <w:r w:rsidR="004D29C6" w:rsidRPr="008E19BC">
        <w:rPr>
          <w:spacing w:val="1"/>
        </w:rPr>
        <w:t>2</w:t>
      </w:r>
      <w:r w:rsidR="004D29C6" w:rsidRPr="008E19BC">
        <w:t>01</w:t>
      </w:r>
      <w:r w:rsidR="004D29C6" w:rsidRPr="008E19BC">
        <w:rPr>
          <w:spacing w:val="1"/>
        </w:rPr>
        <w:t>3</w:t>
      </w:r>
      <w:r w:rsidR="004D29C6" w:rsidRPr="008E19BC">
        <w:t>.</w:t>
      </w:r>
      <w:r w:rsidR="004D29C6" w:rsidRPr="008E19BC">
        <w:rPr>
          <w:w w:val="101"/>
        </w:rPr>
        <w:t>go</w:t>
      </w:r>
      <w:r w:rsidR="004D29C6" w:rsidRPr="008E19BC">
        <w:rPr>
          <w:spacing w:val="2"/>
          <w:w w:val="101"/>
        </w:rPr>
        <w:t>d</w:t>
      </w:r>
      <w:r w:rsidR="004D29C6" w:rsidRPr="008E19BC">
        <w:rPr>
          <w:w w:val="101"/>
        </w:rPr>
        <w:t>ine.</w:t>
      </w:r>
    </w:p>
    <w:p w:rsidR="004D29C6" w:rsidRPr="008E19BC" w:rsidRDefault="004D29C6" w:rsidP="00710242">
      <w:pPr>
        <w:jc w:val="both"/>
      </w:pPr>
    </w:p>
    <w:p w:rsidR="004D29C6" w:rsidRPr="00710242" w:rsidRDefault="004D29C6" w:rsidP="00710242">
      <w:pPr>
        <w:jc w:val="center"/>
        <w:rPr>
          <w:b/>
          <w:w w:val="101"/>
        </w:rPr>
      </w:pPr>
      <w:r w:rsidRPr="00710242">
        <w:rPr>
          <w:b/>
          <w:spacing w:val="-1"/>
          <w:w w:val="101"/>
        </w:rPr>
        <w:t>I</w:t>
      </w:r>
      <w:r w:rsidRPr="00710242">
        <w:rPr>
          <w:b/>
          <w:w w:val="101"/>
        </w:rPr>
        <w:t>II</w:t>
      </w:r>
    </w:p>
    <w:p w:rsidR="004D29C6" w:rsidRPr="008E19BC" w:rsidRDefault="004D29C6" w:rsidP="00710242">
      <w:pPr>
        <w:jc w:val="both"/>
      </w:pPr>
    </w:p>
    <w:p w:rsidR="004D29C6" w:rsidRPr="008E19BC" w:rsidRDefault="00710242" w:rsidP="00710242">
      <w:pPr>
        <w:jc w:val="both"/>
        <w:rPr>
          <w:w w:val="101"/>
        </w:rPr>
      </w:pPr>
      <w:r>
        <w:rPr>
          <w:spacing w:val="1"/>
        </w:rPr>
        <w:tab/>
      </w:r>
      <w:r w:rsidR="004D29C6" w:rsidRPr="008E19BC">
        <w:rPr>
          <w:spacing w:val="1"/>
        </w:rPr>
        <w:t>Dano</w:t>
      </w:r>
      <w:r w:rsidR="004D29C6" w:rsidRPr="008E19BC">
        <w:t>m s</w:t>
      </w:r>
      <w:r w:rsidR="004D29C6" w:rsidRPr="008E19BC">
        <w:rPr>
          <w:spacing w:val="-1"/>
        </w:rPr>
        <w:t>t</w:t>
      </w:r>
      <w:r w:rsidR="004D29C6" w:rsidRPr="008E19BC">
        <w:t>upanja</w:t>
      </w:r>
      <w:r w:rsidR="004D29C6" w:rsidRPr="008E19BC">
        <w:rPr>
          <w:spacing w:val="1"/>
        </w:rPr>
        <w:t>n</w:t>
      </w:r>
      <w:r w:rsidR="004D29C6" w:rsidRPr="008E19BC">
        <w:t>a s</w:t>
      </w:r>
      <w:r w:rsidR="004D29C6" w:rsidRPr="008E19BC">
        <w:rPr>
          <w:spacing w:val="2"/>
        </w:rPr>
        <w:t>n</w:t>
      </w:r>
      <w:r w:rsidR="004D29C6" w:rsidRPr="008E19BC">
        <w:rPr>
          <w:spacing w:val="-1"/>
        </w:rPr>
        <w:t>a</w:t>
      </w:r>
      <w:r w:rsidR="004D29C6" w:rsidRPr="008E19BC">
        <w:t>gu ovogR</w:t>
      </w:r>
      <w:r w:rsidR="004D29C6" w:rsidRPr="008E19BC">
        <w:rPr>
          <w:spacing w:val="-1"/>
        </w:rPr>
        <w:t>j</w:t>
      </w:r>
      <w:r w:rsidR="004D29C6" w:rsidRPr="008E19BC">
        <w:t>eše</w:t>
      </w:r>
      <w:r w:rsidR="004D29C6" w:rsidRPr="008E19BC">
        <w:rPr>
          <w:spacing w:val="2"/>
        </w:rPr>
        <w:t>n</w:t>
      </w:r>
      <w:r w:rsidR="004D29C6" w:rsidRPr="008E19BC">
        <w:rPr>
          <w:spacing w:val="-1"/>
        </w:rPr>
        <w:t>j</w:t>
      </w:r>
      <w:r w:rsidR="004D29C6" w:rsidRPr="008E19BC">
        <w:t xml:space="preserve">a, </w:t>
      </w:r>
      <w:r w:rsidR="004D29C6" w:rsidRPr="008E19BC">
        <w:rPr>
          <w:spacing w:val="2"/>
        </w:rPr>
        <w:t>p</w:t>
      </w:r>
      <w:r w:rsidR="004D29C6" w:rsidRPr="008E19BC">
        <w:t>r</w:t>
      </w:r>
      <w:r w:rsidR="004D29C6" w:rsidRPr="008E19BC">
        <w:rPr>
          <w:spacing w:val="-1"/>
        </w:rPr>
        <w:t>e</w:t>
      </w:r>
      <w:r w:rsidR="004D29C6" w:rsidRPr="008E19BC">
        <w:t>s</w:t>
      </w:r>
      <w:r w:rsidR="004D29C6" w:rsidRPr="008E19BC">
        <w:rPr>
          <w:spacing w:val="2"/>
        </w:rPr>
        <w:t>t</w:t>
      </w:r>
      <w:r w:rsidR="004D29C6" w:rsidRPr="008E19BC">
        <w:rPr>
          <w:spacing w:val="-1"/>
        </w:rPr>
        <w:t>a</w:t>
      </w:r>
      <w:r w:rsidR="004D29C6" w:rsidRPr="008E19BC">
        <w:t>je važiti Rj</w:t>
      </w:r>
      <w:r w:rsidR="004D29C6" w:rsidRPr="008E19BC">
        <w:rPr>
          <w:spacing w:val="-1"/>
        </w:rPr>
        <w:t>eš</w:t>
      </w:r>
      <w:r w:rsidR="004D29C6" w:rsidRPr="008E19BC">
        <w:rPr>
          <w:spacing w:val="2"/>
        </w:rPr>
        <w:t>e</w:t>
      </w:r>
      <w:r w:rsidR="004D29C6" w:rsidRPr="008E19BC">
        <w:rPr>
          <w:spacing w:val="-1"/>
        </w:rPr>
        <w:t>n</w:t>
      </w:r>
      <w:r w:rsidR="004D29C6" w:rsidRPr="008E19BC">
        <w:t xml:space="preserve">jeo </w:t>
      </w:r>
      <w:r w:rsidR="004D29C6" w:rsidRPr="008E19BC">
        <w:rPr>
          <w:spacing w:val="-2"/>
        </w:rPr>
        <w:t>v</w:t>
      </w:r>
      <w:r w:rsidR="004D29C6" w:rsidRPr="008E19BC">
        <w:t>isi</w:t>
      </w:r>
      <w:r w:rsidR="004D29C6" w:rsidRPr="008E19BC">
        <w:rPr>
          <w:spacing w:val="2"/>
        </w:rPr>
        <w:t>n</w:t>
      </w:r>
      <w:r w:rsidR="004D29C6" w:rsidRPr="008E19BC">
        <w:t>iz</w:t>
      </w:r>
      <w:r w:rsidR="004D29C6" w:rsidRPr="008E19BC">
        <w:rPr>
          <w:spacing w:val="-1"/>
        </w:rPr>
        <w:t>a</w:t>
      </w:r>
      <w:r w:rsidR="004D29C6" w:rsidRPr="008E19BC">
        <w:t>k</w:t>
      </w:r>
      <w:r w:rsidR="004D29C6" w:rsidRPr="008E19BC">
        <w:rPr>
          <w:spacing w:val="2"/>
        </w:rPr>
        <w:t>u</w:t>
      </w:r>
      <w:r w:rsidR="004D29C6" w:rsidRPr="008E19BC">
        <w:t>pni</w:t>
      </w:r>
      <w:r w:rsidR="004D29C6" w:rsidRPr="008E19BC">
        <w:rPr>
          <w:spacing w:val="-1"/>
        </w:rPr>
        <w:t>n</w:t>
      </w:r>
      <w:r w:rsidR="004D29C6" w:rsidRPr="008E19BC">
        <w:t xml:space="preserve">e </w:t>
      </w:r>
      <w:r w:rsidR="004D29C6" w:rsidRPr="008E19BC">
        <w:rPr>
          <w:w w:val="101"/>
        </w:rPr>
        <w:t>j</w:t>
      </w:r>
      <w:r w:rsidR="004D29C6" w:rsidRPr="008E19BC">
        <w:rPr>
          <w:spacing w:val="1"/>
          <w:w w:val="101"/>
        </w:rPr>
        <w:t>a</w:t>
      </w:r>
      <w:r w:rsidR="004D29C6" w:rsidRPr="008E19BC">
        <w:rPr>
          <w:w w:val="101"/>
        </w:rPr>
        <w:t>v</w:t>
      </w:r>
      <w:r w:rsidR="004D29C6" w:rsidRPr="008E19BC">
        <w:rPr>
          <w:spacing w:val="1"/>
          <w:w w:val="101"/>
        </w:rPr>
        <w:t>n</w:t>
      </w:r>
      <w:r w:rsidR="004D29C6" w:rsidRPr="008E19BC">
        <w:rPr>
          <w:w w:val="101"/>
        </w:rPr>
        <w:t xml:space="preserve">ih </w:t>
      </w:r>
      <w:r w:rsidR="004D29C6" w:rsidRPr="008E19BC">
        <w:t>površinau</w:t>
      </w:r>
      <w:r w:rsidR="004D29C6" w:rsidRPr="008E19BC">
        <w:rPr>
          <w:spacing w:val="-2"/>
        </w:rPr>
        <w:t>G</w:t>
      </w:r>
      <w:r w:rsidR="004D29C6" w:rsidRPr="008E19BC">
        <w:t>ra</w:t>
      </w:r>
      <w:r w:rsidR="004D29C6" w:rsidRPr="008E19BC">
        <w:rPr>
          <w:spacing w:val="1"/>
        </w:rPr>
        <w:t>d</w:t>
      </w:r>
      <w:r w:rsidR="004D29C6" w:rsidRPr="008E19BC">
        <w:t>u</w:t>
      </w:r>
      <w:r w:rsidR="004D29C6" w:rsidRPr="008E19BC">
        <w:rPr>
          <w:spacing w:val="-1"/>
        </w:rPr>
        <w:t>S</w:t>
      </w:r>
      <w:r w:rsidR="004D29C6" w:rsidRPr="008E19BC">
        <w:rPr>
          <w:spacing w:val="2"/>
        </w:rPr>
        <w:t>t</w:t>
      </w:r>
      <w:r w:rsidR="004D29C6" w:rsidRPr="008E19BC">
        <w:rPr>
          <w:spacing w:val="-1"/>
        </w:rPr>
        <w:t>a</w:t>
      </w:r>
      <w:r w:rsidR="004D29C6" w:rsidRPr="008E19BC">
        <w:rPr>
          <w:spacing w:val="1"/>
        </w:rPr>
        <w:t>r</w:t>
      </w:r>
      <w:r w:rsidR="004D29C6" w:rsidRPr="008E19BC">
        <w:t>omGraduza2</w:t>
      </w:r>
      <w:r w:rsidR="004D29C6" w:rsidRPr="008E19BC">
        <w:rPr>
          <w:spacing w:val="1"/>
        </w:rPr>
        <w:t>012</w:t>
      </w:r>
      <w:r w:rsidR="004D29C6" w:rsidRPr="008E19BC">
        <w:t>.</w:t>
      </w:r>
      <w:r w:rsidR="004D29C6" w:rsidRPr="008E19BC">
        <w:rPr>
          <w:spacing w:val="-1"/>
        </w:rPr>
        <w:t>g</w:t>
      </w:r>
      <w:r w:rsidR="004D29C6" w:rsidRPr="008E19BC">
        <w:rPr>
          <w:spacing w:val="1"/>
        </w:rPr>
        <w:t>od</w:t>
      </w:r>
      <w:r w:rsidR="004D29C6" w:rsidRPr="008E19BC">
        <w:t>i</w:t>
      </w:r>
      <w:r w:rsidR="004D29C6" w:rsidRPr="008E19BC">
        <w:rPr>
          <w:spacing w:val="-1"/>
        </w:rPr>
        <w:t>n</w:t>
      </w:r>
      <w:r w:rsidR="004D29C6" w:rsidRPr="008E19BC">
        <w:rPr>
          <w:spacing w:val="2"/>
        </w:rPr>
        <w:t>u</w:t>
      </w:r>
      <w:r w:rsidR="004D29C6" w:rsidRPr="008E19BC">
        <w:t>,KLASA:UP/I</w:t>
      </w:r>
      <w:r w:rsidR="004D29C6" w:rsidRPr="008E19BC">
        <w:rPr>
          <w:spacing w:val="1"/>
        </w:rPr>
        <w:t>36</w:t>
      </w:r>
      <w:r w:rsidR="004D29C6" w:rsidRPr="008E19BC">
        <w:t>0</w:t>
      </w:r>
      <w:r w:rsidR="004D29C6" w:rsidRPr="008E19BC">
        <w:rPr>
          <w:rFonts w:ascii="Cambria Math" w:hAnsi="Cambria Math" w:cs="Cambria Math"/>
          <w:spacing w:val="2"/>
        </w:rPr>
        <w:t>‐</w:t>
      </w:r>
      <w:r w:rsidR="004D29C6" w:rsidRPr="008E19BC">
        <w:t>0</w:t>
      </w:r>
      <w:r w:rsidR="004D29C6" w:rsidRPr="008E19BC">
        <w:rPr>
          <w:spacing w:val="1"/>
        </w:rPr>
        <w:t>1</w:t>
      </w:r>
      <w:r w:rsidR="004D29C6" w:rsidRPr="008E19BC">
        <w:t>/12</w:t>
      </w:r>
      <w:r w:rsidR="004D29C6" w:rsidRPr="008E19BC">
        <w:rPr>
          <w:rFonts w:ascii="Cambria Math" w:hAnsi="Cambria Math" w:cs="Cambria Math"/>
          <w:spacing w:val="1"/>
        </w:rPr>
        <w:t>‐</w:t>
      </w:r>
      <w:r w:rsidR="004D29C6" w:rsidRPr="008E19BC">
        <w:t>01/7,</w:t>
      </w:r>
      <w:r w:rsidR="004D29C6" w:rsidRPr="008E19BC">
        <w:rPr>
          <w:spacing w:val="-1"/>
        </w:rPr>
        <w:t>U</w:t>
      </w:r>
      <w:r w:rsidR="004D29C6" w:rsidRPr="008E19BC">
        <w:rPr>
          <w:spacing w:val="2"/>
        </w:rPr>
        <w:t>R</w:t>
      </w:r>
      <w:r w:rsidR="004D29C6" w:rsidRPr="008E19BC">
        <w:t>BROJ:</w:t>
      </w:r>
      <w:r w:rsidR="004D29C6" w:rsidRPr="008E19BC">
        <w:rPr>
          <w:spacing w:val="1"/>
          <w:w w:val="101"/>
        </w:rPr>
        <w:t>2</w:t>
      </w:r>
      <w:r w:rsidR="004D29C6" w:rsidRPr="008E19BC">
        <w:rPr>
          <w:w w:val="101"/>
        </w:rPr>
        <w:t>1</w:t>
      </w:r>
      <w:r w:rsidR="004D29C6" w:rsidRPr="008E19BC">
        <w:rPr>
          <w:spacing w:val="1"/>
          <w:w w:val="101"/>
        </w:rPr>
        <w:t>2</w:t>
      </w:r>
      <w:r w:rsidR="004D29C6" w:rsidRPr="008E19BC">
        <w:rPr>
          <w:w w:val="101"/>
        </w:rPr>
        <w:t>8</w:t>
      </w:r>
      <w:r w:rsidR="004D29C6" w:rsidRPr="008E19BC">
        <w:rPr>
          <w:spacing w:val="1"/>
          <w:w w:val="101"/>
        </w:rPr>
        <w:t>/0</w:t>
      </w:r>
      <w:r w:rsidR="004D29C6" w:rsidRPr="008E19BC">
        <w:rPr>
          <w:spacing w:val="-1"/>
          <w:w w:val="101"/>
        </w:rPr>
        <w:t>3</w:t>
      </w:r>
      <w:r w:rsidR="004D29C6" w:rsidRPr="008E19BC">
        <w:rPr>
          <w:rFonts w:ascii="Cambria Math" w:hAnsi="Cambria Math" w:cs="Cambria Math"/>
          <w:spacing w:val="1"/>
          <w:w w:val="101"/>
        </w:rPr>
        <w:t>‐</w:t>
      </w:r>
      <w:r w:rsidR="004D29C6" w:rsidRPr="008E19BC">
        <w:rPr>
          <w:w w:val="101"/>
        </w:rPr>
        <w:t>12</w:t>
      </w:r>
      <w:r w:rsidR="004D29C6" w:rsidRPr="008E19BC">
        <w:rPr>
          <w:rFonts w:ascii="Cambria Math" w:hAnsi="Cambria Math" w:cs="Cambria Math"/>
          <w:spacing w:val="1"/>
          <w:w w:val="101"/>
        </w:rPr>
        <w:t>‐</w:t>
      </w:r>
      <w:r w:rsidR="004D29C6" w:rsidRPr="008E19BC">
        <w:rPr>
          <w:w w:val="101"/>
        </w:rPr>
        <w:t xml:space="preserve">1, </w:t>
      </w:r>
      <w:r w:rsidR="004D29C6" w:rsidRPr="008E19BC">
        <w:t>od</w:t>
      </w:r>
      <w:r w:rsidR="004D29C6" w:rsidRPr="008E19BC">
        <w:rPr>
          <w:spacing w:val="1"/>
        </w:rPr>
        <w:t>0</w:t>
      </w:r>
      <w:r w:rsidR="004D29C6" w:rsidRPr="008E19BC">
        <w:t>3.</w:t>
      </w:r>
      <w:r w:rsidR="004D29C6" w:rsidRPr="008E19BC">
        <w:rPr>
          <w:spacing w:val="-2"/>
        </w:rPr>
        <w:t>v</w:t>
      </w:r>
      <w:r w:rsidR="004D29C6" w:rsidRPr="008E19BC">
        <w:rPr>
          <w:spacing w:val="2"/>
        </w:rPr>
        <w:t>e</w:t>
      </w:r>
      <w:r w:rsidR="004D29C6" w:rsidRPr="008E19BC">
        <w:t>l</w:t>
      </w:r>
      <w:r w:rsidR="004D29C6" w:rsidRPr="008E19BC">
        <w:rPr>
          <w:spacing w:val="-1"/>
        </w:rPr>
        <w:t>j</w:t>
      </w:r>
      <w:r w:rsidR="004D29C6" w:rsidRPr="008E19BC">
        <w:t>a</w:t>
      </w:r>
      <w:r w:rsidR="004D29C6" w:rsidRPr="008E19BC">
        <w:rPr>
          <w:spacing w:val="1"/>
        </w:rPr>
        <w:t>č</w:t>
      </w:r>
      <w:r w:rsidR="004D29C6" w:rsidRPr="008E19BC">
        <w:t>e</w:t>
      </w:r>
      <w:r w:rsidR="004D29C6" w:rsidRPr="008E19BC">
        <w:rPr>
          <w:spacing w:val="1"/>
        </w:rPr>
        <w:t>2</w:t>
      </w:r>
      <w:r w:rsidR="004D29C6" w:rsidRPr="008E19BC">
        <w:t>0</w:t>
      </w:r>
      <w:r w:rsidR="004D29C6" w:rsidRPr="008E19BC">
        <w:rPr>
          <w:spacing w:val="1"/>
        </w:rPr>
        <w:t>1</w:t>
      </w:r>
      <w:r w:rsidR="004D29C6" w:rsidRPr="008E19BC">
        <w:t>2.</w:t>
      </w:r>
      <w:r w:rsidR="004D29C6" w:rsidRPr="008E19BC">
        <w:rPr>
          <w:spacing w:val="-1"/>
          <w:w w:val="101"/>
        </w:rPr>
        <w:t>g</w:t>
      </w:r>
      <w:r w:rsidR="004D29C6" w:rsidRPr="008E19BC">
        <w:rPr>
          <w:spacing w:val="1"/>
          <w:w w:val="101"/>
        </w:rPr>
        <w:t>od</w:t>
      </w:r>
      <w:r w:rsidR="004D29C6" w:rsidRPr="008E19BC">
        <w:rPr>
          <w:w w:val="101"/>
        </w:rPr>
        <w:t>i</w:t>
      </w:r>
      <w:r w:rsidR="004D29C6" w:rsidRPr="008E19BC">
        <w:rPr>
          <w:spacing w:val="-1"/>
          <w:w w:val="101"/>
        </w:rPr>
        <w:t>n</w:t>
      </w:r>
      <w:r w:rsidR="004D29C6" w:rsidRPr="008E19BC">
        <w:rPr>
          <w:spacing w:val="2"/>
          <w:w w:val="101"/>
        </w:rPr>
        <w:t>e</w:t>
      </w:r>
      <w:r w:rsidR="004D29C6" w:rsidRPr="008E19BC">
        <w:rPr>
          <w:w w:val="101"/>
        </w:rPr>
        <w:t>.</w:t>
      </w:r>
    </w:p>
    <w:p w:rsidR="004D29C6" w:rsidRPr="008E19BC" w:rsidRDefault="004D29C6" w:rsidP="00637B28"/>
    <w:p w:rsidR="00710242" w:rsidRPr="00710242" w:rsidRDefault="004D29C6" w:rsidP="00710242">
      <w:pPr>
        <w:jc w:val="center"/>
        <w:rPr>
          <w:b/>
          <w:i/>
          <w:spacing w:val="11"/>
        </w:rPr>
      </w:pPr>
      <w:r w:rsidRPr="00710242">
        <w:rPr>
          <w:b/>
          <w:i/>
        </w:rPr>
        <w:t>REPUBLIKA</w:t>
      </w:r>
      <w:r w:rsidRPr="00710242">
        <w:rPr>
          <w:b/>
          <w:i/>
          <w:spacing w:val="1"/>
        </w:rPr>
        <w:t>HR</w:t>
      </w:r>
      <w:r w:rsidRPr="00710242">
        <w:rPr>
          <w:b/>
          <w:i/>
        </w:rPr>
        <w:t>VA</w:t>
      </w:r>
      <w:r w:rsidRPr="00710242">
        <w:rPr>
          <w:b/>
          <w:i/>
          <w:spacing w:val="1"/>
        </w:rPr>
        <w:t>T</w:t>
      </w:r>
      <w:r w:rsidRPr="00710242">
        <w:rPr>
          <w:b/>
          <w:i/>
          <w:spacing w:val="-1"/>
        </w:rPr>
        <w:t>S</w:t>
      </w:r>
      <w:r w:rsidRPr="00710242">
        <w:rPr>
          <w:b/>
          <w:i/>
          <w:spacing w:val="1"/>
        </w:rPr>
        <w:t>KA</w:t>
      </w:r>
    </w:p>
    <w:p w:rsidR="004D29C6" w:rsidRPr="00710242" w:rsidRDefault="004D29C6" w:rsidP="00710242">
      <w:pPr>
        <w:jc w:val="center"/>
        <w:rPr>
          <w:b/>
          <w:i/>
        </w:rPr>
      </w:pPr>
      <w:r w:rsidRPr="00710242">
        <w:rPr>
          <w:b/>
          <w:i/>
        </w:rPr>
        <w:t>SPLI</w:t>
      </w:r>
      <w:r w:rsidRPr="00710242">
        <w:rPr>
          <w:b/>
          <w:i/>
          <w:spacing w:val="-1"/>
        </w:rPr>
        <w:t>T</w:t>
      </w:r>
      <w:r w:rsidRPr="00710242">
        <w:rPr>
          <w:b/>
          <w:i/>
        </w:rPr>
        <w:t>SK</w:t>
      </w:r>
      <w:r w:rsidRPr="00710242">
        <w:rPr>
          <w:b/>
          <w:i/>
          <w:spacing w:val="1"/>
        </w:rPr>
        <w:t>O</w:t>
      </w:r>
      <w:r w:rsidRPr="00710242">
        <w:rPr>
          <w:rFonts w:ascii="Cambria Math" w:hAnsi="Cambria Math" w:cs="Cambria Math"/>
          <w:b/>
          <w:i/>
          <w:spacing w:val="1"/>
        </w:rPr>
        <w:t>‐</w:t>
      </w:r>
      <w:r w:rsidRPr="00710242">
        <w:rPr>
          <w:b/>
          <w:i/>
        </w:rPr>
        <w:t>DALMA</w:t>
      </w:r>
      <w:r w:rsidRPr="00710242">
        <w:rPr>
          <w:b/>
          <w:i/>
          <w:spacing w:val="-1"/>
        </w:rPr>
        <w:t>T</w:t>
      </w:r>
      <w:r w:rsidRPr="00710242">
        <w:rPr>
          <w:b/>
          <w:i/>
        </w:rPr>
        <w:t>INSKA</w:t>
      </w:r>
      <w:r w:rsidRPr="00710242">
        <w:rPr>
          <w:b/>
          <w:i/>
          <w:spacing w:val="1"/>
          <w:w w:val="101"/>
        </w:rPr>
        <w:t>Ž</w:t>
      </w:r>
      <w:r w:rsidRPr="00710242">
        <w:rPr>
          <w:b/>
          <w:i/>
          <w:spacing w:val="-1"/>
          <w:w w:val="101"/>
        </w:rPr>
        <w:t>U</w:t>
      </w:r>
      <w:r w:rsidRPr="00710242">
        <w:rPr>
          <w:b/>
          <w:i/>
          <w:spacing w:val="1"/>
          <w:w w:val="101"/>
        </w:rPr>
        <w:t>PAN</w:t>
      </w:r>
      <w:r w:rsidRPr="00710242">
        <w:rPr>
          <w:b/>
          <w:i/>
          <w:spacing w:val="-1"/>
          <w:w w:val="101"/>
        </w:rPr>
        <w:t>I</w:t>
      </w:r>
      <w:r w:rsidRPr="00710242">
        <w:rPr>
          <w:b/>
          <w:i/>
          <w:spacing w:val="1"/>
          <w:w w:val="101"/>
        </w:rPr>
        <w:t>JA</w:t>
      </w:r>
    </w:p>
    <w:p w:rsidR="004D29C6" w:rsidRPr="00710242" w:rsidRDefault="004D29C6" w:rsidP="00710242">
      <w:pPr>
        <w:jc w:val="center"/>
        <w:rPr>
          <w:b/>
          <w:i/>
        </w:rPr>
      </w:pPr>
      <w:r w:rsidRPr="00710242">
        <w:rPr>
          <w:b/>
          <w:i/>
        </w:rPr>
        <w:t>GRADSTA</w:t>
      </w:r>
      <w:r w:rsidRPr="00710242">
        <w:rPr>
          <w:b/>
          <w:i/>
          <w:spacing w:val="1"/>
        </w:rPr>
        <w:t>R</w:t>
      </w:r>
      <w:r w:rsidRPr="00710242">
        <w:rPr>
          <w:b/>
          <w:i/>
        </w:rPr>
        <w:t>I</w:t>
      </w:r>
      <w:r w:rsidRPr="00710242">
        <w:rPr>
          <w:b/>
          <w:i/>
          <w:w w:val="101"/>
        </w:rPr>
        <w:t>GRAD</w:t>
      </w:r>
    </w:p>
    <w:p w:rsidR="004D29C6" w:rsidRPr="00710242" w:rsidRDefault="004D29C6" w:rsidP="00710242">
      <w:pPr>
        <w:jc w:val="center"/>
        <w:rPr>
          <w:b/>
          <w:i/>
          <w:iCs/>
          <w:w w:val="101"/>
        </w:rPr>
      </w:pPr>
      <w:r w:rsidRPr="00710242">
        <w:rPr>
          <w:b/>
          <w:i/>
          <w:iCs/>
        </w:rPr>
        <w:t>G radonače lnic</w:t>
      </w:r>
      <w:r w:rsidRPr="00710242">
        <w:rPr>
          <w:b/>
          <w:i/>
          <w:iCs/>
          <w:w w:val="101"/>
        </w:rPr>
        <w:t>a</w:t>
      </w:r>
    </w:p>
    <w:p w:rsidR="004D29C6" w:rsidRPr="008E19BC" w:rsidRDefault="004D29C6" w:rsidP="00637B28"/>
    <w:p w:rsidR="00710242" w:rsidRDefault="004D29C6" w:rsidP="00637B28">
      <w:pPr>
        <w:rPr>
          <w:w w:val="101"/>
        </w:rPr>
      </w:pPr>
      <w:r w:rsidRPr="008E19BC">
        <w:t>KLASA:UP/I</w:t>
      </w:r>
      <w:r w:rsidRPr="008E19BC">
        <w:rPr>
          <w:spacing w:val="1"/>
        </w:rPr>
        <w:t>36</w:t>
      </w:r>
      <w:r w:rsidRPr="008E19BC">
        <w:t>0</w:t>
      </w:r>
      <w:r w:rsidRPr="008E19BC">
        <w:rPr>
          <w:rFonts w:ascii="Cambria Math" w:hAnsi="Cambria Math" w:cs="Cambria Math"/>
          <w:spacing w:val="2"/>
        </w:rPr>
        <w:t>‐</w:t>
      </w:r>
      <w:r w:rsidRPr="008E19BC">
        <w:t>0</w:t>
      </w:r>
      <w:r w:rsidRPr="008E19BC">
        <w:rPr>
          <w:spacing w:val="1"/>
        </w:rPr>
        <w:t>1</w:t>
      </w:r>
      <w:r w:rsidRPr="008E19BC">
        <w:t>/</w:t>
      </w:r>
      <w:r w:rsidRPr="008E19BC">
        <w:rPr>
          <w:spacing w:val="-1"/>
        </w:rPr>
        <w:t>1</w:t>
      </w:r>
      <w:r w:rsidRPr="008E19BC">
        <w:rPr>
          <w:spacing w:val="1"/>
        </w:rPr>
        <w:t>3</w:t>
      </w:r>
      <w:r w:rsidRPr="008E19BC">
        <w:rPr>
          <w:rFonts w:ascii="Cambria Math" w:hAnsi="Cambria Math" w:cs="Cambria Math"/>
          <w:spacing w:val="-1"/>
        </w:rPr>
        <w:t>‐</w:t>
      </w:r>
      <w:r w:rsidRPr="008E19BC">
        <w:rPr>
          <w:spacing w:val="-1"/>
        </w:rPr>
        <w:t>0</w:t>
      </w:r>
      <w:r w:rsidRPr="008E19BC">
        <w:rPr>
          <w:spacing w:val="1"/>
        </w:rPr>
        <w:t>1</w:t>
      </w:r>
      <w:r w:rsidRPr="008E19BC">
        <w:rPr>
          <w:spacing w:val="-1"/>
        </w:rPr>
        <w:t>/</w:t>
      </w:r>
      <w:r w:rsidRPr="008E19BC">
        <w:t xml:space="preserve">9 </w:t>
      </w:r>
    </w:p>
    <w:p w:rsidR="00710242" w:rsidRDefault="004D29C6" w:rsidP="00637B28">
      <w:pPr>
        <w:rPr>
          <w:iCs/>
        </w:rPr>
      </w:pPr>
      <w:r w:rsidRPr="008E19BC">
        <w:rPr>
          <w:spacing w:val="-1"/>
        </w:rPr>
        <w:t>U</w:t>
      </w:r>
      <w:r w:rsidRPr="008E19BC">
        <w:rPr>
          <w:spacing w:val="2"/>
        </w:rPr>
        <w:t>R</w:t>
      </w:r>
      <w:r w:rsidRPr="008E19BC">
        <w:t>BROJ:2</w:t>
      </w:r>
      <w:r w:rsidRPr="008E19BC">
        <w:rPr>
          <w:spacing w:val="1"/>
        </w:rPr>
        <w:t>1</w:t>
      </w:r>
      <w:r w:rsidRPr="008E19BC">
        <w:t>28/</w:t>
      </w:r>
      <w:r w:rsidRPr="008E19BC">
        <w:rPr>
          <w:spacing w:val="1"/>
        </w:rPr>
        <w:t>0</w:t>
      </w:r>
      <w:r w:rsidRPr="008E19BC">
        <w:t>3</w:t>
      </w:r>
      <w:r w:rsidRPr="008E19BC">
        <w:rPr>
          <w:rFonts w:ascii="Cambria Math" w:hAnsi="Cambria Math" w:cs="Cambria Math"/>
          <w:spacing w:val="2"/>
        </w:rPr>
        <w:t>‐</w:t>
      </w:r>
      <w:r w:rsidRPr="008E19BC">
        <w:t>13</w:t>
      </w:r>
      <w:r w:rsidRPr="008E19BC">
        <w:rPr>
          <w:rFonts w:ascii="Cambria Math" w:hAnsi="Cambria Math" w:cs="Cambria Math"/>
          <w:spacing w:val="1"/>
        </w:rPr>
        <w:t>‐</w:t>
      </w:r>
      <w:r w:rsidRPr="008E19BC">
        <w:t>1</w:t>
      </w:r>
    </w:p>
    <w:p w:rsidR="004D29C6" w:rsidRDefault="004D29C6" w:rsidP="00710242">
      <w:r w:rsidRPr="008E19BC">
        <w:rPr>
          <w:spacing w:val="-1"/>
        </w:rPr>
        <w:t>S</w:t>
      </w:r>
      <w:r w:rsidRPr="008E19BC">
        <w:rPr>
          <w:spacing w:val="2"/>
        </w:rPr>
        <w:t>t</w:t>
      </w:r>
      <w:r w:rsidRPr="008E19BC">
        <w:rPr>
          <w:spacing w:val="-1"/>
        </w:rPr>
        <w:t>ar</w:t>
      </w:r>
      <w:r w:rsidRPr="008E19BC">
        <w:t>iGrad,1</w:t>
      </w:r>
      <w:r w:rsidRPr="008E19BC">
        <w:rPr>
          <w:spacing w:val="2"/>
        </w:rPr>
        <w:t>8</w:t>
      </w:r>
      <w:r w:rsidRPr="008E19BC">
        <w:t>.siječ</w:t>
      </w:r>
      <w:r w:rsidRPr="008E19BC">
        <w:rPr>
          <w:spacing w:val="1"/>
        </w:rPr>
        <w:t>nj</w:t>
      </w:r>
      <w:r w:rsidRPr="008E19BC">
        <w:t>a2</w:t>
      </w:r>
      <w:r w:rsidRPr="008E19BC">
        <w:rPr>
          <w:spacing w:val="1"/>
        </w:rPr>
        <w:t>0</w:t>
      </w:r>
      <w:r w:rsidRPr="008E19BC">
        <w:t>1</w:t>
      </w:r>
      <w:r w:rsidRPr="008E19BC">
        <w:rPr>
          <w:spacing w:val="1"/>
        </w:rPr>
        <w:t>3</w:t>
      </w:r>
      <w:r w:rsidRPr="008E19BC">
        <w:t>.</w:t>
      </w:r>
      <w:r w:rsidRPr="008E19BC">
        <w:rPr>
          <w:w w:val="101"/>
        </w:rPr>
        <w:t>godi</w:t>
      </w:r>
      <w:r w:rsidRPr="008E19BC">
        <w:rPr>
          <w:spacing w:val="2"/>
          <w:w w:val="101"/>
        </w:rPr>
        <w:t>n</w:t>
      </w:r>
      <w:r w:rsidRPr="008E19BC">
        <w:rPr>
          <w:w w:val="101"/>
        </w:rPr>
        <w:t>e</w:t>
      </w:r>
    </w:p>
    <w:p w:rsidR="00710242" w:rsidRDefault="00710242" w:rsidP="00710242">
      <w:pPr>
        <w:jc w:val="both"/>
      </w:pPr>
      <w:r>
        <w:tab/>
      </w:r>
      <w:r>
        <w:tab/>
      </w:r>
      <w:r w:rsidRPr="008E19BC">
        <w:t>GRADONAČELNICA</w:t>
      </w:r>
      <w:r>
        <w:t>:</w:t>
      </w:r>
    </w:p>
    <w:p w:rsidR="00710242" w:rsidRPr="008E19BC" w:rsidRDefault="00710242" w:rsidP="00710242">
      <w:pPr>
        <w:jc w:val="right"/>
      </w:pPr>
      <w:r>
        <w:t>Đurđica Plančić, dipl. oec., v.r.</w:t>
      </w:r>
    </w:p>
    <w:p w:rsidR="00710242" w:rsidRDefault="00710242" w:rsidP="00710242">
      <w:pPr>
        <w:pBdr>
          <w:top w:val="single" w:sz="4" w:space="1" w:color="auto" w:shadow="1"/>
          <w:left w:val="single" w:sz="4" w:space="4" w:color="auto" w:shadow="1"/>
          <w:bottom w:val="single" w:sz="4" w:space="1" w:color="auto" w:shadow="1"/>
          <w:right w:val="single" w:sz="4" w:space="4" w:color="auto" w:shadow="1"/>
        </w:pBdr>
        <w:jc w:val="center"/>
      </w:pPr>
      <w:r>
        <w:t>* * * * * * * * * * * * * * * * * * * * * * * * * * *</w:t>
      </w:r>
    </w:p>
    <w:p w:rsidR="00710242" w:rsidRPr="008E19BC" w:rsidRDefault="00710242" w:rsidP="00710242">
      <w:pPr>
        <w:rPr>
          <w:i/>
        </w:rPr>
      </w:pPr>
    </w:p>
    <w:p w:rsidR="004D29C6" w:rsidRPr="008E19BC" w:rsidRDefault="00710242" w:rsidP="00710242">
      <w:pPr>
        <w:ind w:right="-20"/>
        <w:jc w:val="both"/>
      </w:pPr>
      <w:r>
        <w:rPr>
          <w:spacing w:val="2"/>
          <w:position w:val="1"/>
        </w:rPr>
        <w:tab/>
      </w:r>
      <w:r w:rsidR="004D29C6" w:rsidRPr="008E19BC">
        <w:rPr>
          <w:spacing w:val="2"/>
          <w:position w:val="1"/>
        </w:rPr>
        <w:t>N</w:t>
      </w:r>
      <w:r w:rsidR="004D29C6" w:rsidRPr="008E19BC">
        <w:rPr>
          <w:position w:val="1"/>
        </w:rPr>
        <w:t>atemeljuč</w:t>
      </w:r>
      <w:r w:rsidR="004D29C6" w:rsidRPr="008E19BC">
        <w:rPr>
          <w:spacing w:val="-1"/>
          <w:position w:val="1"/>
        </w:rPr>
        <w:t>l</w:t>
      </w:r>
      <w:r w:rsidR="004D29C6" w:rsidRPr="008E19BC">
        <w:rPr>
          <w:spacing w:val="1"/>
          <w:position w:val="1"/>
        </w:rPr>
        <w:t>a</w:t>
      </w:r>
      <w:r w:rsidR="004D29C6" w:rsidRPr="008E19BC">
        <w:rPr>
          <w:spacing w:val="-1"/>
          <w:position w:val="1"/>
        </w:rPr>
        <w:t>n</w:t>
      </w:r>
      <w:r w:rsidR="004D29C6" w:rsidRPr="008E19BC">
        <w:rPr>
          <w:spacing w:val="1"/>
          <w:position w:val="1"/>
        </w:rPr>
        <w:t>k</w:t>
      </w:r>
      <w:r w:rsidR="004D29C6" w:rsidRPr="008E19BC">
        <w:rPr>
          <w:position w:val="1"/>
        </w:rPr>
        <w:t>a</w:t>
      </w:r>
      <w:r w:rsidR="004D29C6" w:rsidRPr="008E19BC">
        <w:rPr>
          <w:spacing w:val="1"/>
          <w:position w:val="1"/>
        </w:rPr>
        <w:t>5</w:t>
      </w:r>
      <w:r w:rsidR="004D29C6" w:rsidRPr="008E19BC">
        <w:rPr>
          <w:position w:val="1"/>
        </w:rPr>
        <w:t>.</w:t>
      </w:r>
      <w:r w:rsidR="004D29C6" w:rsidRPr="008E19BC">
        <w:rPr>
          <w:spacing w:val="1"/>
          <w:position w:val="1"/>
        </w:rPr>
        <w:t>s</w:t>
      </w:r>
      <w:r w:rsidR="004D29C6" w:rsidRPr="008E19BC">
        <w:rPr>
          <w:position w:val="1"/>
        </w:rPr>
        <w:t>t</w:t>
      </w:r>
      <w:r w:rsidR="004D29C6" w:rsidRPr="008E19BC">
        <w:rPr>
          <w:spacing w:val="1"/>
          <w:position w:val="1"/>
        </w:rPr>
        <w:t>a</w:t>
      </w:r>
      <w:r w:rsidR="004D29C6" w:rsidRPr="008E19BC">
        <w:rPr>
          <w:spacing w:val="-1"/>
          <w:position w:val="1"/>
        </w:rPr>
        <w:t>v</w:t>
      </w:r>
      <w:r w:rsidR="004D29C6" w:rsidRPr="008E19BC">
        <w:rPr>
          <w:spacing w:val="1"/>
          <w:position w:val="1"/>
        </w:rPr>
        <w:t>a</w:t>
      </w:r>
      <w:r w:rsidR="004D29C6" w:rsidRPr="008E19BC">
        <w:rPr>
          <w:position w:val="1"/>
        </w:rPr>
        <w:t>k</w:t>
      </w:r>
      <w:r w:rsidR="004D29C6" w:rsidRPr="008E19BC">
        <w:rPr>
          <w:spacing w:val="1"/>
          <w:position w:val="1"/>
        </w:rPr>
        <w:t>1</w:t>
      </w:r>
      <w:r w:rsidR="004D29C6" w:rsidRPr="008E19BC">
        <w:rPr>
          <w:position w:val="1"/>
        </w:rPr>
        <w:t>.Odlukeouvj</w:t>
      </w:r>
      <w:r w:rsidR="004D29C6" w:rsidRPr="008E19BC">
        <w:rPr>
          <w:spacing w:val="2"/>
          <w:position w:val="1"/>
        </w:rPr>
        <w:t>e</w:t>
      </w:r>
      <w:r w:rsidR="004D29C6" w:rsidRPr="008E19BC">
        <w:rPr>
          <w:position w:val="1"/>
        </w:rPr>
        <w:t>t</w:t>
      </w:r>
      <w:r w:rsidR="004D29C6" w:rsidRPr="008E19BC">
        <w:rPr>
          <w:spacing w:val="-2"/>
          <w:position w:val="1"/>
        </w:rPr>
        <w:t>i</w:t>
      </w:r>
      <w:r w:rsidR="004D29C6" w:rsidRPr="008E19BC">
        <w:rPr>
          <w:position w:val="1"/>
        </w:rPr>
        <w:t>main</w:t>
      </w:r>
      <w:r w:rsidR="004D29C6" w:rsidRPr="008E19BC">
        <w:rPr>
          <w:spacing w:val="1"/>
          <w:position w:val="1"/>
        </w:rPr>
        <w:t>a</w:t>
      </w:r>
      <w:r w:rsidR="004D29C6" w:rsidRPr="008E19BC">
        <w:rPr>
          <w:spacing w:val="-2"/>
          <w:position w:val="1"/>
        </w:rPr>
        <w:t>č</w:t>
      </w:r>
      <w:r w:rsidR="004D29C6" w:rsidRPr="008E19BC">
        <w:rPr>
          <w:position w:val="1"/>
        </w:rPr>
        <w:t>inu</w:t>
      </w:r>
      <w:r w:rsidR="004D29C6" w:rsidRPr="008E19BC">
        <w:rPr>
          <w:spacing w:val="2"/>
          <w:position w:val="1"/>
        </w:rPr>
        <w:t>k</w:t>
      </w:r>
      <w:r w:rsidR="004D29C6" w:rsidRPr="008E19BC">
        <w:rPr>
          <w:spacing w:val="-1"/>
          <w:position w:val="1"/>
        </w:rPr>
        <w:t>o</w:t>
      </w:r>
      <w:r w:rsidR="004D29C6" w:rsidRPr="008E19BC">
        <w:rPr>
          <w:position w:val="1"/>
        </w:rPr>
        <w:t>ri</w:t>
      </w:r>
      <w:r w:rsidR="004D29C6" w:rsidRPr="008E19BC">
        <w:rPr>
          <w:spacing w:val="-1"/>
          <w:position w:val="1"/>
        </w:rPr>
        <w:t>š</w:t>
      </w:r>
      <w:r w:rsidR="004D29C6" w:rsidRPr="008E19BC">
        <w:rPr>
          <w:spacing w:val="1"/>
          <w:position w:val="1"/>
        </w:rPr>
        <w:t>t</w:t>
      </w:r>
      <w:r w:rsidR="004D29C6" w:rsidRPr="008E19BC">
        <w:rPr>
          <w:position w:val="1"/>
        </w:rPr>
        <w:t>enjajavnihpo</w:t>
      </w:r>
      <w:r w:rsidR="004D29C6" w:rsidRPr="008E19BC">
        <w:rPr>
          <w:spacing w:val="-1"/>
          <w:position w:val="1"/>
        </w:rPr>
        <w:t>v</w:t>
      </w:r>
      <w:r w:rsidR="004D29C6" w:rsidRPr="008E19BC">
        <w:rPr>
          <w:position w:val="1"/>
        </w:rPr>
        <w:t>ršina</w:t>
      </w:r>
      <w:r w:rsidR="004D29C6" w:rsidRPr="008E19BC">
        <w:rPr>
          <w:w w:val="101"/>
          <w:position w:val="1"/>
        </w:rPr>
        <w:t>i</w:t>
      </w:r>
    </w:p>
    <w:p w:rsidR="005F19DC" w:rsidRDefault="004D29C6" w:rsidP="008E19BC">
      <w:pPr>
        <w:ind w:left="40" w:right="51"/>
        <w:jc w:val="both"/>
        <w:rPr>
          <w:iCs/>
          <w:spacing w:val="6"/>
        </w:rPr>
      </w:pPr>
      <w:r w:rsidRPr="008E19BC">
        <w:t>postavlja</w:t>
      </w:r>
      <w:r w:rsidRPr="008E19BC">
        <w:rPr>
          <w:spacing w:val="1"/>
        </w:rPr>
        <w:t>n</w:t>
      </w:r>
      <w:r w:rsidRPr="008E19BC">
        <w:t>ju predmeta na j</w:t>
      </w:r>
      <w:r w:rsidRPr="008E19BC">
        <w:rPr>
          <w:spacing w:val="1"/>
        </w:rPr>
        <w:t>a</w:t>
      </w:r>
      <w:r w:rsidRPr="008E19BC">
        <w:t>vnim površinama, pr</w:t>
      </w:r>
      <w:r w:rsidRPr="008E19BC">
        <w:rPr>
          <w:spacing w:val="1"/>
        </w:rPr>
        <w:t>o</w:t>
      </w:r>
      <w:r w:rsidRPr="008E19BC">
        <w:t xml:space="preserve">čeljima </w:t>
      </w:r>
      <w:r w:rsidRPr="008E19BC">
        <w:rPr>
          <w:spacing w:val="-1"/>
        </w:rPr>
        <w:t>z</w:t>
      </w:r>
      <w:r w:rsidRPr="008E19BC">
        <w:rPr>
          <w:spacing w:val="2"/>
        </w:rPr>
        <w:t>g</w:t>
      </w:r>
      <w:r w:rsidRPr="008E19BC">
        <w:t>ra</w:t>
      </w:r>
      <w:r w:rsidRPr="008E19BC">
        <w:rPr>
          <w:spacing w:val="-1"/>
        </w:rPr>
        <w:t>d</w:t>
      </w:r>
      <w:r w:rsidRPr="008E19BC">
        <w:t>a i o</w:t>
      </w:r>
      <w:r w:rsidRPr="008E19BC">
        <w:rPr>
          <w:spacing w:val="2"/>
        </w:rPr>
        <w:t>g</w:t>
      </w:r>
      <w:r w:rsidRPr="008E19BC">
        <w:t xml:space="preserve">radnim </w:t>
      </w:r>
      <w:r w:rsidRPr="008E19BC">
        <w:rPr>
          <w:spacing w:val="1"/>
        </w:rPr>
        <w:t>zi</w:t>
      </w:r>
      <w:r w:rsidRPr="008E19BC">
        <w:rPr>
          <w:spacing w:val="-2"/>
        </w:rPr>
        <w:t>d</w:t>
      </w:r>
      <w:r w:rsidRPr="008E19BC">
        <w:t>o</w:t>
      </w:r>
      <w:r w:rsidRPr="008E19BC">
        <w:rPr>
          <w:spacing w:val="-1"/>
        </w:rPr>
        <w:t>v</w:t>
      </w:r>
      <w:r w:rsidRPr="008E19BC">
        <w:t>i</w:t>
      </w:r>
      <w:r w:rsidRPr="008E19BC">
        <w:rPr>
          <w:spacing w:val="1"/>
        </w:rPr>
        <w:t>m</w:t>
      </w:r>
      <w:r w:rsidRPr="008E19BC">
        <w:t xml:space="preserve">a </w:t>
      </w:r>
      <w:r w:rsidRPr="008E19BC">
        <w:rPr>
          <w:w w:val="101"/>
        </w:rPr>
        <w:t xml:space="preserve">ulica </w:t>
      </w:r>
      <w:r w:rsidRPr="008E19BC">
        <w:t>("Služ</w:t>
      </w:r>
      <w:r w:rsidRPr="008E19BC">
        <w:rPr>
          <w:spacing w:val="-2"/>
        </w:rPr>
        <w:t>b</w:t>
      </w:r>
      <w:r w:rsidRPr="008E19BC">
        <w:t>eni</w:t>
      </w:r>
      <w:r w:rsidRPr="008E19BC">
        <w:rPr>
          <w:spacing w:val="1"/>
        </w:rPr>
        <w:t>g</w:t>
      </w:r>
      <w:r w:rsidRPr="008E19BC">
        <w:rPr>
          <w:spacing w:val="-2"/>
        </w:rPr>
        <w:t>l</w:t>
      </w:r>
      <w:r w:rsidRPr="008E19BC">
        <w:rPr>
          <w:spacing w:val="1"/>
        </w:rPr>
        <w:t>a</w:t>
      </w:r>
      <w:r w:rsidRPr="008E19BC">
        <w:t>sn</w:t>
      </w:r>
      <w:r w:rsidRPr="008E19BC">
        <w:rPr>
          <w:spacing w:val="-1"/>
        </w:rPr>
        <w:t>i</w:t>
      </w:r>
      <w:r w:rsidRPr="008E19BC">
        <w:t>kG</w:t>
      </w:r>
      <w:r w:rsidRPr="008E19BC">
        <w:rPr>
          <w:spacing w:val="-1"/>
        </w:rPr>
        <w:t>r</w:t>
      </w:r>
      <w:r w:rsidRPr="008E19BC">
        <w:t>adStar</w:t>
      </w:r>
      <w:r w:rsidRPr="008E19BC">
        <w:rPr>
          <w:spacing w:val="-1"/>
        </w:rPr>
        <w:t>o</w:t>
      </w:r>
      <w:r w:rsidRPr="008E19BC">
        <w:t>gGra</w:t>
      </w:r>
      <w:r w:rsidRPr="008E19BC">
        <w:rPr>
          <w:spacing w:val="-1"/>
        </w:rPr>
        <w:t>d</w:t>
      </w:r>
      <w:r w:rsidRPr="008E19BC">
        <w:t>a"broj:</w:t>
      </w:r>
      <w:r w:rsidRPr="008E19BC">
        <w:rPr>
          <w:spacing w:val="1"/>
        </w:rPr>
        <w:t>5</w:t>
      </w:r>
      <w:r w:rsidRPr="008E19BC">
        <w:rPr>
          <w:spacing w:val="-1"/>
        </w:rPr>
        <w:t>/1</w:t>
      </w:r>
      <w:r w:rsidRPr="008E19BC">
        <w:rPr>
          <w:spacing w:val="1"/>
        </w:rPr>
        <w:t>0</w:t>
      </w:r>
      <w:r w:rsidRPr="008E19BC">
        <w:t>,3/</w:t>
      </w:r>
      <w:r w:rsidRPr="008E19BC">
        <w:rPr>
          <w:spacing w:val="-1"/>
        </w:rPr>
        <w:t>1</w:t>
      </w:r>
      <w:r w:rsidRPr="008E19BC">
        <w:t>1i7/1</w:t>
      </w:r>
      <w:r w:rsidRPr="008E19BC">
        <w:rPr>
          <w:spacing w:val="-1"/>
        </w:rPr>
        <w:t>1</w:t>
      </w:r>
      <w:r w:rsidRPr="008E19BC">
        <w:t>)ič</w:t>
      </w:r>
      <w:r w:rsidRPr="008E19BC">
        <w:rPr>
          <w:spacing w:val="-1"/>
        </w:rPr>
        <w:t>l</w:t>
      </w:r>
      <w:r w:rsidRPr="008E19BC">
        <w:rPr>
          <w:spacing w:val="1"/>
        </w:rPr>
        <w:t>a</w:t>
      </w:r>
      <w:r w:rsidRPr="008E19BC">
        <w:rPr>
          <w:spacing w:val="-1"/>
        </w:rPr>
        <w:t>n</w:t>
      </w:r>
      <w:r w:rsidRPr="008E19BC">
        <w:rPr>
          <w:spacing w:val="1"/>
        </w:rPr>
        <w:t>k</w:t>
      </w:r>
      <w:r w:rsidRPr="008E19BC">
        <w:t>a</w:t>
      </w:r>
      <w:r w:rsidRPr="008E19BC">
        <w:rPr>
          <w:spacing w:val="1"/>
        </w:rPr>
        <w:t>46</w:t>
      </w:r>
      <w:r w:rsidRPr="008E19BC">
        <w:t>.stav</w:t>
      </w:r>
      <w:r w:rsidRPr="008E19BC">
        <w:rPr>
          <w:spacing w:val="2"/>
        </w:rPr>
        <w:t>k</w:t>
      </w:r>
      <w:r w:rsidRPr="008E19BC">
        <w:t>a</w:t>
      </w:r>
      <w:r w:rsidRPr="008E19BC">
        <w:rPr>
          <w:spacing w:val="-1"/>
        </w:rPr>
        <w:t>1</w:t>
      </w:r>
      <w:r w:rsidRPr="008E19BC">
        <w:t>.istav</w:t>
      </w:r>
      <w:r w:rsidRPr="008E19BC">
        <w:rPr>
          <w:spacing w:val="2"/>
        </w:rPr>
        <w:t>k</w:t>
      </w:r>
      <w:r w:rsidRPr="008E19BC">
        <w:t>a</w:t>
      </w:r>
      <w:r w:rsidRPr="008E19BC">
        <w:rPr>
          <w:spacing w:val="1"/>
          <w:w w:val="101"/>
        </w:rPr>
        <w:t xml:space="preserve">3. </w:t>
      </w:r>
      <w:r w:rsidRPr="008E19BC">
        <w:t>alin</w:t>
      </w:r>
      <w:r w:rsidRPr="008E19BC">
        <w:rPr>
          <w:spacing w:val="1"/>
        </w:rPr>
        <w:t>e</w:t>
      </w:r>
      <w:r w:rsidRPr="008E19BC">
        <w:rPr>
          <w:spacing w:val="-1"/>
        </w:rPr>
        <w:t>j</w:t>
      </w:r>
      <w:r w:rsidRPr="008E19BC">
        <w:t>a</w:t>
      </w:r>
      <w:r w:rsidRPr="008E19BC">
        <w:rPr>
          <w:spacing w:val="1"/>
        </w:rPr>
        <w:t>2</w:t>
      </w:r>
      <w:r w:rsidRPr="008E19BC">
        <w:t>.i</w:t>
      </w:r>
      <w:r w:rsidRPr="008E19BC">
        <w:rPr>
          <w:spacing w:val="-1"/>
        </w:rPr>
        <w:t>4</w:t>
      </w:r>
      <w:r w:rsidRPr="008E19BC">
        <w:t>.</w:t>
      </w:r>
      <w:r w:rsidRPr="008E19BC">
        <w:rPr>
          <w:spacing w:val="1"/>
        </w:rPr>
        <w:t>S</w:t>
      </w:r>
      <w:r w:rsidRPr="008E19BC">
        <w:t>tat</w:t>
      </w:r>
      <w:r w:rsidRPr="008E19BC">
        <w:rPr>
          <w:spacing w:val="1"/>
        </w:rPr>
        <w:t>u</w:t>
      </w:r>
      <w:r w:rsidRPr="008E19BC">
        <w:t>ta</w:t>
      </w:r>
      <w:r w:rsidRPr="008E19BC">
        <w:rPr>
          <w:spacing w:val="2"/>
        </w:rPr>
        <w:t>S</w:t>
      </w:r>
      <w:r w:rsidRPr="008E19BC">
        <w:t>t</w:t>
      </w:r>
      <w:r w:rsidRPr="008E19BC">
        <w:rPr>
          <w:spacing w:val="-1"/>
        </w:rPr>
        <w:t>a</w:t>
      </w:r>
      <w:r w:rsidRPr="008E19BC">
        <w:rPr>
          <w:spacing w:val="2"/>
        </w:rPr>
        <w:t>r</w:t>
      </w:r>
      <w:r w:rsidRPr="008E19BC">
        <w:rPr>
          <w:spacing w:val="-1"/>
        </w:rPr>
        <w:t>o</w:t>
      </w:r>
      <w:r w:rsidRPr="008E19BC">
        <w:t>gGrada("</w:t>
      </w:r>
      <w:r w:rsidRPr="008E19BC">
        <w:rPr>
          <w:spacing w:val="2"/>
        </w:rPr>
        <w:t>S</w:t>
      </w:r>
      <w:r w:rsidRPr="008E19BC">
        <w:rPr>
          <w:spacing w:val="-1"/>
        </w:rPr>
        <w:t>l</w:t>
      </w:r>
      <w:r w:rsidRPr="008E19BC">
        <w:rPr>
          <w:spacing w:val="1"/>
        </w:rPr>
        <w:t>u</w:t>
      </w:r>
      <w:r w:rsidRPr="008E19BC">
        <w:rPr>
          <w:spacing w:val="-1"/>
        </w:rPr>
        <w:t>ž</w:t>
      </w:r>
      <w:r w:rsidRPr="008E19BC">
        <w:t>b</w:t>
      </w:r>
      <w:r w:rsidRPr="008E19BC">
        <w:rPr>
          <w:spacing w:val="1"/>
        </w:rPr>
        <w:t>e</w:t>
      </w:r>
      <w:r w:rsidRPr="008E19BC">
        <w:t>nig</w:t>
      </w:r>
      <w:r w:rsidRPr="008E19BC">
        <w:rPr>
          <w:spacing w:val="-1"/>
        </w:rPr>
        <w:t>l</w:t>
      </w:r>
      <w:r w:rsidRPr="008E19BC">
        <w:t>asnikGr</w:t>
      </w:r>
      <w:r w:rsidRPr="008E19BC">
        <w:rPr>
          <w:spacing w:val="1"/>
        </w:rPr>
        <w:t>a</w:t>
      </w:r>
      <w:r w:rsidRPr="008E19BC">
        <w:rPr>
          <w:spacing w:val="-2"/>
        </w:rPr>
        <w:t>d</w:t>
      </w:r>
      <w:r w:rsidRPr="008E19BC">
        <w:t>aStar</w:t>
      </w:r>
      <w:r w:rsidRPr="008E19BC">
        <w:rPr>
          <w:spacing w:val="-1"/>
        </w:rPr>
        <w:t>o</w:t>
      </w:r>
      <w:r w:rsidRPr="008E19BC">
        <w:t>gGrada"broj:</w:t>
      </w:r>
      <w:r w:rsidRPr="008E19BC">
        <w:rPr>
          <w:spacing w:val="-1"/>
        </w:rPr>
        <w:t>12/</w:t>
      </w:r>
      <w:r w:rsidRPr="008E19BC">
        <w:rPr>
          <w:spacing w:val="1"/>
        </w:rPr>
        <w:t>0</w:t>
      </w:r>
      <w:r w:rsidRPr="008E19BC">
        <w:t>9i</w:t>
      </w:r>
      <w:r w:rsidRPr="008E19BC">
        <w:rPr>
          <w:spacing w:val="1"/>
          <w:w w:val="101"/>
        </w:rPr>
        <w:t>10</w:t>
      </w:r>
      <w:r w:rsidRPr="008E19BC">
        <w:rPr>
          <w:spacing w:val="-1"/>
          <w:w w:val="101"/>
        </w:rPr>
        <w:t>/0</w:t>
      </w:r>
      <w:r w:rsidRPr="008E19BC">
        <w:rPr>
          <w:spacing w:val="2"/>
          <w:w w:val="101"/>
        </w:rPr>
        <w:t>3</w:t>
      </w:r>
      <w:r w:rsidRPr="008E19BC">
        <w:rPr>
          <w:w w:val="101"/>
        </w:rPr>
        <w:t xml:space="preserve">) </w:t>
      </w:r>
      <w:r w:rsidRPr="008E19BC">
        <w:rPr>
          <w:iCs/>
        </w:rPr>
        <w:t>Gra</w:t>
      </w:r>
      <w:r w:rsidRPr="008E19BC">
        <w:rPr>
          <w:iCs/>
          <w:spacing w:val="1"/>
        </w:rPr>
        <w:t>d</w:t>
      </w:r>
      <w:r w:rsidRPr="008E19BC">
        <w:rPr>
          <w:iCs/>
        </w:rPr>
        <w:t>ona</w:t>
      </w:r>
      <w:r w:rsidRPr="008E19BC">
        <w:rPr>
          <w:iCs/>
          <w:spacing w:val="-1"/>
        </w:rPr>
        <w:t>č</w:t>
      </w:r>
      <w:r w:rsidRPr="008E19BC">
        <w:rPr>
          <w:iCs/>
        </w:rPr>
        <w:t>elni</w:t>
      </w:r>
      <w:r w:rsidRPr="008E19BC">
        <w:rPr>
          <w:iCs/>
          <w:spacing w:val="-1"/>
        </w:rPr>
        <w:t>c</w:t>
      </w:r>
      <w:r w:rsidRPr="008E19BC">
        <w:rPr>
          <w:iCs/>
        </w:rPr>
        <w:t>aGradaStarogGr</w:t>
      </w:r>
      <w:r w:rsidRPr="008E19BC">
        <w:rPr>
          <w:iCs/>
          <w:spacing w:val="-1"/>
        </w:rPr>
        <w:t>a</w:t>
      </w:r>
      <w:r w:rsidRPr="008E19BC">
        <w:rPr>
          <w:iCs/>
        </w:rPr>
        <w:t xml:space="preserve">da </w:t>
      </w:r>
    </w:p>
    <w:p w:rsidR="004D29C6" w:rsidRPr="008E19BC" w:rsidRDefault="004D29C6" w:rsidP="008E19BC">
      <w:pPr>
        <w:ind w:left="40" w:right="51"/>
        <w:jc w:val="both"/>
        <w:rPr>
          <w:w w:val="101"/>
        </w:rPr>
      </w:pPr>
      <w:r w:rsidRPr="008E19BC">
        <w:t>donos</w:t>
      </w:r>
      <w:r w:rsidRPr="008E19BC">
        <w:rPr>
          <w:w w:val="101"/>
        </w:rPr>
        <w:t>i</w:t>
      </w:r>
    </w:p>
    <w:p w:rsidR="004D29C6" w:rsidRPr="008E19BC" w:rsidRDefault="004D29C6" w:rsidP="008E19BC">
      <w:pPr>
        <w:ind w:left="40" w:right="51"/>
        <w:jc w:val="both"/>
      </w:pPr>
    </w:p>
    <w:p w:rsidR="004D29C6" w:rsidRPr="005F19DC" w:rsidRDefault="004D29C6" w:rsidP="005F19DC">
      <w:pPr>
        <w:ind w:left="2" w:right="24"/>
        <w:jc w:val="center"/>
        <w:rPr>
          <w:sz w:val="28"/>
          <w:szCs w:val="28"/>
        </w:rPr>
      </w:pPr>
      <w:r w:rsidRPr="005F19DC">
        <w:rPr>
          <w:b/>
          <w:bCs/>
          <w:iCs/>
          <w:sz w:val="28"/>
          <w:szCs w:val="28"/>
        </w:rPr>
        <w:t>PL A</w:t>
      </w:r>
      <w:r w:rsidRPr="005F19DC">
        <w:rPr>
          <w:b/>
          <w:bCs/>
          <w:iCs/>
          <w:w w:val="101"/>
          <w:sz w:val="28"/>
          <w:szCs w:val="28"/>
        </w:rPr>
        <w:t>N</w:t>
      </w:r>
    </w:p>
    <w:p w:rsidR="004D29C6" w:rsidRPr="008E19BC" w:rsidRDefault="004D29C6" w:rsidP="005F19DC">
      <w:pPr>
        <w:ind w:right="66"/>
        <w:jc w:val="center"/>
      </w:pPr>
      <w:r w:rsidRPr="008E19BC">
        <w:rPr>
          <w:b/>
          <w:bCs/>
          <w:iCs/>
        </w:rPr>
        <w:t>post</w:t>
      </w:r>
      <w:r w:rsidRPr="008E19BC">
        <w:rPr>
          <w:b/>
          <w:bCs/>
          <w:iCs/>
          <w:spacing w:val="-1"/>
        </w:rPr>
        <w:t>a</w:t>
      </w:r>
      <w:r w:rsidRPr="008E19BC">
        <w:rPr>
          <w:b/>
          <w:bCs/>
          <w:iCs/>
          <w:spacing w:val="2"/>
        </w:rPr>
        <w:t>v</w:t>
      </w:r>
      <w:r w:rsidRPr="008E19BC">
        <w:rPr>
          <w:b/>
          <w:bCs/>
          <w:iCs/>
          <w:spacing w:val="-1"/>
        </w:rPr>
        <w:t>lj</w:t>
      </w:r>
      <w:r w:rsidRPr="008E19BC">
        <w:rPr>
          <w:b/>
          <w:bCs/>
          <w:iCs/>
        </w:rPr>
        <w:t>an</w:t>
      </w:r>
      <w:r w:rsidRPr="008E19BC">
        <w:rPr>
          <w:b/>
          <w:bCs/>
          <w:iCs/>
          <w:spacing w:val="-1"/>
        </w:rPr>
        <w:t>j</w:t>
      </w:r>
      <w:r w:rsidRPr="008E19BC">
        <w:rPr>
          <w:b/>
          <w:bCs/>
          <w:iCs/>
        </w:rPr>
        <w:t>apr</w:t>
      </w:r>
      <w:r w:rsidRPr="008E19BC">
        <w:rPr>
          <w:b/>
          <w:bCs/>
          <w:iCs/>
          <w:spacing w:val="-2"/>
        </w:rPr>
        <w:t>i</w:t>
      </w:r>
      <w:r w:rsidRPr="008E19BC">
        <w:rPr>
          <w:b/>
          <w:bCs/>
          <w:iCs/>
          <w:spacing w:val="1"/>
        </w:rPr>
        <w:t>v</w:t>
      </w:r>
      <w:r w:rsidRPr="008E19BC">
        <w:rPr>
          <w:b/>
          <w:bCs/>
          <w:iCs/>
        </w:rPr>
        <w:t>remenih</w:t>
      </w:r>
      <w:r w:rsidRPr="008E19BC">
        <w:rPr>
          <w:b/>
          <w:bCs/>
          <w:iCs/>
          <w:spacing w:val="1"/>
        </w:rPr>
        <w:t>ob</w:t>
      </w:r>
      <w:r w:rsidRPr="008E19BC">
        <w:rPr>
          <w:b/>
          <w:bCs/>
          <w:iCs/>
          <w:spacing w:val="-1"/>
        </w:rPr>
        <w:t>je</w:t>
      </w:r>
      <w:r w:rsidRPr="008E19BC">
        <w:rPr>
          <w:b/>
          <w:bCs/>
          <w:iCs/>
          <w:spacing w:val="1"/>
        </w:rPr>
        <w:t>k</w:t>
      </w:r>
      <w:r w:rsidRPr="008E19BC">
        <w:rPr>
          <w:b/>
          <w:bCs/>
          <w:iCs/>
          <w:spacing w:val="-1"/>
        </w:rPr>
        <w:t>a</w:t>
      </w:r>
      <w:r w:rsidRPr="008E19BC">
        <w:rPr>
          <w:b/>
          <w:bCs/>
          <w:iCs/>
          <w:spacing w:val="1"/>
        </w:rPr>
        <w:t>t</w:t>
      </w:r>
      <w:r w:rsidRPr="008E19BC">
        <w:rPr>
          <w:b/>
          <w:bCs/>
          <w:iCs/>
        </w:rPr>
        <w:t>a</w:t>
      </w:r>
      <w:r w:rsidRPr="008E19BC">
        <w:rPr>
          <w:b/>
          <w:bCs/>
          <w:iCs/>
          <w:spacing w:val="1"/>
        </w:rPr>
        <w:t>n</w:t>
      </w:r>
      <w:r w:rsidRPr="008E19BC">
        <w:rPr>
          <w:b/>
          <w:bCs/>
          <w:iCs/>
        </w:rPr>
        <w:t>aj</w:t>
      </w:r>
      <w:r w:rsidRPr="008E19BC">
        <w:rPr>
          <w:b/>
          <w:bCs/>
          <w:iCs/>
          <w:spacing w:val="-1"/>
        </w:rPr>
        <w:t>a</w:t>
      </w:r>
      <w:r w:rsidRPr="008E19BC">
        <w:rPr>
          <w:b/>
          <w:bCs/>
          <w:iCs/>
        </w:rPr>
        <w:t>vnim</w:t>
      </w:r>
      <w:r w:rsidRPr="008E19BC">
        <w:rPr>
          <w:b/>
          <w:bCs/>
          <w:iCs/>
          <w:spacing w:val="-1"/>
        </w:rPr>
        <w:t>p</w:t>
      </w:r>
      <w:r w:rsidRPr="008E19BC">
        <w:rPr>
          <w:b/>
          <w:bCs/>
          <w:iCs/>
        </w:rPr>
        <w:t>o</w:t>
      </w:r>
      <w:r w:rsidRPr="008E19BC">
        <w:rPr>
          <w:b/>
          <w:bCs/>
          <w:iCs/>
          <w:spacing w:val="1"/>
        </w:rPr>
        <w:t>vr</w:t>
      </w:r>
      <w:r w:rsidRPr="008E19BC">
        <w:rPr>
          <w:b/>
          <w:bCs/>
          <w:iCs/>
        </w:rPr>
        <w:t>š</w:t>
      </w:r>
      <w:r w:rsidRPr="008E19BC">
        <w:rPr>
          <w:b/>
          <w:bCs/>
          <w:iCs/>
          <w:spacing w:val="-1"/>
        </w:rPr>
        <w:t>i</w:t>
      </w:r>
      <w:r w:rsidRPr="008E19BC">
        <w:rPr>
          <w:b/>
          <w:bCs/>
          <w:iCs/>
        </w:rPr>
        <w:t>n</w:t>
      </w:r>
      <w:r w:rsidRPr="008E19BC">
        <w:rPr>
          <w:b/>
          <w:bCs/>
          <w:iCs/>
          <w:spacing w:val="-1"/>
        </w:rPr>
        <w:t>ama</w:t>
      </w:r>
      <w:r w:rsidRPr="008E19BC">
        <w:rPr>
          <w:b/>
          <w:bCs/>
          <w:iCs/>
          <w:spacing w:val="1"/>
          <w:w w:val="101"/>
        </w:rPr>
        <w:t>n</w:t>
      </w:r>
      <w:r w:rsidRPr="008E19BC">
        <w:rPr>
          <w:b/>
          <w:bCs/>
          <w:iCs/>
          <w:w w:val="101"/>
        </w:rPr>
        <w:t>a</w:t>
      </w:r>
      <w:r w:rsidRPr="008E19BC">
        <w:rPr>
          <w:b/>
          <w:bCs/>
          <w:iCs/>
          <w:spacing w:val="-1"/>
        </w:rPr>
        <w:t>p</w:t>
      </w:r>
      <w:r w:rsidRPr="008E19BC">
        <w:rPr>
          <w:b/>
          <w:bCs/>
          <w:iCs/>
        </w:rPr>
        <w:t>o</w:t>
      </w:r>
      <w:r w:rsidRPr="008E19BC">
        <w:rPr>
          <w:b/>
          <w:bCs/>
          <w:iCs/>
          <w:spacing w:val="-1"/>
        </w:rPr>
        <w:t>d</w:t>
      </w:r>
      <w:r w:rsidRPr="008E19BC">
        <w:rPr>
          <w:b/>
          <w:bCs/>
          <w:iCs/>
          <w:spacing w:val="1"/>
        </w:rPr>
        <w:t>ru</w:t>
      </w:r>
      <w:r w:rsidRPr="008E19BC">
        <w:rPr>
          <w:b/>
          <w:bCs/>
          <w:iCs/>
        </w:rPr>
        <w:t>č</w:t>
      </w:r>
      <w:r w:rsidRPr="008E19BC">
        <w:rPr>
          <w:b/>
          <w:bCs/>
          <w:iCs/>
          <w:spacing w:val="-1"/>
        </w:rPr>
        <w:t>j</w:t>
      </w:r>
      <w:r w:rsidRPr="008E19BC">
        <w:rPr>
          <w:b/>
          <w:bCs/>
          <w:iCs/>
        </w:rPr>
        <w:t>u</w:t>
      </w:r>
      <w:r w:rsidRPr="008E19BC">
        <w:rPr>
          <w:b/>
          <w:bCs/>
          <w:iCs/>
          <w:spacing w:val="1"/>
        </w:rPr>
        <w:t>Gr</w:t>
      </w:r>
      <w:r w:rsidRPr="008E19BC">
        <w:rPr>
          <w:b/>
          <w:bCs/>
          <w:iCs/>
          <w:spacing w:val="-1"/>
        </w:rPr>
        <w:t>a</w:t>
      </w:r>
      <w:r w:rsidRPr="008E19BC">
        <w:rPr>
          <w:b/>
          <w:bCs/>
          <w:iCs/>
        </w:rPr>
        <w:t>da</w:t>
      </w:r>
      <w:r w:rsidRPr="008E19BC">
        <w:rPr>
          <w:b/>
          <w:bCs/>
          <w:iCs/>
          <w:spacing w:val="-1"/>
        </w:rPr>
        <w:t>S</w:t>
      </w:r>
      <w:r w:rsidRPr="008E19BC">
        <w:rPr>
          <w:b/>
          <w:bCs/>
          <w:iCs/>
          <w:spacing w:val="1"/>
        </w:rPr>
        <w:t>t</w:t>
      </w:r>
      <w:r w:rsidRPr="008E19BC">
        <w:rPr>
          <w:b/>
          <w:bCs/>
          <w:iCs/>
          <w:spacing w:val="-1"/>
        </w:rPr>
        <w:t>ar</w:t>
      </w:r>
      <w:r w:rsidRPr="008E19BC">
        <w:rPr>
          <w:b/>
          <w:bCs/>
          <w:iCs/>
          <w:spacing w:val="2"/>
        </w:rPr>
        <w:t>o</w:t>
      </w:r>
      <w:r w:rsidRPr="008E19BC">
        <w:rPr>
          <w:b/>
          <w:bCs/>
          <w:iCs/>
        </w:rPr>
        <w:t>gGrada</w:t>
      </w:r>
      <w:r w:rsidRPr="008E19BC">
        <w:rPr>
          <w:b/>
          <w:bCs/>
          <w:iCs/>
          <w:spacing w:val="1"/>
        </w:rPr>
        <w:t>z</w:t>
      </w:r>
      <w:r w:rsidRPr="008E19BC">
        <w:rPr>
          <w:b/>
          <w:bCs/>
          <w:iCs/>
        </w:rPr>
        <w:t>a</w:t>
      </w:r>
      <w:r w:rsidRPr="008E19BC">
        <w:rPr>
          <w:b/>
          <w:bCs/>
          <w:iCs/>
          <w:spacing w:val="1"/>
        </w:rPr>
        <w:t>2</w:t>
      </w:r>
      <w:r w:rsidRPr="008E19BC">
        <w:rPr>
          <w:b/>
          <w:bCs/>
          <w:iCs/>
          <w:spacing w:val="-1"/>
        </w:rPr>
        <w:t>0</w:t>
      </w:r>
      <w:r w:rsidRPr="008E19BC">
        <w:rPr>
          <w:b/>
          <w:bCs/>
          <w:iCs/>
          <w:spacing w:val="1"/>
        </w:rPr>
        <w:t>1</w:t>
      </w:r>
      <w:r w:rsidRPr="008E19BC">
        <w:rPr>
          <w:b/>
          <w:bCs/>
          <w:iCs/>
          <w:spacing w:val="2"/>
        </w:rPr>
        <w:t>3</w:t>
      </w:r>
      <w:r w:rsidRPr="008E19BC">
        <w:rPr>
          <w:b/>
          <w:bCs/>
          <w:iCs/>
        </w:rPr>
        <w:t>.</w:t>
      </w:r>
      <w:r w:rsidRPr="008E19BC">
        <w:rPr>
          <w:b/>
          <w:bCs/>
          <w:iCs/>
          <w:spacing w:val="-1"/>
          <w:w w:val="101"/>
        </w:rPr>
        <w:t>g</w:t>
      </w:r>
      <w:r w:rsidRPr="008E19BC">
        <w:rPr>
          <w:b/>
          <w:bCs/>
          <w:iCs/>
          <w:w w:val="101"/>
        </w:rPr>
        <w:t>od</w:t>
      </w:r>
      <w:r w:rsidRPr="008E19BC">
        <w:rPr>
          <w:b/>
          <w:bCs/>
          <w:iCs/>
          <w:spacing w:val="-1"/>
          <w:w w:val="101"/>
        </w:rPr>
        <w:t>inu</w:t>
      </w:r>
    </w:p>
    <w:p w:rsidR="004D29C6" w:rsidRPr="008E19BC" w:rsidRDefault="004D29C6" w:rsidP="008E19BC">
      <w:pPr>
        <w:jc w:val="both"/>
      </w:pPr>
    </w:p>
    <w:p w:rsidR="00710242" w:rsidRDefault="004D29C6" w:rsidP="005F19DC">
      <w:pPr>
        <w:ind w:left="284" w:right="-20" w:hanging="284"/>
        <w:jc w:val="both"/>
        <w:rPr>
          <w:b/>
          <w:bCs/>
          <w:w w:val="101"/>
        </w:rPr>
      </w:pPr>
      <w:r w:rsidRPr="008E19BC">
        <w:rPr>
          <w:b/>
          <w:bCs/>
        </w:rPr>
        <w:t>I</w:t>
      </w:r>
      <w:r w:rsidR="005F19DC">
        <w:rPr>
          <w:b/>
          <w:bCs/>
        </w:rPr>
        <w:tab/>
      </w:r>
      <w:r w:rsidRPr="008E19BC">
        <w:rPr>
          <w:b/>
          <w:bCs/>
          <w:spacing w:val="1"/>
        </w:rPr>
        <w:t>OP</w:t>
      </w:r>
      <w:r w:rsidRPr="008E19BC">
        <w:rPr>
          <w:b/>
          <w:bCs/>
        </w:rPr>
        <w:t>ĆE</w:t>
      </w:r>
      <w:r w:rsidRPr="008E19BC">
        <w:rPr>
          <w:b/>
          <w:bCs/>
          <w:w w:val="101"/>
        </w:rPr>
        <w:t>O</w:t>
      </w:r>
      <w:r w:rsidRPr="008E19BC">
        <w:rPr>
          <w:b/>
          <w:bCs/>
          <w:spacing w:val="-2"/>
          <w:w w:val="101"/>
        </w:rPr>
        <w:t>D</w:t>
      </w:r>
      <w:r w:rsidRPr="008E19BC">
        <w:rPr>
          <w:b/>
          <w:bCs/>
          <w:w w:val="101"/>
        </w:rPr>
        <w:t>RE</w:t>
      </w:r>
      <w:r w:rsidRPr="008E19BC">
        <w:rPr>
          <w:b/>
          <w:bCs/>
          <w:spacing w:val="-1"/>
          <w:w w:val="101"/>
        </w:rPr>
        <w:t>D</w:t>
      </w:r>
      <w:r w:rsidRPr="008E19BC">
        <w:rPr>
          <w:b/>
          <w:bCs/>
          <w:w w:val="101"/>
        </w:rPr>
        <w:t>BE</w:t>
      </w:r>
    </w:p>
    <w:p w:rsidR="005F19DC" w:rsidRDefault="005F19DC" w:rsidP="005F19DC">
      <w:pPr>
        <w:ind w:right="-20"/>
        <w:jc w:val="both"/>
      </w:pPr>
      <w:r>
        <w:tab/>
      </w:r>
    </w:p>
    <w:p w:rsidR="004D29C6" w:rsidRPr="008E19BC" w:rsidRDefault="005F19DC" w:rsidP="005F19DC">
      <w:pPr>
        <w:ind w:right="-20"/>
        <w:jc w:val="both"/>
      </w:pPr>
      <w:r>
        <w:tab/>
      </w:r>
      <w:r w:rsidR="004D29C6" w:rsidRPr="008E19BC">
        <w:t>Pr</w:t>
      </w:r>
      <w:r w:rsidR="004D29C6" w:rsidRPr="008E19BC">
        <w:rPr>
          <w:spacing w:val="-1"/>
        </w:rPr>
        <w:t>i</w:t>
      </w:r>
      <w:r w:rsidR="004D29C6" w:rsidRPr="008E19BC">
        <w:t>v</w:t>
      </w:r>
      <w:r w:rsidR="004D29C6" w:rsidRPr="008E19BC">
        <w:rPr>
          <w:spacing w:val="-1"/>
        </w:rPr>
        <w:t>r</w:t>
      </w:r>
      <w:r w:rsidR="004D29C6" w:rsidRPr="008E19BC">
        <w:t>emen</w:t>
      </w:r>
      <w:r w:rsidR="004D29C6" w:rsidRPr="008E19BC">
        <w:rPr>
          <w:spacing w:val="-1"/>
        </w:rPr>
        <w:t>i</w:t>
      </w:r>
      <w:r w:rsidR="004D29C6" w:rsidRPr="008E19BC">
        <w:t>mobj</w:t>
      </w:r>
      <w:r w:rsidR="004D29C6" w:rsidRPr="008E19BC">
        <w:rPr>
          <w:spacing w:val="-1"/>
        </w:rPr>
        <w:t>e</w:t>
      </w:r>
      <w:r w:rsidR="004D29C6" w:rsidRPr="008E19BC">
        <w:rPr>
          <w:spacing w:val="2"/>
        </w:rPr>
        <w:t>k</w:t>
      </w:r>
      <w:r w:rsidR="004D29C6" w:rsidRPr="008E19BC">
        <w:t>t</w:t>
      </w:r>
      <w:r w:rsidR="004D29C6" w:rsidRPr="008E19BC">
        <w:rPr>
          <w:spacing w:val="-1"/>
        </w:rPr>
        <w:t>i</w:t>
      </w:r>
      <w:r w:rsidR="004D29C6" w:rsidRPr="008E19BC">
        <w:t>mau smi</w:t>
      </w:r>
      <w:r w:rsidR="004D29C6" w:rsidRPr="008E19BC">
        <w:rPr>
          <w:spacing w:val="-1"/>
        </w:rPr>
        <w:t>s</w:t>
      </w:r>
      <w:r w:rsidR="004D29C6" w:rsidRPr="008E19BC">
        <w:t>luovoga</w:t>
      </w:r>
      <w:r w:rsidR="004D29C6" w:rsidRPr="008E19BC">
        <w:rPr>
          <w:spacing w:val="1"/>
        </w:rPr>
        <w:t>Pla</w:t>
      </w:r>
      <w:r w:rsidR="004D29C6" w:rsidRPr="008E19BC">
        <w:rPr>
          <w:spacing w:val="-2"/>
        </w:rPr>
        <w:t>n</w:t>
      </w:r>
      <w:r w:rsidR="004D29C6" w:rsidRPr="008E19BC">
        <w:t>asmatraju</w:t>
      </w:r>
      <w:r w:rsidR="004D29C6" w:rsidRPr="008E19BC">
        <w:rPr>
          <w:w w:val="101"/>
        </w:rPr>
        <w:t>se:</w:t>
      </w:r>
    </w:p>
    <w:p w:rsidR="004D29C6" w:rsidRPr="008E19BC" w:rsidRDefault="004D29C6" w:rsidP="009A05B3">
      <w:pPr>
        <w:numPr>
          <w:ilvl w:val="0"/>
          <w:numId w:val="48"/>
        </w:numPr>
        <w:ind w:left="426" w:right="-20" w:hanging="142"/>
        <w:jc w:val="both"/>
      </w:pPr>
      <w:r w:rsidRPr="008E19BC">
        <w:rPr>
          <w:iCs/>
          <w:spacing w:val="2"/>
          <w:w w:val="101"/>
        </w:rPr>
        <w:t>k</w:t>
      </w:r>
      <w:r w:rsidRPr="008E19BC">
        <w:rPr>
          <w:iCs/>
          <w:spacing w:val="-1"/>
          <w:w w:val="101"/>
        </w:rPr>
        <w:t>i</w:t>
      </w:r>
      <w:r w:rsidRPr="008E19BC">
        <w:rPr>
          <w:iCs/>
          <w:w w:val="101"/>
        </w:rPr>
        <w:t>os</w:t>
      </w:r>
      <w:r w:rsidRPr="008E19BC">
        <w:rPr>
          <w:iCs/>
          <w:spacing w:val="-1"/>
          <w:w w:val="101"/>
        </w:rPr>
        <w:t>c</w:t>
      </w:r>
      <w:r w:rsidRPr="008E19BC">
        <w:rPr>
          <w:iCs/>
          <w:w w:val="101"/>
        </w:rPr>
        <w:t>i,</w:t>
      </w:r>
    </w:p>
    <w:p w:rsidR="004D29C6" w:rsidRPr="008E19BC" w:rsidRDefault="004D29C6" w:rsidP="009A05B3">
      <w:pPr>
        <w:numPr>
          <w:ilvl w:val="0"/>
          <w:numId w:val="48"/>
        </w:numPr>
        <w:ind w:left="426" w:right="-20" w:hanging="142"/>
        <w:jc w:val="both"/>
      </w:pPr>
      <w:r w:rsidRPr="008E19BC">
        <w:rPr>
          <w:iCs/>
        </w:rPr>
        <w:t>p</w:t>
      </w:r>
      <w:r w:rsidRPr="008E19BC">
        <w:rPr>
          <w:iCs/>
          <w:spacing w:val="2"/>
        </w:rPr>
        <w:t>r</w:t>
      </w:r>
      <w:r w:rsidRPr="008E19BC">
        <w:rPr>
          <w:iCs/>
        </w:rPr>
        <w:t>odajni</w:t>
      </w:r>
      <w:r w:rsidRPr="008E19BC">
        <w:rPr>
          <w:iCs/>
          <w:spacing w:val="1"/>
        </w:rPr>
        <w:t>s</w:t>
      </w:r>
      <w:r w:rsidRPr="008E19BC">
        <w:rPr>
          <w:iCs/>
        </w:rPr>
        <w:t>t</w:t>
      </w:r>
      <w:r w:rsidRPr="008E19BC">
        <w:rPr>
          <w:iCs/>
          <w:spacing w:val="1"/>
        </w:rPr>
        <w:t>o</w:t>
      </w:r>
      <w:r w:rsidRPr="008E19BC">
        <w:rPr>
          <w:iCs/>
          <w:spacing w:val="-2"/>
        </w:rPr>
        <w:t>l</w:t>
      </w:r>
      <w:r w:rsidRPr="008E19BC">
        <w:rPr>
          <w:iCs/>
          <w:spacing w:val="1"/>
        </w:rPr>
        <w:t>o</w:t>
      </w:r>
      <w:r w:rsidRPr="008E19BC">
        <w:rPr>
          <w:iCs/>
          <w:spacing w:val="-1"/>
        </w:rPr>
        <w:t>v</w:t>
      </w:r>
      <w:r w:rsidRPr="008E19BC">
        <w:rPr>
          <w:iCs/>
        </w:rPr>
        <w:t>i</w:t>
      </w:r>
      <w:r w:rsidRPr="008E19BC">
        <w:rPr>
          <w:iCs/>
          <w:w w:val="101"/>
        </w:rPr>
        <w:t>(štan</w:t>
      </w:r>
      <w:r w:rsidRPr="008E19BC">
        <w:rPr>
          <w:iCs/>
          <w:spacing w:val="-1"/>
          <w:w w:val="101"/>
        </w:rPr>
        <w:t>d</w:t>
      </w:r>
      <w:r w:rsidRPr="008E19BC">
        <w:rPr>
          <w:iCs/>
          <w:spacing w:val="1"/>
          <w:w w:val="101"/>
        </w:rPr>
        <w:t>o</w:t>
      </w:r>
      <w:r w:rsidRPr="008E19BC">
        <w:rPr>
          <w:iCs/>
          <w:spacing w:val="-1"/>
          <w:w w:val="101"/>
        </w:rPr>
        <w:t>v</w:t>
      </w:r>
      <w:r w:rsidRPr="008E19BC">
        <w:rPr>
          <w:iCs/>
          <w:w w:val="101"/>
        </w:rPr>
        <w:t>i),</w:t>
      </w:r>
    </w:p>
    <w:p w:rsidR="004D29C6" w:rsidRPr="008E19BC" w:rsidRDefault="004D29C6" w:rsidP="009A05B3">
      <w:pPr>
        <w:numPr>
          <w:ilvl w:val="0"/>
          <w:numId w:val="48"/>
        </w:numPr>
        <w:ind w:left="426" w:right="-20" w:hanging="142"/>
        <w:jc w:val="both"/>
      </w:pPr>
      <w:r w:rsidRPr="008E19BC">
        <w:rPr>
          <w:iCs/>
        </w:rPr>
        <w:t>p</w:t>
      </w:r>
      <w:r w:rsidRPr="008E19BC">
        <w:rPr>
          <w:iCs/>
          <w:spacing w:val="2"/>
        </w:rPr>
        <w:t>r</w:t>
      </w:r>
      <w:r w:rsidRPr="008E19BC">
        <w:rPr>
          <w:iCs/>
        </w:rPr>
        <w:t>odajne</w:t>
      </w:r>
      <w:r w:rsidRPr="008E19BC">
        <w:rPr>
          <w:iCs/>
          <w:spacing w:val="-1"/>
          <w:w w:val="101"/>
        </w:rPr>
        <w:t>ta</w:t>
      </w:r>
      <w:r w:rsidRPr="008E19BC">
        <w:rPr>
          <w:iCs/>
          <w:spacing w:val="1"/>
          <w:w w:val="101"/>
        </w:rPr>
        <w:t>b</w:t>
      </w:r>
      <w:r w:rsidRPr="008E19BC">
        <w:rPr>
          <w:iCs/>
          <w:spacing w:val="-1"/>
          <w:w w:val="101"/>
        </w:rPr>
        <w:t>l</w:t>
      </w:r>
      <w:r w:rsidRPr="008E19BC">
        <w:rPr>
          <w:iCs/>
          <w:spacing w:val="1"/>
          <w:w w:val="101"/>
        </w:rPr>
        <w:t>e</w:t>
      </w:r>
      <w:r w:rsidRPr="008E19BC">
        <w:rPr>
          <w:iCs/>
          <w:w w:val="101"/>
        </w:rPr>
        <w:t>,</w:t>
      </w:r>
    </w:p>
    <w:p w:rsidR="004D29C6" w:rsidRPr="008E19BC" w:rsidRDefault="004D29C6" w:rsidP="009A05B3">
      <w:pPr>
        <w:numPr>
          <w:ilvl w:val="0"/>
          <w:numId w:val="48"/>
        </w:numPr>
        <w:ind w:left="426" w:right="-20" w:hanging="142"/>
        <w:jc w:val="both"/>
      </w:pPr>
      <w:r w:rsidRPr="008E19BC">
        <w:rPr>
          <w:iCs/>
          <w:w w:val="101"/>
        </w:rPr>
        <w:t>san</w:t>
      </w:r>
      <w:r w:rsidRPr="008E19BC">
        <w:rPr>
          <w:iCs/>
          <w:spacing w:val="1"/>
          <w:w w:val="101"/>
        </w:rPr>
        <w:t>d</w:t>
      </w:r>
      <w:r w:rsidRPr="008E19BC">
        <w:rPr>
          <w:iCs/>
          <w:w w:val="101"/>
        </w:rPr>
        <w:t>uci,</w:t>
      </w:r>
    </w:p>
    <w:p w:rsidR="004D29C6" w:rsidRPr="008E19BC" w:rsidRDefault="004D29C6" w:rsidP="009A05B3">
      <w:pPr>
        <w:numPr>
          <w:ilvl w:val="0"/>
          <w:numId w:val="48"/>
        </w:numPr>
        <w:ind w:left="426" w:right="-20" w:hanging="142"/>
        <w:jc w:val="both"/>
      </w:pPr>
      <w:r w:rsidRPr="008E19BC">
        <w:rPr>
          <w:iCs/>
        </w:rPr>
        <w:t>d</w:t>
      </w:r>
      <w:r w:rsidRPr="008E19BC">
        <w:rPr>
          <w:iCs/>
          <w:spacing w:val="2"/>
        </w:rPr>
        <w:t>r</w:t>
      </w:r>
      <w:r w:rsidRPr="008E19BC">
        <w:rPr>
          <w:iCs/>
        </w:rPr>
        <w:t>ugije</w:t>
      </w:r>
      <w:r w:rsidRPr="008E19BC">
        <w:rPr>
          <w:iCs/>
          <w:spacing w:val="1"/>
        </w:rPr>
        <w:t>d</w:t>
      </w:r>
      <w:r w:rsidRPr="008E19BC">
        <w:rPr>
          <w:iCs/>
        </w:rPr>
        <w:t>nostavni</w:t>
      </w:r>
      <w:r w:rsidRPr="008E19BC">
        <w:rPr>
          <w:iCs/>
          <w:spacing w:val="1"/>
        </w:rPr>
        <w:t>o</w:t>
      </w:r>
      <w:r w:rsidRPr="008E19BC">
        <w:rPr>
          <w:iCs/>
        </w:rPr>
        <w:t>b</w:t>
      </w:r>
      <w:r w:rsidRPr="008E19BC">
        <w:rPr>
          <w:iCs/>
          <w:spacing w:val="-1"/>
        </w:rPr>
        <w:t>j</w:t>
      </w:r>
      <w:r w:rsidRPr="008E19BC">
        <w:rPr>
          <w:iCs/>
        </w:rPr>
        <w:t>e</w:t>
      </w:r>
      <w:r w:rsidRPr="008E19BC">
        <w:rPr>
          <w:iCs/>
          <w:spacing w:val="1"/>
        </w:rPr>
        <w:t>k</w:t>
      </w:r>
      <w:r w:rsidRPr="008E19BC">
        <w:rPr>
          <w:iCs/>
        </w:rPr>
        <w:t>timontirani</w:t>
      </w:r>
      <w:r w:rsidRPr="008E19BC">
        <w:rPr>
          <w:iCs/>
          <w:spacing w:val="-1"/>
        </w:rPr>
        <w:t>t</w:t>
      </w:r>
      <w:r w:rsidRPr="008E19BC">
        <w:rPr>
          <w:iCs/>
        </w:rPr>
        <w:t>a</w:t>
      </w:r>
      <w:r w:rsidRPr="008E19BC">
        <w:rPr>
          <w:iCs/>
          <w:spacing w:val="1"/>
        </w:rPr>
        <w:t>k</w:t>
      </w:r>
      <w:r w:rsidRPr="008E19BC">
        <w:rPr>
          <w:iCs/>
        </w:rPr>
        <w:t>oda</w:t>
      </w:r>
      <w:r w:rsidRPr="008E19BC">
        <w:rPr>
          <w:iCs/>
          <w:spacing w:val="-1"/>
        </w:rPr>
        <w:t>s</w:t>
      </w:r>
      <w:r w:rsidRPr="008E19BC">
        <w:rPr>
          <w:iCs/>
        </w:rPr>
        <w:t>eusvako</w:t>
      </w:r>
      <w:r w:rsidRPr="008E19BC">
        <w:rPr>
          <w:iCs/>
          <w:spacing w:val="-1"/>
        </w:rPr>
        <w:t>v</w:t>
      </w:r>
      <w:r w:rsidRPr="008E19BC">
        <w:rPr>
          <w:iCs/>
        </w:rPr>
        <w:t>rij</w:t>
      </w:r>
      <w:r w:rsidRPr="008E19BC">
        <w:rPr>
          <w:iCs/>
          <w:spacing w:val="-1"/>
        </w:rPr>
        <w:t>em</w:t>
      </w:r>
      <w:r w:rsidRPr="008E19BC">
        <w:rPr>
          <w:iCs/>
        </w:rPr>
        <w:t>e</w:t>
      </w:r>
      <w:r w:rsidRPr="008E19BC">
        <w:rPr>
          <w:iCs/>
          <w:spacing w:val="-1"/>
        </w:rPr>
        <w:t>m</w:t>
      </w:r>
      <w:r w:rsidRPr="008E19BC">
        <w:rPr>
          <w:iCs/>
          <w:spacing w:val="1"/>
        </w:rPr>
        <w:t>o</w:t>
      </w:r>
      <w:r w:rsidRPr="008E19BC">
        <w:rPr>
          <w:iCs/>
          <w:spacing w:val="-1"/>
        </w:rPr>
        <w:t>g</w:t>
      </w:r>
      <w:r w:rsidRPr="008E19BC">
        <w:rPr>
          <w:iCs/>
        </w:rPr>
        <w:t>u</w:t>
      </w:r>
      <w:r w:rsidRPr="008E19BC">
        <w:rPr>
          <w:iCs/>
          <w:spacing w:val="-1"/>
          <w:w w:val="101"/>
        </w:rPr>
        <w:t>u</w:t>
      </w:r>
      <w:r w:rsidRPr="008E19BC">
        <w:rPr>
          <w:iCs/>
          <w:spacing w:val="1"/>
          <w:w w:val="101"/>
        </w:rPr>
        <w:t>k</w:t>
      </w:r>
      <w:r w:rsidRPr="008E19BC">
        <w:rPr>
          <w:iCs/>
          <w:w w:val="101"/>
        </w:rPr>
        <w:t>loniti.</w:t>
      </w:r>
    </w:p>
    <w:p w:rsidR="004D29C6" w:rsidRPr="008E19BC" w:rsidRDefault="004D29C6" w:rsidP="008E19BC">
      <w:pPr>
        <w:jc w:val="both"/>
      </w:pPr>
    </w:p>
    <w:p w:rsidR="004D29C6" w:rsidRPr="008E19BC" w:rsidRDefault="004D29C6" w:rsidP="005F19DC">
      <w:pPr>
        <w:ind w:right="-20"/>
        <w:jc w:val="both"/>
      </w:pPr>
      <w:r w:rsidRPr="008E19BC">
        <w:rPr>
          <w:spacing w:val="1"/>
        </w:rPr>
        <w:lastRenderedPageBreak/>
        <w:t>T</w:t>
      </w:r>
      <w:r w:rsidRPr="008E19BC">
        <w:rPr>
          <w:spacing w:val="-1"/>
        </w:rPr>
        <w:t>i</w:t>
      </w:r>
      <w:r w:rsidRPr="008E19BC">
        <w:t>p</w:t>
      </w:r>
      <w:r w:rsidRPr="008E19BC">
        <w:rPr>
          <w:spacing w:val="2"/>
        </w:rPr>
        <w:t>o</w:t>
      </w:r>
      <w:r w:rsidRPr="008E19BC">
        <w:rPr>
          <w:spacing w:val="-1"/>
        </w:rPr>
        <w:t>v</w:t>
      </w:r>
      <w:r w:rsidRPr="008E19BC">
        <w:t>imontažnih</w:t>
      </w:r>
      <w:r w:rsidRPr="008E19BC">
        <w:rPr>
          <w:spacing w:val="1"/>
        </w:rPr>
        <w:t>o</w:t>
      </w:r>
      <w:r w:rsidRPr="008E19BC">
        <w:t>b</w:t>
      </w:r>
      <w:r w:rsidRPr="008E19BC">
        <w:rPr>
          <w:spacing w:val="-1"/>
        </w:rPr>
        <w:t>j</w:t>
      </w:r>
      <w:r w:rsidRPr="008E19BC">
        <w:t>e</w:t>
      </w:r>
      <w:r w:rsidRPr="008E19BC">
        <w:rPr>
          <w:spacing w:val="1"/>
        </w:rPr>
        <w:t>k</w:t>
      </w:r>
      <w:r w:rsidRPr="008E19BC">
        <w:rPr>
          <w:spacing w:val="-1"/>
        </w:rPr>
        <w:t>a</w:t>
      </w:r>
      <w:r w:rsidRPr="008E19BC">
        <w:rPr>
          <w:spacing w:val="1"/>
        </w:rPr>
        <w:t>t</w:t>
      </w:r>
      <w:r w:rsidRPr="008E19BC">
        <w:t>a</w:t>
      </w:r>
      <w:r w:rsidRPr="008E19BC">
        <w:rPr>
          <w:w w:val="101"/>
        </w:rPr>
        <w:t>su:</w:t>
      </w:r>
    </w:p>
    <w:p w:rsidR="004D29C6" w:rsidRPr="008E19BC" w:rsidRDefault="004D29C6" w:rsidP="009A05B3">
      <w:pPr>
        <w:numPr>
          <w:ilvl w:val="0"/>
          <w:numId w:val="48"/>
        </w:numPr>
        <w:ind w:left="426" w:right="-20" w:hanging="142"/>
        <w:jc w:val="both"/>
      </w:pPr>
      <w:r w:rsidRPr="008E19BC">
        <w:rPr>
          <w:iCs/>
        </w:rPr>
        <w:t>zatvor</w:t>
      </w:r>
      <w:r w:rsidRPr="008E19BC">
        <w:rPr>
          <w:iCs/>
          <w:spacing w:val="-1"/>
        </w:rPr>
        <w:t>e</w:t>
      </w:r>
      <w:r w:rsidRPr="008E19BC">
        <w:rPr>
          <w:iCs/>
          <w:spacing w:val="1"/>
        </w:rPr>
        <w:t>n</w:t>
      </w:r>
      <w:r w:rsidRPr="008E19BC">
        <w:rPr>
          <w:iCs/>
        </w:rPr>
        <w:t>ik</w:t>
      </w:r>
      <w:r w:rsidRPr="008E19BC">
        <w:rPr>
          <w:iCs/>
          <w:spacing w:val="-2"/>
        </w:rPr>
        <w:t>i</w:t>
      </w:r>
      <w:r w:rsidRPr="008E19BC">
        <w:rPr>
          <w:iCs/>
        </w:rPr>
        <w:t>osci</w:t>
      </w:r>
      <w:r w:rsidRPr="008E19BC">
        <w:rPr>
          <w:iCs/>
          <w:spacing w:val="-1"/>
        </w:rPr>
        <w:t>z</w:t>
      </w:r>
      <w:r w:rsidRPr="008E19BC">
        <w:rPr>
          <w:iCs/>
        </w:rPr>
        <w:t>ap</w:t>
      </w:r>
      <w:r w:rsidRPr="008E19BC">
        <w:rPr>
          <w:iCs/>
          <w:spacing w:val="2"/>
        </w:rPr>
        <w:t>r</w:t>
      </w:r>
      <w:r w:rsidRPr="008E19BC">
        <w:rPr>
          <w:iCs/>
        </w:rPr>
        <w:t>o</w:t>
      </w:r>
      <w:r w:rsidRPr="008E19BC">
        <w:rPr>
          <w:iCs/>
          <w:spacing w:val="-1"/>
        </w:rPr>
        <w:t>d</w:t>
      </w:r>
      <w:r w:rsidRPr="008E19BC">
        <w:rPr>
          <w:iCs/>
        </w:rPr>
        <w:t>ajutiskai</w:t>
      </w:r>
      <w:r w:rsidRPr="008E19BC">
        <w:rPr>
          <w:iCs/>
          <w:w w:val="101"/>
        </w:rPr>
        <w:t>sl.</w:t>
      </w:r>
    </w:p>
    <w:p w:rsidR="004D29C6" w:rsidRPr="008E19BC" w:rsidRDefault="004D29C6" w:rsidP="009A05B3">
      <w:pPr>
        <w:numPr>
          <w:ilvl w:val="0"/>
          <w:numId w:val="48"/>
        </w:numPr>
        <w:ind w:left="426" w:right="-20" w:hanging="142"/>
        <w:jc w:val="both"/>
      </w:pPr>
      <w:r w:rsidRPr="008E19BC">
        <w:rPr>
          <w:iCs/>
        </w:rPr>
        <w:t>natkritiotvorenipul</w:t>
      </w:r>
      <w:r w:rsidRPr="008E19BC">
        <w:rPr>
          <w:iCs/>
          <w:spacing w:val="-2"/>
        </w:rPr>
        <w:t>t</w:t>
      </w:r>
      <w:r w:rsidRPr="008E19BC">
        <w:rPr>
          <w:iCs/>
        </w:rPr>
        <w:t>ovi</w:t>
      </w:r>
      <w:r w:rsidRPr="008E19BC">
        <w:rPr>
          <w:iCs/>
          <w:spacing w:val="2"/>
        </w:rPr>
        <w:t>k</w:t>
      </w:r>
      <w:r w:rsidRPr="008E19BC">
        <w:rPr>
          <w:iCs/>
          <w:spacing w:val="-1"/>
        </w:rPr>
        <w:t>o</w:t>
      </w:r>
      <w:r w:rsidRPr="008E19BC">
        <w:rPr>
          <w:iCs/>
        </w:rPr>
        <w:t>jii</w:t>
      </w:r>
      <w:r w:rsidRPr="008E19BC">
        <w:rPr>
          <w:iCs/>
          <w:spacing w:val="-1"/>
        </w:rPr>
        <w:t>m</w:t>
      </w:r>
      <w:r w:rsidRPr="008E19BC">
        <w:rPr>
          <w:iCs/>
        </w:rPr>
        <w:t>ajuz</w:t>
      </w:r>
      <w:r w:rsidRPr="008E19BC">
        <w:rPr>
          <w:iCs/>
          <w:spacing w:val="-1"/>
        </w:rPr>
        <w:t>a</w:t>
      </w:r>
      <w:r w:rsidRPr="008E19BC">
        <w:rPr>
          <w:iCs/>
        </w:rPr>
        <w:t>tvoreni</w:t>
      </w:r>
      <w:r w:rsidRPr="008E19BC">
        <w:rPr>
          <w:iCs/>
          <w:spacing w:val="-1"/>
        </w:rPr>
        <w:t>d</w:t>
      </w:r>
      <w:r w:rsidRPr="008E19BC">
        <w:rPr>
          <w:iCs/>
        </w:rPr>
        <w:t>ioispodpro</w:t>
      </w:r>
      <w:r w:rsidRPr="008E19BC">
        <w:rPr>
          <w:iCs/>
          <w:spacing w:val="1"/>
        </w:rPr>
        <w:t>d</w:t>
      </w:r>
      <w:r w:rsidRPr="008E19BC">
        <w:rPr>
          <w:iCs/>
        </w:rPr>
        <w:t>ajne</w:t>
      </w:r>
      <w:r w:rsidRPr="008E19BC">
        <w:rPr>
          <w:iCs/>
          <w:w w:val="101"/>
        </w:rPr>
        <w:t>površi</w:t>
      </w:r>
      <w:r w:rsidRPr="008E19BC">
        <w:rPr>
          <w:iCs/>
          <w:spacing w:val="1"/>
          <w:w w:val="101"/>
        </w:rPr>
        <w:t>n</w:t>
      </w:r>
      <w:r w:rsidRPr="008E19BC">
        <w:rPr>
          <w:iCs/>
          <w:w w:val="101"/>
        </w:rPr>
        <w:t>e,</w:t>
      </w:r>
    </w:p>
    <w:p w:rsidR="004D29C6" w:rsidRPr="008E19BC" w:rsidRDefault="004D29C6" w:rsidP="009A05B3">
      <w:pPr>
        <w:numPr>
          <w:ilvl w:val="0"/>
          <w:numId w:val="48"/>
        </w:numPr>
        <w:ind w:left="426" w:right="-20" w:hanging="142"/>
        <w:jc w:val="both"/>
      </w:pPr>
      <w:r w:rsidRPr="008E19BC">
        <w:rPr>
          <w:iCs/>
        </w:rPr>
        <w:t>drvenii</w:t>
      </w:r>
      <w:r w:rsidRPr="008E19BC">
        <w:rPr>
          <w:iCs/>
          <w:spacing w:val="-1"/>
        </w:rPr>
        <w:t>l</w:t>
      </w:r>
      <w:r w:rsidRPr="008E19BC">
        <w:rPr>
          <w:iCs/>
        </w:rPr>
        <w:t>im</w:t>
      </w:r>
      <w:r w:rsidRPr="008E19BC">
        <w:rPr>
          <w:iCs/>
          <w:spacing w:val="-1"/>
        </w:rPr>
        <w:t>e</w:t>
      </w:r>
      <w:r w:rsidRPr="008E19BC">
        <w:rPr>
          <w:iCs/>
        </w:rPr>
        <w:t>talnipultovi</w:t>
      </w:r>
      <w:r w:rsidRPr="008E19BC">
        <w:rPr>
          <w:iCs/>
          <w:spacing w:val="2"/>
        </w:rPr>
        <w:t>k</w:t>
      </w:r>
      <w:r w:rsidRPr="008E19BC">
        <w:rPr>
          <w:iCs/>
          <w:spacing w:val="-1"/>
        </w:rPr>
        <w:t>oj</w:t>
      </w:r>
      <w:r w:rsidRPr="008E19BC">
        <w:rPr>
          <w:iCs/>
        </w:rPr>
        <w:t>ii</w:t>
      </w:r>
      <w:r w:rsidRPr="008E19BC">
        <w:rPr>
          <w:iCs/>
          <w:spacing w:val="-1"/>
        </w:rPr>
        <w:t>m</w:t>
      </w:r>
      <w:r w:rsidRPr="008E19BC">
        <w:rPr>
          <w:iCs/>
        </w:rPr>
        <w:t>aju</w:t>
      </w:r>
      <w:r w:rsidRPr="008E19BC">
        <w:rPr>
          <w:iCs/>
          <w:spacing w:val="-1"/>
        </w:rPr>
        <w:t>n</w:t>
      </w:r>
      <w:r w:rsidRPr="008E19BC">
        <w:rPr>
          <w:iCs/>
        </w:rPr>
        <w:t>a</w:t>
      </w:r>
      <w:r w:rsidRPr="008E19BC">
        <w:rPr>
          <w:iCs/>
          <w:spacing w:val="1"/>
        </w:rPr>
        <w:t>t</w:t>
      </w:r>
      <w:r w:rsidRPr="008E19BC">
        <w:rPr>
          <w:iCs/>
        </w:rPr>
        <w:t>kri</w:t>
      </w:r>
      <w:r w:rsidRPr="008E19BC">
        <w:rPr>
          <w:iCs/>
          <w:spacing w:val="-1"/>
        </w:rPr>
        <w:t>t</w:t>
      </w:r>
      <w:r w:rsidRPr="008E19BC">
        <w:rPr>
          <w:iCs/>
        </w:rPr>
        <w:t>upr</w:t>
      </w:r>
      <w:r w:rsidRPr="008E19BC">
        <w:rPr>
          <w:iCs/>
          <w:spacing w:val="1"/>
        </w:rPr>
        <w:t>o</w:t>
      </w:r>
      <w:r w:rsidRPr="008E19BC">
        <w:rPr>
          <w:iCs/>
          <w:spacing w:val="-1"/>
        </w:rPr>
        <w:t>d</w:t>
      </w:r>
      <w:r w:rsidRPr="008E19BC">
        <w:rPr>
          <w:iCs/>
        </w:rPr>
        <w:t>ajnupovrši</w:t>
      </w:r>
      <w:r w:rsidRPr="008E19BC">
        <w:rPr>
          <w:iCs/>
          <w:spacing w:val="-1"/>
        </w:rPr>
        <w:t>n</w:t>
      </w:r>
      <w:r w:rsidRPr="008E19BC">
        <w:rPr>
          <w:iCs/>
        </w:rPr>
        <w:t>us</w:t>
      </w:r>
      <w:r w:rsidRPr="008E19BC">
        <w:rPr>
          <w:iCs/>
          <w:w w:val="101"/>
        </w:rPr>
        <w:t>t</w:t>
      </w:r>
      <w:r w:rsidRPr="008E19BC">
        <w:rPr>
          <w:iCs/>
          <w:spacing w:val="1"/>
          <w:w w:val="101"/>
        </w:rPr>
        <w:t>e</w:t>
      </w:r>
      <w:r w:rsidRPr="008E19BC">
        <w:rPr>
          <w:iCs/>
          <w:w w:val="101"/>
        </w:rPr>
        <w:t>ndom,</w:t>
      </w:r>
    </w:p>
    <w:p w:rsidR="004D29C6" w:rsidRPr="008E19BC" w:rsidRDefault="004D29C6" w:rsidP="009A05B3">
      <w:pPr>
        <w:numPr>
          <w:ilvl w:val="0"/>
          <w:numId w:val="48"/>
        </w:numPr>
        <w:ind w:left="426" w:right="-20" w:hanging="142"/>
        <w:jc w:val="both"/>
      </w:pPr>
      <w:r w:rsidRPr="008E19BC">
        <w:rPr>
          <w:iCs/>
        </w:rPr>
        <w:t>po</w:t>
      </w:r>
      <w:r w:rsidRPr="008E19BC">
        <w:rPr>
          <w:iCs/>
          <w:spacing w:val="2"/>
        </w:rPr>
        <w:t>k</w:t>
      </w:r>
      <w:r w:rsidRPr="008E19BC">
        <w:rPr>
          <w:iCs/>
          <w:spacing w:val="-1"/>
        </w:rPr>
        <w:t>r</w:t>
      </w:r>
      <w:r w:rsidRPr="008E19BC">
        <w:rPr>
          <w:iCs/>
        </w:rPr>
        <w:t>etnisa</w:t>
      </w:r>
      <w:r w:rsidRPr="008E19BC">
        <w:rPr>
          <w:iCs/>
          <w:spacing w:val="-1"/>
        </w:rPr>
        <w:t>n</w:t>
      </w:r>
      <w:r w:rsidRPr="008E19BC">
        <w:rPr>
          <w:iCs/>
          <w:spacing w:val="1"/>
        </w:rPr>
        <w:t>d</w:t>
      </w:r>
      <w:r w:rsidRPr="008E19BC">
        <w:rPr>
          <w:iCs/>
        </w:rPr>
        <w:t>ucinakot</w:t>
      </w:r>
      <w:r w:rsidRPr="008E19BC">
        <w:rPr>
          <w:iCs/>
          <w:spacing w:val="-1"/>
        </w:rPr>
        <w:t>a</w:t>
      </w:r>
      <w:r w:rsidRPr="008E19BC">
        <w:rPr>
          <w:iCs/>
        </w:rPr>
        <w:t>či</w:t>
      </w:r>
      <w:r w:rsidRPr="008E19BC">
        <w:rPr>
          <w:iCs/>
          <w:spacing w:val="-1"/>
        </w:rPr>
        <w:t>m</w:t>
      </w:r>
      <w:r w:rsidRPr="008E19BC">
        <w:rPr>
          <w:iCs/>
        </w:rPr>
        <w:t>asai</w:t>
      </w:r>
      <w:r w:rsidRPr="008E19BC">
        <w:rPr>
          <w:iCs/>
          <w:spacing w:val="-1"/>
        </w:rPr>
        <w:t>l</w:t>
      </w:r>
      <w:r w:rsidRPr="008E19BC">
        <w:rPr>
          <w:iCs/>
        </w:rPr>
        <w:t>ibezte</w:t>
      </w:r>
      <w:r w:rsidRPr="008E19BC">
        <w:rPr>
          <w:iCs/>
          <w:spacing w:val="1"/>
        </w:rPr>
        <w:t>n</w:t>
      </w:r>
      <w:r w:rsidRPr="008E19BC">
        <w:rPr>
          <w:iCs/>
          <w:spacing w:val="-1"/>
        </w:rPr>
        <w:t>d</w:t>
      </w:r>
      <w:r w:rsidRPr="008E19BC">
        <w:rPr>
          <w:iCs/>
        </w:rPr>
        <w:t>e(sl</w:t>
      </w:r>
      <w:r w:rsidRPr="008E19BC">
        <w:rPr>
          <w:iCs/>
          <w:spacing w:val="-1"/>
        </w:rPr>
        <w:t>a</w:t>
      </w:r>
      <w:r w:rsidRPr="008E19BC">
        <w:rPr>
          <w:iCs/>
        </w:rPr>
        <w:t xml:space="preserve">doled,pićai </w:t>
      </w:r>
      <w:r w:rsidRPr="008E19BC">
        <w:rPr>
          <w:iCs/>
          <w:w w:val="101"/>
        </w:rPr>
        <w:t>sl</w:t>
      </w:r>
      <w:r w:rsidRPr="008E19BC">
        <w:rPr>
          <w:iCs/>
          <w:spacing w:val="-2"/>
          <w:w w:val="101"/>
        </w:rPr>
        <w:t>.</w:t>
      </w:r>
      <w:r w:rsidRPr="008E19BC">
        <w:rPr>
          <w:iCs/>
          <w:spacing w:val="1"/>
          <w:w w:val="101"/>
        </w:rPr>
        <w:t>)</w:t>
      </w:r>
      <w:r w:rsidRPr="008E19BC">
        <w:rPr>
          <w:iCs/>
          <w:w w:val="101"/>
        </w:rPr>
        <w:t>,</w:t>
      </w:r>
    </w:p>
    <w:p w:rsidR="004D29C6" w:rsidRPr="008E19BC" w:rsidRDefault="004D29C6" w:rsidP="009A05B3">
      <w:pPr>
        <w:numPr>
          <w:ilvl w:val="0"/>
          <w:numId w:val="48"/>
        </w:numPr>
        <w:ind w:left="426" w:right="-20" w:hanging="142"/>
        <w:jc w:val="both"/>
      </w:pPr>
      <w:r w:rsidRPr="008E19BC">
        <w:rPr>
          <w:iCs/>
        </w:rPr>
        <w:t>metalnistal</w:t>
      </w:r>
      <w:r w:rsidRPr="008E19BC">
        <w:rPr>
          <w:iCs/>
          <w:spacing w:val="-1"/>
        </w:rPr>
        <w:t>c</w:t>
      </w:r>
      <w:r w:rsidRPr="008E19BC">
        <w:rPr>
          <w:iCs/>
        </w:rPr>
        <w:t>izaprodaju</w:t>
      </w:r>
      <w:r w:rsidRPr="008E19BC">
        <w:rPr>
          <w:iCs/>
          <w:w w:val="101"/>
        </w:rPr>
        <w:t>tisk</w:t>
      </w:r>
      <w:r w:rsidRPr="008E19BC">
        <w:rPr>
          <w:iCs/>
          <w:spacing w:val="1"/>
          <w:w w:val="101"/>
        </w:rPr>
        <w:t>a</w:t>
      </w:r>
      <w:r w:rsidRPr="008E19BC">
        <w:rPr>
          <w:iCs/>
          <w:w w:val="101"/>
        </w:rPr>
        <w:t>,</w:t>
      </w:r>
    </w:p>
    <w:p w:rsidR="004D29C6" w:rsidRPr="008E19BC" w:rsidRDefault="004D29C6" w:rsidP="009A05B3">
      <w:pPr>
        <w:numPr>
          <w:ilvl w:val="0"/>
          <w:numId w:val="48"/>
        </w:numPr>
        <w:ind w:left="426" w:right="-20" w:hanging="142"/>
        <w:jc w:val="both"/>
      </w:pPr>
      <w:r w:rsidRPr="008E19BC">
        <w:rPr>
          <w:iCs/>
        </w:rPr>
        <w:t>pa</w:t>
      </w:r>
      <w:r w:rsidRPr="008E19BC">
        <w:rPr>
          <w:iCs/>
          <w:spacing w:val="1"/>
        </w:rPr>
        <w:t>n</w:t>
      </w:r>
      <w:r w:rsidRPr="008E19BC">
        <w:rPr>
          <w:iCs/>
        </w:rPr>
        <w:t>oiilišt</w:t>
      </w:r>
      <w:r w:rsidRPr="008E19BC">
        <w:rPr>
          <w:iCs/>
          <w:spacing w:val="-1"/>
        </w:rPr>
        <w:t>a</w:t>
      </w:r>
      <w:r w:rsidRPr="008E19BC">
        <w:rPr>
          <w:iCs/>
          <w:spacing w:val="1"/>
        </w:rPr>
        <w:t>f</w:t>
      </w:r>
      <w:r w:rsidRPr="008E19BC">
        <w:rPr>
          <w:iCs/>
        </w:rPr>
        <w:t>elajizaprodaju</w:t>
      </w:r>
      <w:r w:rsidRPr="008E19BC">
        <w:rPr>
          <w:iCs/>
          <w:w w:val="101"/>
        </w:rPr>
        <w:t>slika,</w:t>
      </w:r>
    </w:p>
    <w:p w:rsidR="004D29C6" w:rsidRPr="008E19BC" w:rsidRDefault="004D29C6" w:rsidP="009A05B3">
      <w:pPr>
        <w:numPr>
          <w:ilvl w:val="0"/>
          <w:numId w:val="48"/>
        </w:numPr>
        <w:ind w:left="426" w:right="-20" w:hanging="142"/>
        <w:jc w:val="both"/>
      </w:pPr>
      <w:r w:rsidRPr="008E19BC">
        <w:rPr>
          <w:iCs/>
        </w:rPr>
        <w:t>otvorenid</w:t>
      </w:r>
      <w:r w:rsidRPr="008E19BC">
        <w:rPr>
          <w:iCs/>
          <w:spacing w:val="2"/>
        </w:rPr>
        <w:t>r</w:t>
      </w:r>
      <w:r w:rsidRPr="008E19BC">
        <w:rPr>
          <w:iCs/>
          <w:spacing w:val="-2"/>
        </w:rPr>
        <w:t>v</w:t>
      </w:r>
      <w:r w:rsidRPr="008E19BC">
        <w:rPr>
          <w:iCs/>
        </w:rPr>
        <w:t>e</w:t>
      </w:r>
      <w:r w:rsidRPr="008E19BC">
        <w:rPr>
          <w:iCs/>
          <w:spacing w:val="1"/>
        </w:rPr>
        <w:t>n</w:t>
      </w:r>
      <w:r w:rsidRPr="008E19BC">
        <w:rPr>
          <w:iCs/>
        </w:rPr>
        <w:t>iilimetalnipultovisat</w:t>
      </w:r>
      <w:r w:rsidRPr="008E19BC">
        <w:rPr>
          <w:iCs/>
          <w:spacing w:val="1"/>
        </w:rPr>
        <w:t>e</w:t>
      </w:r>
      <w:r w:rsidRPr="008E19BC">
        <w:rPr>
          <w:iCs/>
        </w:rPr>
        <w:t>ndom</w:t>
      </w:r>
      <w:r w:rsidRPr="008E19BC">
        <w:rPr>
          <w:iCs/>
          <w:spacing w:val="-1"/>
        </w:rPr>
        <w:t>z</w:t>
      </w:r>
      <w:r w:rsidRPr="008E19BC">
        <w:rPr>
          <w:iCs/>
        </w:rPr>
        <w:t>aprodaju</w:t>
      </w:r>
      <w:r w:rsidRPr="008E19BC">
        <w:rPr>
          <w:iCs/>
          <w:spacing w:val="-1"/>
        </w:rPr>
        <w:t>v</w:t>
      </w:r>
      <w:r w:rsidRPr="008E19BC">
        <w:rPr>
          <w:iCs/>
        </w:rPr>
        <w:t>oćai</w:t>
      </w:r>
      <w:r w:rsidRPr="008E19BC">
        <w:rPr>
          <w:iCs/>
          <w:w w:val="101"/>
        </w:rPr>
        <w:t>povr</w:t>
      </w:r>
      <w:r w:rsidRPr="008E19BC">
        <w:rPr>
          <w:iCs/>
          <w:spacing w:val="-1"/>
          <w:w w:val="101"/>
        </w:rPr>
        <w:t>ć</w:t>
      </w:r>
      <w:r w:rsidRPr="008E19BC">
        <w:rPr>
          <w:iCs/>
          <w:spacing w:val="1"/>
          <w:w w:val="101"/>
        </w:rPr>
        <w:t>a,</w:t>
      </w:r>
    </w:p>
    <w:p w:rsidR="004D29C6" w:rsidRPr="008E19BC" w:rsidRDefault="004D29C6" w:rsidP="009A05B3">
      <w:pPr>
        <w:numPr>
          <w:ilvl w:val="0"/>
          <w:numId w:val="48"/>
        </w:numPr>
        <w:ind w:left="426" w:right="-20" w:hanging="142"/>
        <w:jc w:val="both"/>
      </w:pPr>
      <w:r w:rsidRPr="008E19BC">
        <w:rPr>
          <w:iCs/>
        </w:rPr>
        <w:t>stoloviistol</w:t>
      </w:r>
      <w:r w:rsidRPr="008E19BC">
        <w:rPr>
          <w:iCs/>
          <w:spacing w:val="-2"/>
        </w:rPr>
        <w:t>i</w:t>
      </w:r>
      <w:r w:rsidRPr="008E19BC">
        <w:rPr>
          <w:iCs/>
        </w:rPr>
        <w:t>ceispr</w:t>
      </w:r>
      <w:r w:rsidRPr="008E19BC">
        <w:rPr>
          <w:iCs/>
          <w:spacing w:val="-1"/>
        </w:rPr>
        <w:t>e</w:t>
      </w:r>
      <w:r w:rsidRPr="008E19BC">
        <w:rPr>
          <w:iCs/>
        </w:rPr>
        <w:t>d</w:t>
      </w:r>
      <w:r w:rsidRPr="008E19BC">
        <w:rPr>
          <w:iCs/>
          <w:spacing w:val="1"/>
        </w:rPr>
        <w:t>p</w:t>
      </w:r>
      <w:r w:rsidRPr="008E19BC">
        <w:rPr>
          <w:iCs/>
          <w:spacing w:val="-1"/>
        </w:rPr>
        <w:t>o</w:t>
      </w:r>
      <w:r w:rsidRPr="008E19BC">
        <w:rPr>
          <w:iCs/>
        </w:rPr>
        <w:t>slovnihprost</w:t>
      </w:r>
      <w:r w:rsidRPr="008E19BC">
        <w:rPr>
          <w:iCs/>
          <w:spacing w:val="1"/>
        </w:rPr>
        <w:t>o</w:t>
      </w:r>
      <w:r w:rsidRPr="008E19BC">
        <w:rPr>
          <w:iCs/>
        </w:rPr>
        <w:t>rija</w:t>
      </w:r>
      <w:r w:rsidRPr="008E19BC">
        <w:rPr>
          <w:iCs/>
          <w:spacing w:val="-1"/>
          <w:w w:val="101"/>
        </w:rPr>
        <w:t>(</w:t>
      </w:r>
      <w:r w:rsidRPr="008E19BC">
        <w:rPr>
          <w:iCs/>
          <w:w w:val="101"/>
        </w:rPr>
        <w:t>š</w:t>
      </w:r>
      <w:r w:rsidRPr="008E19BC">
        <w:rPr>
          <w:iCs/>
          <w:spacing w:val="-1"/>
          <w:w w:val="101"/>
        </w:rPr>
        <w:t>t</w:t>
      </w:r>
      <w:r w:rsidRPr="008E19BC">
        <w:rPr>
          <w:iCs/>
          <w:w w:val="101"/>
        </w:rPr>
        <w:t>e</w:t>
      </w:r>
      <w:r w:rsidRPr="008E19BC">
        <w:rPr>
          <w:iCs/>
          <w:spacing w:val="1"/>
          <w:w w:val="101"/>
        </w:rPr>
        <w:t>k</w:t>
      </w:r>
      <w:r w:rsidRPr="008E19BC">
        <w:rPr>
          <w:iCs/>
          <w:spacing w:val="-1"/>
          <w:w w:val="101"/>
        </w:rPr>
        <w:t>a</w:t>
      </w:r>
      <w:r w:rsidRPr="008E19BC">
        <w:rPr>
          <w:iCs/>
          <w:spacing w:val="1"/>
          <w:w w:val="101"/>
        </w:rPr>
        <w:t>t</w:t>
      </w:r>
      <w:r w:rsidRPr="008E19BC">
        <w:rPr>
          <w:iCs/>
          <w:spacing w:val="-1"/>
          <w:w w:val="101"/>
        </w:rPr>
        <w:t>i</w:t>
      </w:r>
      <w:r w:rsidRPr="008E19BC">
        <w:rPr>
          <w:iCs/>
          <w:spacing w:val="1"/>
          <w:w w:val="101"/>
        </w:rPr>
        <w:t>)</w:t>
      </w:r>
      <w:r w:rsidRPr="008E19BC">
        <w:rPr>
          <w:iCs/>
          <w:w w:val="101"/>
        </w:rPr>
        <w:t>,</w:t>
      </w:r>
    </w:p>
    <w:p w:rsidR="004D29C6" w:rsidRPr="008E19BC" w:rsidRDefault="004D29C6" w:rsidP="009A05B3">
      <w:pPr>
        <w:numPr>
          <w:ilvl w:val="0"/>
          <w:numId w:val="48"/>
        </w:numPr>
        <w:ind w:left="426" w:right="-20" w:hanging="142"/>
        <w:jc w:val="both"/>
      </w:pPr>
      <w:r w:rsidRPr="008E19BC">
        <w:rPr>
          <w:iCs/>
        </w:rPr>
        <w:t>otvoreneiza</w:t>
      </w:r>
      <w:r w:rsidRPr="008E19BC">
        <w:rPr>
          <w:iCs/>
          <w:spacing w:val="1"/>
        </w:rPr>
        <w:t>t</w:t>
      </w:r>
      <w:r w:rsidRPr="008E19BC">
        <w:rPr>
          <w:iCs/>
          <w:spacing w:val="-1"/>
        </w:rPr>
        <w:t>v</w:t>
      </w:r>
      <w:r w:rsidRPr="008E19BC">
        <w:rPr>
          <w:iCs/>
        </w:rPr>
        <w:t>orenen</w:t>
      </w:r>
      <w:r w:rsidRPr="008E19BC">
        <w:rPr>
          <w:iCs/>
          <w:spacing w:val="-1"/>
        </w:rPr>
        <w:t>a</w:t>
      </w:r>
      <w:r w:rsidRPr="008E19BC">
        <w:rPr>
          <w:iCs/>
          <w:spacing w:val="1"/>
        </w:rPr>
        <w:t>d</w:t>
      </w:r>
      <w:r w:rsidRPr="008E19BC">
        <w:rPr>
          <w:iCs/>
          <w:spacing w:val="-1"/>
        </w:rPr>
        <w:t>s</w:t>
      </w:r>
      <w:r w:rsidRPr="008E19BC">
        <w:rPr>
          <w:iCs/>
        </w:rPr>
        <w:t>trešniceisp</w:t>
      </w:r>
      <w:r w:rsidRPr="008E19BC">
        <w:rPr>
          <w:iCs/>
          <w:spacing w:val="1"/>
        </w:rPr>
        <w:t>r</w:t>
      </w:r>
      <w:r w:rsidRPr="008E19BC">
        <w:rPr>
          <w:iCs/>
        </w:rPr>
        <w:t>ed</w:t>
      </w:r>
      <w:r w:rsidRPr="008E19BC">
        <w:rPr>
          <w:iCs/>
          <w:spacing w:val="-1"/>
        </w:rPr>
        <w:t>p</w:t>
      </w:r>
      <w:r w:rsidRPr="008E19BC">
        <w:rPr>
          <w:iCs/>
        </w:rPr>
        <w:t>oslovnih</w:t>
      </w:r>
      <w:r w:rsidRPr="008E19BC">
        <w:rPr>
          <w:iCs/>
          <w:spacing w:val="1"/>
          <w:w w:val="101"/>
        </w:rPr>
        <w:t>pros</w:t>
      </w:r>
      <w:r w:rsidRPr="008E19BC">
        <w:rPr>
          <w:iCs/>
          <w:spacing w:val="-1"/>
          <w:w w:val="101"/>
        </w:rPr>
        <w:t>t</w:t>
      </w:r>
      <w:r w:rsidRPr="008E19BC">
        <w:rPr>
          <w:iCs/>
          <w:w w:val="101"/>
        </w:rPr>
        <w:t>o</w:t>
      </w:r>
      <w:r w:rsidRPr="008E19BC">
        <w:rPr>
          <w:iCs/>
          <w:spacing w:val="1"/>
          <w:w w:val="101"/>
        </w:rPr>
        <w:t>ri</w:t>
      </w:r>
      <w:r w:rsidRPr="008E19BC">
        <w:rPr>
          <w:iCs/>
          <w:spacing w:val="-1"/>
          <w:w w:val="101"/>
        </w:rPr>
        <w:t>j</w:t>
      </w:r>
      <w:r w:rsidRPr="008E19BC">
        <w:rPr>
          <w:iCs/>
          <w:w w:val="101"/>
        </w:rPr>
        <w:t>a,</w:t>
      </w:r>
    </w:p>
    <w:p w:rsidR="004D29C6" w:rsidRPr="008E19BC" w:rsidRDefault="004D29C6" w:rsidP="009A05B3">
      <w:pPr>
        <w:numPr>
          <w:ilvl w:val="0"/>
          <w:numId w:val="48"/>
        </w:numPr>
        <w:ind w:left="426" w:right="-20" w:hanging="142"/>
        <w:jc w:val="both"/>
      </w:pPr>
      <w:r w:rsidRPr="008E19BC">
        <w:rPr>
          <w:iCs/>
        </w:rPr>
        <w:t>vazesacvije</w:t>
      </w:r>
      <w:r w:rsidRPr="008E19BC">
        <w:rPr>
          <w:iCs/>
          <w:spacing w:val="-1"/>
        </w:rPr>
        <w:t>ć</w:t>
      </w:r>
      <w:r w:rsidRPr="008E19BC">
        <w:rPr>
          <w:iCs/>
          <w:spacing w:val="1"/>
        </w:rPr>
        <w:t>e</w:t>
      </w:r>
      <w:r w:rsidRPr="008E19BC">
        <w:rPr>
          <w:iCs/>
        </w:rPr>
        <w:t>midrugevrste</w:t>
      </w:r>
      <w:r w:rsidRPr="008E19BC">
        <w:rPr>
          <w:iCs/>
          <w:w w:val="101"/>
        </w:rPr>
        <w:t>o</w:t>
      </w:r>
      <w:r w:rsidRPr="008E19BC">
        <w:rPr>
          <w:iCs/>
          <w:spacing w:val="-1"/>
          <w:w w:val="101"/>
        </w:rPr>
        <w:t>g</w:t>
      </w:r>
      <w:r w:rsidRPr="008E19BC">
        <w:rPr>
          <w:iCs/>
          <w:spacing w:val="2"/>
          <w:w w:val="101"/>
        </w:rPr>
        <w:t>r</w:t>
      </w:r>
      <w:r w:rsidRPr="008E19BC">
        <w:rPr>
          <w:iCs/>
          <w:w w:val="101"/>
        </w:rPr>
        <w:t>a</w:t>
      </w:r>
      <w:r w:rsidRPr="008E19BC">
        <w:rPr>
          <w:iCs/>
          <w:spacing w:val="-1"/>
          <w:w w:val="101"/>
        </w:rPr>
        <w:t>d</w:t>
      </w:r>
      <w:r w:rsidRPr="008E19BC">
        <w:rPr>
          <w:iCs/>
          <w:w w:val="101"/>
        </w:rPr>
        <w:t>a,</w:t>
      </w:r>
    </w:p>
    <w:p w:rsidR="004D29C6" w:rsidRPr="008E19BC" w:rsidRDefault="004D29C6" w:rsidP="009A05B3">
      <w:pPr>
        <w:numPr>
          <w:ilvl w:val="0"/>
          <w:numId w:val="48"/>
        </w:numPr>
        <w:ind w:left="426" w:right="-20" w:hanging="142"/>
        <w:jc w:val="both"/>
      </w:pPr>
      <w:r w:rsidRPr="008E19BC">
        <w:rPr>
          <w:iCs/>
        </w:rPr>
        <w:t>autom</w:t>
      </w:r>
      <w:r w:rsidRPr="008E19BC">
        <w:rPr>
          <w:iCs/>
          <w:spacing w:val="1"/>
        </w:rPr>
        <w:t>o</w:t>
      </w:r>
      <w:r w:rsidRPr="008E19BC">
        <w:rPr>
          <w:iCs/>
        </w:rPr>
        <w:t>bili,</w:t>
      </w:r>
      <w:r w:rsidRPr="008E19BC">
        <w:rPr>
          <w:iCs/>
          <w:spacing w:val="1"/>
        </w:rPr>
        <w:t>b</w:t>
      </w:r>
      <w:r w:rsidRPr="008E19BC">
        <w:rPr>
          <w:iCs/>
          <w:spacing w:val="-1"/>
        </w:rPr>
        <w:t>i</w:t>
      </w:r>
      <w:r w:rsidRPr="008E19BC">
        <w:rPr>
          <w:iCs/>
          <w:spacing w:val="1"/>
        </w:rPr>
        <w:t>cikl</w:t>
      </w:r>
      <w:r w:rsidRPr="008E19BC">
        <w:rPr>
          <w:iCs/>
        </w:rPr>
        <w:t>ii</w:t>
      </w:r>
      <w:r w:rsidRPr="008E19BC">
        <w:rPr>
          <w:iCs/>
          <w:w w:val="101"/>
        </w:rPr>
        <w:t>skute</w:t>
      </w:r>
      <w:r w:rsidRPr="008E19BC">
        <w:rPr>
          <w:iCs/>
          <w:spacing w:val="1"/>
          <w:w w:val="101"/>
        </w:rPr>
        <w:t>r</w:t>
      </w:r>
      <w:r w:rsidRPr="008E19BC">
        <w:rPr>
          <w:iCs/>
          <w:w w:val="101"/>
        </w:rPr>
        <w:t>i.</w:t>
      </w:r>
    </w:p>
    <w:p w:rsidR="004D29C6" w:rsidRPr="008E19BC" w:rsidRDefault="004D29C6" w:rsidP="008E19BC">
      <w:pPr>
        <w:jc w:val="both"/>
      </w:pPr>
    </w:p>
    <w:p w:rsidR="004D29C6" w:rsidRPr="008E19BC" w:rsidRDefault="004D29C6" w:rsidP="005F19DC">
      <w:pPr>
        <w:ind w:left="284" w:right="-20" w:hanging="284"/>
        <w:jc w:val="both"/>
      </w:pPr>
      <w:r w:rsidRPr="008E19BC">
        <w:rPr>
          <w:b/>
          <w:bCs/>
        </w:rPr>
        <w:t>II</w:t>
      </w:r>
      <w:r w:rsidR="005F19DC">
        <w:rPr>
          <w:b/>
          <w:bCs/>
        </w:rPr>
        <w:tab/>
      </w:r>
      <w:r w:rsidRPr="008E19BC">
        <w:rPr>
          <w:b/>
          <w:bCs/>
          <w:w w:val="101"/>
        </w:rPr>
        <w:t>LOKACIJE</w:t>
      </w:r>
    </w:p>
    <w:p w:rsidR="004D29C6" w:rsidRPr="008E19BC" w:rsidRDefault="004D29C6" w:rsidP="008E19BC">
      <w:pPr>
        <w:jc w:val="both"/>
      </w:pPr>
    </w:p>
    <w:p w:rsidR="004D29C6" w:rsidRPr="008E19BC" w:rsidRDefault="004D29C6" w:rsidP="005F19DC">
      <w:pPr>
        <w:ind w:left="284" w:right="-20" w:hanging="284"/>
        <w:jc w:val="both"/>
      </w:pPr>
      <w:r w:rsidRPr="008E19BC">
        <w:rPr>
          <w:b/>
          <w:bCs/>
          <w:spacing w:val="1"/>
        </w:rPr>
        <w:t>1</w:t>
      </w:r>
      <w:r w:rsidRPr="008E19BC">
        <w:rPr>
          <w:b/>
          <w:bCs/>
        </w:rPr>
        <w:t>.</w:t>
      </w:r>
      <w:r w:rsidR="005F19DC">
        <w:rPr>
          <w:b/>
          <w:bCs/>
        </w:rPr>
        <w:tab/>
      </w:r>
      <w:r w:rsidRPr="008E19BC">
        <w:t>Loka</w:t>
      </w:r>
      <w:r w:rsidRPr="008E19BC">
        <w:rPr>
          <w:spacing w:val="-2"/>
        </w:rPr>
        <w:t>c</w:t>
      </w:r>
      <w:r w:rsidRPr="008E19BC">
        <w:t>ija:</w:t>
      </w:r>
      <w:r w:rsidRPr="008E19BC">
        <w:rPr>
          <w:b/>
          <w:bCs/>
          <w:spacing w:val="-1"/>
          <w:w w:val="101"/>
        </w:rPr>
        <w:t>L</w:t>
      </w:r>
      <w:r w:rsidRPr="008E19BC">
        <w:rPr>
          <w:b/>
          <w:bCs/>
          <w:spacing w:val="1"/>
          <w:w w:val="101"/>
        </w:rPr>
        <w:t>A</w:t>
      </w:r>
      <w:r w:rsidRPr="008E19BC">
        <w:rPr>
          <w:b/>
          <w:bCs/>
          <w:w w:val="101"/>
        </w:rPr>
        <w:t>NTERNA:</w:t>
      </w:r>
    </w:p>
    <w:p w:rsidR="004D29C6" w:rsidRPr="008E19BC" w:rsidRDefault="004D29C6" w:rsidP="008E19BC">
      <w:pPr>
        <w:jc w:val="both"/>
      </w:pPr>
    </w:p>
    <w:p w:rsidR="004D29C6" w:rsidRPr="008E19BC" w:rsidRDefault="004D29C6" w:rsidP="005F19DC">
      <w:pPr>
        <w:ind w:left="284" w:right="-20" w:hanging="284"/>
        <w:jc w:val="both"/>
      </w:pPr>
      <w:r w:rsidRPr="008E19BC">
        <w:rPr>
          <w:iCs/>
        </w:rPr>
        <w:t>Smještaj:</w:t>
      </w:r>
      <w:r w:rsidRPr="008E19BC">
        <w:t>uzogr</w:t>
      </w:r>
      <w:r w:rsidRPr="008E19BC">
        <w:rPr>
          <w:spacing w:val="1"/>
        </w:rPr>
        <w:t>a</w:t>
      </w:r>
      <w:r w:rsidRPr="008E19BC">
        <w:t>dnizid</w:t>
      </w:r>
      <w:r w:rsidRPr="008E19BC">
        <w:rPr>
          <w:w w:val="101"/>
        </w:rPr>
        <w:t>šetnice.</w:t>
      </w:r>
    </w:p>
    <w:p w:rsidR="004D29C6" w:rsidRPr="008E19BC" w:rsidRDefault="004D29C6" w:rsidP="005F19DC">
      <w:pPr>
        <w:ind w:left="284" w:right="364" w:hanging="284"/>
        <w:jc w:val="both"/>
      </w:pPr>
      <w:r w:rsidRPr="008E19BC">
        <w:rPr>
          <w:iCs/>
        </w:rPr>
        <w:t xml:space="preserve">Sadržaj: </w:t>
      </w:r>
      <w:r w:rsidRPr="008E19BC">
        <w:t>masaža,prod</w:t>
      </w:r>
      <w:r w:rsidRPr="008E19BC">
        <w:rPr>
          <w:spacing w:val="1"/>
        </w:rPr>
        <w:t>a</w:t>
      </w:r>
      <w:r w:rsidRPr="008E19BC">
        <w:rPr>
          <w:spacing w:val="-1"/>
        </w:rPr>
        <w:t>j</w:t>
      </w:r>
      <w:r w:rsidRPr="008E19BC">
        <w:t>aopr</w:t>
      </w:r>
      <w:r w:rsidRPr="008E19BC">
        <w:rPr>
          <w:spacing w:val="-1"/>
        </w:rPr>
        <w:t>e</w:t>
      </w:r>
      <w:r w:rsidRPr="008E19BC">
        <w:t>me</w:t>
      </w:r>
      <w:r w:rsidRPr="008E19BC">
        <w:rPr>
          <w:spacing w:val="-1"/>
        </w:rPr>
        <w:t>z</w:t>
      </w:r>
      <w:r w:rsidRPr="008E19BC">
        <w:t>a</w:t>
      </w:r>
      <w:r w:rsidRPr="008E19BC">
        <w:rPr>
          <w:spacing w:val="1"/>
        </w:rPr>
        <w:t>p</w:t>
      </w:r>
      <w:r w:rsidRPr="008E19BC">
        <w:rPr>
          <w:spacing w:val="-1"/>
        </w:rPr>
        <w:t>l</w:t>
      </w:r>
      <w:r w:rsidRPr="008E19BC">
        <w:rPr>
          <w:spacing w:val="1"/>
        </w:rPr>
        <w:t>až</w:t>
      </w:r>
      <w:r w:rsidRPr="008E19BC">
        <w:t>u,suvenira,</w:t>
      </w:r>
      <w:r w:rsidRPr="008E19BC">
        <w:rPr>
          <w:w w:val="101"/>
        </w:rPr>
        <w:t>sl</w:t>
      </w:r>
      <w:r w:rsidRPr="008E19BC">
        <w:rPr>
          <w:spacing w:val="-2"/>
          <w:w w:val="101"/>
        </w:rPr>
        <w:t>a</w:t>
      </w:r>
      <w:r w:rsidRPr="008E19BC">
        <w:rPr>
          <w:spacing w:val="1"/>
          <w:w w:val="101"/>
        </w:rPr>
        <w:t>d</w:t>
      </w:r>
      <w:r w:rsidRPr="008E19BC">
        <w:rPr>
          <w:w w:val="101"/>
        </w:rPr>
        <w:t>ol</w:t>
      </w:r>
      <w:r w:rsidRPr="008E19BC">
        <w:rPr>
          <w:spacing w:val="1"/>
          <w:w w:val="101"/>
        </w:rPr>
        <w:t>e</w:t>
      </w:r>
      <w:r w:rsidRPr="008E19BC">
        <w:rPr>
          <w:w w:val="101"/>
        </w:rPr>
        <w:t>da,</w:t>
      </w:r>
      <w:r w:rsidRPr="008E19BC">
        <w:t>slas</w:t>
      </w:r>
      <w:r w:rsidRPr="008E19BC">
        <w:rPr>
          <w:spacing w:val="-2"/>
        </w:rPr>
        <w:t>t</w:t>
      </w:r>
      <w:r w:rsidRPr="008E19BC">
        <w:t>icatev</w:t>
      </w:r>
      <w:r w:rsidRPr="008E19BC">
        <w:rPr>
          <w:spacing w:val="1"/>
        </w:rPr>
        <w:t>o</w:t>
      </w:r>
      <w:r w:rsidRPr="008E19BC">
        <w:rPr>
          <w:spacing w:val="-2"/>
        </w:rPr>
        <w:t>ć</w:t>
      </w:r>
      <w:r w:rsidRPr="008E19BC">
        <w:t>aipovrća</w:t>
      </w:r>
      <w:r w:rsidRPr="008E19BC">
        <w:rPr>
          <w:spacing w:val="-1"/>
        </w:rPr>
        <w:t>lo</w:t>
      </w:r>
      <w:r w:rsidRPr="008E19BC">
        <w:rPr>
          <w:spacing w:val="2"/>
        </w:rPr>
        <w:t>k</w:t>
      </w:r>
      <w:r w:rsidRPr="008E19BC">
        <w:t>a</w:t>
      </w:r>
      <w:r w:rsidRPr="008E19BC">
        <w:rPr>
          <w:spacing w:val="-1"/>
        </w:rPr>
        <w:t>ln</w:t>
      </w:r>
      <w:r w:rsidRPr="008E19BC">
        <w:t>ih</w:t>
      </w:r>
      <w:r w:rsidRPr="008E19BC">
        <w:rPr>
          <w:w w:val="101"/>
        </w:rPr>
        <w:t>polj</w:t>
      </w:r>
      <w:r w:rsidRPr="008E19BC">
        <w:rPr>
          <w:spacing w:val="1"/>
          <w:w w:val="101"/>
        </w:rPr>
        <w:t>o</w:t>
      </w:r>
      <w:r w:rsidRPr="008E19BC">
        <w:rPr>
          <w:w w:val="101"/>
        </w:rPr>
        <w:t>privred</w:t>
      </w:r>
      <w:r w:rsidRPr="008E19BC">
        <w:rPr>
          <w:spacing w:val="1"/>
          <w:w w:val="101"/>
        </w:rPr>
        <w:t>n</w:t>
      </w:r>
      <w:r w:rsidRPr="008E19BC">
        <w:rPr>
          <w:spacing w:val="-2"/>
          <w:w w:val="101"/>
        </w:rPr>
        <w:t>i</w:t>
      </w:r>
      <w:r w:rsidRPr="008E19BC">
        <w:rPr>
          <w:spacing w:val="2"/>
          <w:w w:val="101"/>
        </w:rPr>
        <w:t>k</w:t>
      </w:r>
      <w:r w:rsidRPr="008E19BC">
        <w:rPr>
          <w:w w:val="101"/>
        </w:rPr>
        <w:t>a.</w:t>
      </w:r>
    </w:p>
    <w:p w:rsidR="004D29C6" w:rsidRPr="008E19BC" w:rsidRDefault="004D29C6" w:rsidP="005F19DC">
      <w:pPr>
        <w:ind w:left="284" w:right="392" w:hanging="284"/>
        <w:jc w:val="both"/>
      </w:pPr>
      <w:r w:rsidRPr="008E19BC">
        <w:rPr>
          <w:iCs/>
        </w:rPr>
        <w:t>Vrsta</w:t>
      </w:r>
      <w:r w:rsidRPr="008E19BC">
        <w:rPr>
          <w:iCs/>
          <w:spacing w:val="-1"/>
        </w:rPr>
        <w:t>p</w:t>
      </w:r>
      <w:r w:rsidRPr="008E19BC">
        <w:rPr>
          <w:iCs/>
        </w:rPr>
        <w:t>r</w:t>
      </w:r>
      <w:r w:rsidRPr="008E19BC">
        <w:rPr>
          <w:iCs/>
          <w:spacing w:val="1"/>
        </w:rPr>
        <w:t>o</w:t>
      </w:r>
      <w:r w:rsidRPr="008E19BC">
        <w:rPr>
          <w:iCs/>
        </w:rPr>
        <w:t>d</w:t>
      </w:r>
      <w:r w:rsidRPr="008E19BC">
        <w:rPr>
          <w:iCs/>
          <w:spacing w:val="-1"/>
        </w:rPr>
        <w:t>aj</w:t>
      </w:r>
      <w:r w:rsidRPr="008E19BC">
        <w:rPr>
          <w:iCs/>
        </w:rPr>
        <w:t>nih</w:t>
      </w:r>
      <w:r w:rsidRPr="008E19BC">
        <w:rPr>
          <w:iCs/>
          <w:spacing w:val="1"/>
        </w:rPr>
        <w:t>o</w:t>
      </w:r>
      <w:r w:rsidRPr="008E19BC">
        <w:rPr>
          <w:iCs/>
        </w:rPr>
        <w:t>b</w:t>
      </w:r>
      <w:r w:rsidRPr="008E19BC">
        <w:rPr>
          <w:iCs/>
          <w:spacing w:val="-1"/>
        </w:rPr>
        <w:t>j</w:t>
      </w:r>
      <w:r w:rsidRPr="008E19BC">
        <w:rPr>
          <w:iCs/>
        </w:rPr>
        <w:t>ek</w:t>
      </w:r>
      <w:r w:rsidRPr="008E19BC">
        <w:rPr>
          <w:iCs/>
          <w:spacing w:val="1"/>
        </w:rPr>
        <w:t>a</w:t>
      </w:r>
      <w:r w:rsidRPr="008E19BC">
        <w:rPr>
          <w:iCs/>
        </w:rPr>
        <w:t>t</w:t>
      </w:r>
      <w:r w:rsidRPr="008E19BC">
        <w:rPr>
          <w:iCs/>
          <w:spacing w:val="-1"/>
        </w:rPr>
        <w:t>a</w:t>
      </w:r>
      <w:r w:rsidRPr="008E19BC">
        <w:rPr>
          <w:iCs/>
        </w:rPr>
        <w:t xml:space="preserve">: </w:t>
      </w:r>
      <w:r w:rsidRPr="008E19BC">
        <w:rPr>
          <w:spacing w:val="1"/>
        </w:rPr>
        <w:t>p</w:t>
      </w:r>
      <w:r w:rsidRPr="008E19BC">
        <w:rPr>
          <w:spacing w:val="-1"/>
        </w:rPr>
        <w:t>o</w:t>
      </w:r>
      <w:r w:rsidRPr="008E19BC">
        <w:rPr>
          <w:spacing w:val="1"/>
        </w:rPr>
        <w:t>kret</w:t>
      </w:r>
      <w:r w:rsidRPr="008E19BC">
        <w:t>niili</w:t>
      </w:r>
      <w:r w:rsidRPr="008E19BC">
        <w:rPr>
          <w:spacing w:val="-1"/>
        </w:rPr>
        <w:t>s</w:t>
      </w:r>
      <w:r w:rsidRPr="008E19BC">
        <w:rPr>
          <w:spacing w:val="2"/>
        </w:rPr>
        <w:t>k</w:t>
      </w:r>
      <w:r w:rsidRPr="008E19BC">
        <w:rPr>
          <w:spacing w:val="-1"/>
        </w:rPr>
        <w:t>l</w:t>
      </w:r>
      <w:r w:rsidRPr="008E19BC">
        <w:t>o</w:t>
      </w:r>
      <w:r w:rsidRPr="008E19BC">
        <w:rPr>
          <w:spacing w:val="-1"/>
        </w:rPr>
        <w:t>p</w:t>
      </w:r>
      <w:r w:rsidRPr="008E19BC">
        <w:t>ivišt</w:t>
      </w:r>
      <w:r w:rsidRPr="008E19BC">
        <w:rPr>
          <w:spacing w:val="1"/>
        </w:rPr>
        <w:t>a</w:t>
      </w:r>
      <w:r w:rsidRPr="008E19BC">
        <w:t>nd,stoli</w:t>
      </w:r>
      <w:r w:rsidRPr="008E19BC">
        <w:rPr>
          <w:spacing w:val="-1"/>
        </w:rPr>
        <w:t>l</w:t>
      </w:r>
      <w:r w:rsidRPr="008E19BC">
        <w:t>iprikoli</w:t>
      </w:r>
      <w:r w:rsidRPr="008E19BC">
        <w:rPr>
          <w:spacing w:val="-2"/>
        </w:rPr>
        <w:t>c</w:t>
      </w:r>
      <w:r w:rsidRPr="008E19BC">
        <w:t>a,stol</w:t>
      </w:r>
      <w:r w:rsidRPr="008E19BC">
        <w:rPr>
          <w:spacing w:val="-1"/>
        </w:rPr>
        <w:t>z</w:t>
      </w:r>
      <w:r w:rsidRPr="008E19BC">
        <w:t>a</w:t>
      </w:r>
      <w:r w:rsidRPr="008E19BC">
        <w:rPr>
          <w:w w:val="101"/>
        </w:rPr>
        <w:t>m</w:t>
      </w:r>
      <w:r w:rsidRPr="008E19BC">
        <w:rPr>
          <w:spacing w:val="1"/>
          <w:w w:val="101"/>
        </w:rPr>
        <w:t>a</w:t>
      </w:r>
      <w:r w:rsidRPr="008E19BC">
        <w:rPr>
          <w:w w:val="101"/>
        </w:rPr>
        <w:t>sažu</w:t>
      </w:r>
    </w:p>
    <w:p w:rsidR="004D29C6" w:rsidRPr="008E19BC" w:rsidRDefault="004D29C6" w:rsidP="005F19DC">
      <w:pPr>
        <w:jc w:val="both"/>
      </w:pPr>
    </w:p>
    <w:p w:rsidR="004D29C6" w:rsidRPr="008E19BC" w:rsidRDefault="004D29C6" w:rsidP="005F19DC">
      <w:pPr>
        <w:ind w:left="284" w:right="-20" w:hanging="284"/>
        <w:jc w:val="both"/>
      </w:pPr>
      <w:r w:rsidRPr="008E19BC">
        <w:rPr>
          <w:b/>
          <w:bCs/>
          <w:spacing w:val="1"/>
        </w:rPr>
        <w:t>2</w:t>
      </w:r>
      <w:r w:rsidRPr="008E19BC">
        <w:rPr>
          <w:b/>
          <w:bCs/>
        </w:rPr>
        <w:t xml:space="preserve">. </w:t>
      </w:r>
      <w:r w:rsidR="005F19DC">
        <w:rPr>
          <w:b/>
          <w:bCs/>
        </w:rPr>
        <w:tab/>
      </w:r>
      <w:r w:rsidRPr="008E19BC">
        <w:t>Loka</w:t>
      </w:r>
      <w:r w:rsidRPr="008E19BC">
        <w:rPr>
          <w:spacing w:val="-2"/>
        </w:rPr>
        <w:t>c</w:t>
      </w:r>
      <w:r w:rsidRPr="008E19BC">
        <w:t>ija:</w:t>
      </w:r>
      <w:r w:rsidRPr="008E19BC">
        <w:rPr>
          <w:b/>
          <w:bCs/>
        </w:rPr>
        <w:t>NOVO</w:t>
      </w:r>
      <w:r w:rsidRPr="008E19BC">
        <w:rPr>
          <w:b/>
          <w:bCs/>
          <w:w w:val="101"/>
        </w:rPr>
        <w:t>R</w:t>
      </w:r>
      <w:r w:rsidRPr="008E19BC">
        <w:rPr>
          <w:b/>
          <w:bCs/>
          <w:spacing w:val="-1"/>
          <w:w w:val="101"/>
        </w:rPr>
        <w:t>I</w:t>
      </w:r>
      <w:r w:rsidRPr="008E19BC">
        <w:rPr>
          <w:b/>
          <w:bCs/>
          <w:w w:val="101"/>
        </w:rPr>
        <w:t>VA</w:t>
      </w:r>
    </w:p>
    <w:p w:rsidR="004D29C6" w:rsidRPr="008E19BC" w:rsidRDefault="004D29C6" w:rsidP="005F19DC">
      <w:pPr>
        <w:jc w:val="both"/>
      </w:pPr>
    </w:p>
    <w:p w:rsidR="004D29C6" w:rsidRPr="008E19BC" w:rsidRDefault="004D29C6" w:rsidP="005F19DC">
      <w:pPr>
        <w:ind w:left="284" w:right="-20" w:hanging="284"/>
        <w:jc w:val="both"/>
      </w:pPr>
      <w:r w:rsidRPr="008E19BC">
        <w:rPr>
          <w:iCs/>
        </w:rPr>
        <w:t>Smj</w:t>
      </w:r>
      <w:r w:rsidRPr="008E19BC">
        <w:rPr>
          <w:iCs/>
          <w:spacing w:val="1"/>
        </w:rPr>
        <w:t>e</w:t>
      </w:r>
      <w:r w:rsidRPr="008E19BC">
        <w:rPr>
          <w:iCs/>
        </w:rPr>
        <w:t xml:space="preserve">štaj: </w:t>
      </w:r>
      <w:r w:rsidRPr="008E19BC">
        <w:t>z</w:t>
      </w:r>
      <w:r w:rsidRPr="008E19BC">
        <w:rPr>
          <w:spacing w:val="1"/>
        </w:rPr>
        <w:t>a</w:t>
      </w:r>
      <w:r w:rsidRPr="008E19BC">
        <w:t>padno</w:t>
      </w:r>
      <w:r w:rsidRPr="008E19BC">
        <w:rPr>
          <w:spacing w:val="1"/>
        </w:rPr>
        <w:t>o</w:t>
      </w:r>
      <w:r w:rsidRPr="008E19BC">
        <w:t>d</w:t>
      </w:r>
      <w:r w:rsidRPr="008E19BC">
        <w:rPr>
          <w:spacing w:val="1"/>
        </w:rPr>
        <w:t xml:space="preserve"> O</w:t>
      </w:r>
      <w:r w:rsidRPr="008E19BC">
        <w:t>p</w:t>
      </w:r>
      <w:r w:rsidRPr="008E19BC">
        <w:rPr>
          <w:spacing w:val="-2"/>
        </w:rPr>
        <w:t>ć</w:t>
      </w:r>
      <w:r w:rsidRPr="008E19BC">
        <w:t>ins</w:t>
      </w:r>
      <w:r w:rsidRPr="008E19BC">
        <w:rPr>
          <w:spacing w:val="2"/>
        </w:rPr>
        <w:t>k</w:t>
      </w:r>
      <w:r w:rsidRPr="008E19BC">
        <w:t>og</w:t>
      </w:r>
      <w:r w:rsidRPr="008E19BC">
        <w:rPr>
          <w:spacing w:val="-1"/>
        </w:rPr>
        <w:t>d</w:t>
      </w:r>
      <w:r w:rsidRPr="008E19BC">
        <w:t>o</w:t>
      </w:r>
      <w:r w:rsidRPr="008E19BC">
        <w:rPr>
          <w:spacing w:val="1"/>
        </w:rPr>
        <w:t>m</w:t>
      </w:r>
      <w:r w:rsidRPr="008E19BC">
        <w:t>ado</w:t>
      </w:r>
      <w:r w:rsidRPr="008E19BC">
        <w:rPr>
          <w:spacing w:val="-1"/>
        </w:rPr>
        <w:t>z</w:t>
      </w:r>
      <w:r w:rsidRPr="008E19BC">
        <w:rPr>
          <w:spacing w:val="1"/>
        </w:rPr>
        <w:t>g</w:t>
      </w:r>
      <w:r w:rsidRPr="008E19BC">
        <w:t>r</w:t>
      </w:r>
      <w:r w:rsidRPr="008E19BC">
        <w:rPr>
          <w:spacing w:val="-1"/>
        </w:rPr>
        <w:t>a</w:t>
      </w:r>
      <w:r w:rsidRPr="008E19BC">
        <w:rPr>
          <w:spacing w:val="1"/>
        </w:rPr>
        <w:t>d</w:t>
      </w:r>
      <w:r w:rsidRPr="008E19BC">
        <w:t>e</w:t>
      </w:r>
      <w:r w:rsidRPr="008E19BC">
        <w:rPr>
          <w:spacing w:val="-1"/>
        </w:rPr>
        <w:t>L</w:t>
      </w:r>
      <w:r w:rsidRPr="008E19BC">
        <w:t>uč</w:t>
      </w:r>
      <w:r w:rsidRPr="008E19BC">
        <w:rPr>
          <w:spacing w:val="1"/>
        </w:rPr>
        <w:t>k</w:t>
      </w:r>
      <w:r w:rsidRPr="008E19BC">
        <w:t>e</w:t>
      </w:r>
      <w:r w:rsidRPr="008E19BC">
        <w:rPr>
          <w:w w:val="101"/>
        </w:rPr>
        <w:t>kap</w:t>
      </w:r>
      <w:r w:rsidRPr="008E19BC">
        <w:rPr>
          <w:spacing w:val="2"/>
          <w:w w:val="101"/>
        </w:rPr>
        <w:t>e</w:t>
      </w:r>
      <w:r w:rsidRPr="008E19BC">
        <w:rPr>
          <w:w w:val="101"/>
        </w:rPr>
        <w:t>tanije</w:t>
      </w:r>
    </w:p>
    <w:p w:rsidR="004D29C6" w:rsidRPr="008E19BC" w:rsidRDefault="004D29C6" w:rsidP="005F19DC">
      <w:pPr>
        <w:ind w:left="284" w:right="147" w:hanging="284"/>
        <w:jc w:val="both"/>
      </w:pPr>
      <w:r w:rsidRPr="008E19BC">
        <w:rPr>
          <w:iCs/>
        </w:rPr>
        <w:t xml:space="preserve">Sadržaj: </w:t>
      </w:r>
      <w:r w:rsidRPr="008E19BC">
        <w:t>prod</w:t>
      </w:r>
      <w:r w:rsidRPr="008E19BC">
        <w:rPr>
          <w:spacing w:val="1"/>
        </w:rPr>
        <w:t>a</w:t>
      </w:r>
      <w:r w:rsidRPr="008E19BC">
        <w:rPr>
          <w:spacing w:val="-1"/>
        </w:rPr>
        <w:t>j</w:t>
      </w:r>
      <w:r w:rsidRPr="008E19BC">
        <w:t>a</w:t>
      </w:r>
      <w:r w:rsidRPr="008E19BC">
        <w:rPr>
          <w:spacing w:val="1"/>
        </w:rPr>
        <w:t>u</w:t>
      </w:r>
      <w:r w:rsidRPr="008E19BC">
        <w:t>n</w:t>
      </w:r>
      <w:r w:rsidRPr="008E19BC">
        <w:rPr>
          <w:spacing w:val="-2"/>
        </w:rPr>
        <w:t>i</w:t>
      </w:r>
      <w:r w:rsidRPr="008E19BC">
        <w:rPr>
          <w:spacing w:val="1"/>
        </w:rPr>
        <w:t>k</w:t>
      </w:r>
      <w:r w:rsidRPr="008E19BC">
        <w:t>at</w:t>
      </w:r>
      <w:r w:rsidRPr="008E19BC">
        <w:rPr>
          <w:spacing w:val="1"/>
        </w:rPr>
        <w:t>n</w:t>
      </w:r>
      <w:r w:rsidRPr="008E19BC">
        <w:rPr>
          <w:spacing w:val="-1"/>
        </w:rPr>
        <w:t>i</w:t>
      </w:r>
      <w:r w:rsidRPr="008E19BC">
        <w:t>hsuvenira,</w:t>
      </w:r>
      <w:r w:rsidRPr="008E19BC">
        <w:rPr>
          <w:spacing w:val="-1"/>
        </w:rPr>
        <w:t>s</w:t>
      </w:r>
      <w:r w:rsidRPr="008E19BC">
        <w:t>lika,</w:t>
      </w:r>
      <w:r w:rsidRPr="008E19BC">
        <w:rPr>
          <w:spacing w:val="2"/>
        </w:rPr>
        <w:t>k</w:t>
      </w:r>
      <w:r w:rsidRPr="008E19BC">
        <w:rPr>
          <w:spacing w:val="-1"/>
        </w:rPr>
        <w:t>o</w:t>
      </w:r>
      <w:r w:rsidRPr="008E19BC">
        <w:t>kice,slastice</w:t>
      </w:r>
      <w:r w:rsidRPr="008E19BC">
        <w:rPr>
          <w:w w:val="101"/>
        </w:rPr>
        <w:t>dom</w:t>
      </w:r>
      <w:r w:rsidRPr="008E19BC">
        <w:rPr>
          <w:spacing w:val="1"/>
          <w:w w:val="101"/>
        </w:rPr>
        <w:t>a</w:t>
      </w:r>
      <w:r w:rsidRPr="008E19BC">
        <w:rPr>
          <w:w w:val="101"/>
        </w:rPr>
        <w:t>će</w:t>
      </w:r>
      <w:r w:rsidRPr="008E19BC">
        <w:t>izrade,slad</w:t>
      </w:r>
      <w:r w:rsidRPr="008E19BC">
        <w:rPr>
          <w:spacing w:val="1"/>
        </w:rPr>
        <w:t>o</w:t>
      </w:r>
      <w:r w:rsidRPr="008E19BC">
        <w:rPr>
          <w:spacing w:val="-1"/>
        </w:rPr>
        <w:t>l</w:t>
      </w:r>
      <w:r w:rsidRPr="008E19BC">
        <w:t>ed,sli</w:t>
      </w:r>
      <w:r w:rsidRPr="008E19BC">
        <w:rPr>
          <w:spacing w:val="2"/>
        </w:rPr>
        <w:t>k</w:t>
      </w:r>
      <w:r w:rsidRPr="008E19BC">
        <w:t>anje</w:t>
      </w:r>
      <w:r w:rsidRPr="008E19BC">
        <w:rPr>
          <w:w w:val="101"/>
        </w:rPr>
        <w:t>por</w:t>
      </w:r>
      <w:r w:rsidRPr="008E19BC">
        <w:rPr>
          <w:spacing w:val="-1"/>
          <w:w w:val="101"/>
        </w:rPr>
        <w:t>t</w:t>
      </w:r>
      <w:r w:rsidRPr="008E19BC">
        <w:rPr>
          <w:w w:val="101"/>
        </w:rPr>
        <w:t>r</w:t>
      </w:r>
      <w:r w:rsidRPr="008E19BC">
        <w:rPr>
          <w:spacing w:val="2"/>
          <w:w w:val="101"/>
        </w:rPr>
        <w:t>e</w:t>
      </w:r>
      <w:r w:rsidRPr="008E19BC">
        <w:rPr>
          <w:w w:val="101"/>
        </w:rPr>
        <w:t>ta</w:t>
      </w:r>
    </w:p>
    <w:p w:rsidR="004D29C6" w:rsidRPr="008E19BC" w:rsidRDefault="004D29C6" w:rsidP="005F19DC">
      <w:pPr>
        <w:ind w:left="284" w:right="217" w:hanging="284"/>
        <w:jc w:val="both"/>
      </w:pPr>
      <w:r w:rsidRPr="008E19BC">
        <w:rPr>
          <w:iCs/>
        </w:rPr>
        <w:t>Vrsta</w:t>
      </w:r>
      <w:r w:rsidRPr="008E19BC">
        <w:rPr>
          <w:iCs/>
          <w:spacing w:val="-1"/>
        </w:rPr>
        <w:t>p</w:t>
      </w:r>
      <w:r w:rsidRPr="008E19BC">
        <w:rPr>
          <w:iCs/>
          <w:spacing w:val="2"/>
        </w:rPr>
        <w:t>r</w:t>
      </w:r>
      <w:r w:rsidRPr="008E19BC">
        <w:rPr>
          <w:iCs/>
        </w:rPr>
        <w:t>od</w:t>
      </w:r>
      <w:r w:rsidRPr="008E19BC">
        <w:rPr>
          <w:iCs/>
          <w:spacing w:val="-1"/>
        </w:rPr>
        <w:t>aj</w:t>
      </w:r>
      <w:r w:rsidRPr="008E19BC">
        <w:rPr>
          <w:iCs/>
        </w:rPr>
        <w:t>nihobj</w:t>
      </w:r>
      <w:r w:rsidRPr="008E19BC">
        <w:rPr>
          <w:iCs/>
          <w:spacing w:val="-1"/>
        </w:rPr>
        <w:t>e</w:t>
      </w:r>
      <w:r w:rsidRPr="008E19BC">
        <w:rPr>
          <w:iCs/>
        </w:rPr>
        <w:t>kat</w:t>
      </w:r>
      <w:r w:rsidRPr="008E19BC">
        <w:rPr>
          <w:iCs/>
          <w:spacing w:val="-1"/>
        </w:rPr>
        <w:t>a</w:t>
      </w:r>
      <w:r w:rsidRPr="008E19BC">
        <w:rPr>
          <w:iCs/>
        </w:rPr>
        <w:t xml:space="preserve">: </w:t>
      </w:r>
      <w:r w:rsidRPr="008E19BC">
        <w:rPr>
          <w:spacing w:val="1"/>
        </w:rPr>
        <w:t>pro</w:t>
      </w:r>
      <w:r w:rsidRPr="008E19BC">
        <w:t xml:space="preserve">dajaiz </w:t>
      </w:r>
      <w:r w:rsidRPr="008E19BC">
        <w:rPr>
          <w:spacing w:val="1"/>
        </w:rPr>
        <w:t>k</w:t>
      </w:r>
      <w:r w:rsidRPr="008E19BC">
        <w:rPr>
          <w:spacing w:val="-1"/>
        </w:rPr>
        <w:t>o</w:t>
      </w:r>
      <w:r w:rsidRPr="008E19BC">
        <w:rPr>
          <w:spacing w:val="1"/>
        </w:rPr>
        <w:t>fer</w:t>
      </w:r>
      <w:r w:rsidRPr="008E19BC">
        <w:rPr>
          <w:spacing w:val="-1"/>
        </w:rPr>
        <w:t>a</w:t>
      </w:r>
      <w:r w:rsidRPr="008E19BC">
        <w:t>,pokre</w:t>
      </w:r>
      <w:r w:rsidRPr="008E19BC">
        <w:rPr>
          <w:spacing w:val="1"/>
        </w:rPr>
        <w:t>t</w:t>
      </w:r>
      <w:r w:rsidRPr="008E19BC">
        <w:t>ni</w:t>
      </w:r>
      <w:r w:rsidRPr="008E19BC">
        <w:rPr>
          <w:w w:val="101"/>
        </w:rPr>
        <w:t>i</w:t>
      </w:r>
      <w:r w:rsidRPr="008E19BC">
        <w:t>sklopivištand,tipiziranidrveništ</w:t>
      </w:r>
      <w:r w:rsidRPr="008E19BC">
        <w:rPr>
          <w:spacing w:val="1"/>
        </w:rPr>
        <w:t>a</w:t>
      </w:r>
      <w:r w:rsidRPr="008E19BC">
        <w:t>ndovisa</w:t>
      </w:r>
      <w:r w:rsidRPr="008E19BC">
        <w:rPr>
          <w:w w:val="101"/>
        </w:rPr>
        <w:t>tendom</w:t>
      </w:r>
    </w:p>
    <w:p w:rsidR="004D29C6" w:rsidRPr="008E19BC" w:rsidRDefault="004D29C6" w:rsidP="005F19DC">
      <w:pPr>
        <w:jc w:val="both"/>
      </w:pPr>
    </w:p>
    <w:p w:rsidR="004D29C6" w:rsidRPr="008E19BC" w:rsidRDefault="004D29C6" w:rsidP="005F19DC">
      <w:pPr>
        <w:ind w:left="284" w:right="-20" w:hanging="284"/>
      </w:pPr>
      <w:r w:rsidRPr="008E19BC">
        <w:rPr>
          <w:b/>
          <w:bCs/>
          <w:spacing w:val="1"/>
        </w:rPr>
        <w:t>3</w:t>
      </w:r>
      <w:r w:rsidRPr="008E19BC">
        <w:rPr>
          <w:b/>
          <w:bCs/>
        </w:rPr>
        <w:t>.</w:t>
      </w:r>
      <w:r w:rsidR="005F19DC">
        <w:rPr>
          <w:b/>
          <w:bCs/>
        </w:rPr>
        <w:tab/>
      </w:r>
      <w:r w:rsidRPr="008E19BC">
        <w:t>Loka</w:t>
      </w:r>
      <w:r w:rsidRPr="008E19BC">
        <w:rPr>
          <w:spacing w:val="-2"/>
        </w:rPr>
        <w:t>c</w:t>
      </w:r>
      <w:r w:rsidRPr="008E19BC">
        <w:t>ija:</w:t>
      </w:r>
      <w:r w:rsidRPr="008E19BC">
        <w:rPr>
          <w:b/>
          <w:bCs/>
          <w:spacing w:val="1"/>
        </w:rPr>
        <w:t>T</w:t>
      </w:r>
      <w:r w:rsidRPr="008E19BC">
        <w:rPr>
          <w:b/>
          <w:bCs/>
          <w:spacing w:val="-1"/>
        </w:rPr>
        <w:t>R</w:t>
      </w:r>
      <w:r w:rsidRPr="008E19BC">
        <w:rPr>
          <w:b/>
          <w:bCs/>
        </w:rPr>
        <w:t>GTVR</w:t>
      </w:r>
      <w:r w:rsidRPr="008E19BC">
        <w:rPr>
          <w:b/>
          <w:bCs/>
          <w:spacing w:val="-1"/>
        </w:rPr>
        <w:t>D</w:t>
      </w:r>
      <w:r w:rsidRPr="008E19BC">
        <w:rPr>
          <w:b/>
          <w:bCs/>
        </w:rPr>
        <w:t>ALJ</w:t>
      </w:r>
      <w:r w:rsidRPr="008E19BC">
        <w:rPr>
          <w:b/>
          <w:bCs/>
          <w:spacing w:val="1"/>
        </w:rPr>
        <w:t>P</w:t>
      </w:r>
      <w:r w:rsidRPr="008E19BC">
        <w:rPr>
          <w:b/>
          <w:bCs/>
          <w:spacing w:val="-1"/>
        </w:rPr>
        <w:t>E</w:t>
      </w:r>
      <w:r w:rsidRPr="008E19BC">
        <w:rPr>
          <w:b/>
          <w:bCs/>
          <w:spacing w:val="1"/>
        </w:rPr>
        <w:t>TR</w:t>
      </w:r>
      <w:r w:rsidRPr="008E19BC">
        <w:rPr>
          <w:b/>
          <w:bCs/>
        </w:rPr>
        <w:t>A</w:t>
      </w:r>
      <w:r w:rsidRPr="008E19BC">
        <w:rPr>
          <w:b/>
          <w:bCs/>
          <w:spacing w:val="-1"/>
          <w:w w:val="101"/>
        </w:rPr>
        <w:t>HE</w:t>
      </w:r>
      <w:r w:rsidRPr="008E19BC">
        <w:rPr>
          <w:b/>
          <w:bCs/>
          <w:w w:val="101"/>
        </w:rPr>
        <w:t>KTOROVIĆ</w:t>
      </w:r>
      <w:r w:rsidRPr="008E19BC">
        <w:rPr>
          <w:b/>
          <w:bCs/>
          <w:spacing w:val="-1"/>
          <w:w w:val="101"/>
        </w:rPr>
        <w:t>A:</w:t>
      </w:r>
    </w:p>
    <w:p w:rsidR="004D29C6" w:rsidRPr="008E19BC" w:rsidRDefault="004D29C6" w:rsidP="005F19DC">
      <w:pPr>
        <w:jc w:val="both"/>
      </w:pPr>
    </w:p>
    <w:p w:rsidR="004D29C6" w:rsidRPr="008E19BC" w:rsidRDefault="004D29C6" w:rsidP="005F19DC">
      <w:pPr>
        <w:ind w:left="284" w:right="-20" w:hanging="284"/>
        <w:jc w:val="both"/>
      </w:pPr>
      <w:r w:rsidRPr="008E19BC">
        <w:rPr>
          <w:iCs/>
        </w:rPr>
        <w:t>Smj</w:t>
      </w:r>
      <w:r w:rsidRPr="008E19BC">
        <w:rPr>
          <w:iCs/>
          <w:spacing w:val="1"/>
        </w:rPr>
        <w:t>e</w:t>
      </w:r>
      <w:r w:rsidRPr="008E19BC">
        <w:rPr>
          <w:iCs/>
        </w:rPr>
        <w:t>štaj: z</w:t>
      </w:r>
      <w:r w:rsidRPr="008E19BC">
        <w:t>ap</w:t>
      </w:r>
      <w:r w:rsidRPr="008E19BC">
        <w:rPr>
          <w:spacing w:val="1"/>
        </w:rPr>
        <w:t>a</w:t>
      </w:r>
      <w:r w:rsidRPr="008E19BC">
        <w:t>dnastranatrga,</w:t>
      </w:r>
      <w:r w:rsidRPr="008E19BC">
        <w:rPr>
          <w:spacing w:val="1"/>
        </w:rPr>
        <w:t>o</w:t>
      </w:r>
      <w:r w:rsidRPr="008E19BC">
        <w:t>ddru</w:t>
      </w:r>
      <w:r w:rsidRPr="008E19BC">
        <w:rPr>
          <w:spacing w:val="2"/>
        </w:rPr>
        <w:t>g</w:t>
      </w:r>
      <w:r w:rsidRPr="008E19BC">
        <w:t>e</w:t>
      </w:r>
      <w:r w:rsidRPr="008E19BC">
        <w:rPr>
          <w:spacing w:val="-1"/>
        </w:rPr>
        <w:t>d</w:t>
      </w:r>
      <w:r w:rsidRPr="008E19BC">
        <w:t>opete</w:t>
      </w:r>
      <w:r w:rsidRPr="008E19BC">
        <w:rPr>
          <w:w w:val="101"/>
        </w:rPr>
        <w:t>p</w:t>
      </w:r>
      <w:r w:rsidRPr="008E19BC">
        <w:rPr>
          <w:spacing w:val="1"/>
          <w:w w:val="101"/>
        </w:rPr>
        <w:t>a</w:t>
      </w:r>
      <w:r w:rsidRPr="008E19BC">
        <w:rPr>
          <w:w w:val="101"/>
        </w:rPr>
        <w:t>lme.</w:t>
      </w:r>
    </w:p>
    <w:p w:rsidR="004D29C6" w:rsidRPr="008E19BC" w:rsidRDefault="004D29C6" w:rsidP="005F19DC">
      <w:pPr>
        <w:ind w:left="284" w:right="-20" w:hanging="284"/>
        <w:jc w:val="both"/>
      </w:pPr>
      <w:r w:rsidRPr="008E19BC">
        <w:rPr>
          <w:iCs/>
        </w:rPr>
        <w:t xml:space="preserve">Sadržaj: </w:t>
      </w:r>
      <w:r w:rsidRPr="008E19BC">
        <w:t>prod</w:t>
      </w:r>
      <w:r w:rsidRPr="008E19BC">
        <w:rPr>
          <w:spacing w:val="1"/>
        </w:rPr>
        <w:t>a</w:t>
      </w:r>
      <w:r w:rsidRPr="008E19BC">
        <w:rPr>
          <w:spacing w:val="-1"/>
        </w:rPr>
        <w:t>j</w:t>
      </w:r>
      <w:r w:rsidRPr="008E19BC">
        <w:t>a</w:t>
      </w:r>
      <w:r w:rsidRPr="008E19BC">
        <w:rPr>
          <w:spacing w:val="1"/>
        </w:rPr>
        <w:t>u</w:t>
      </w:r>
      <w:r w:rsidRPr="008E19BC">
        <w:t>n</w:t>
      </w:r>
      <w:r w:rsidRPr="008E19BC">
        <w:rPr>
          <w:spacing w:val="-2"/>
        </w:rPr>
        <w:t>i</w:t>
      </w:r>
      <w:r w:rsidRPr="008E19BC">
        <w:rPr>
          <w:spacing w:val="1"/>
        </w:rPr>
        <w:t>k</w:t>
      </w:r>
      <w:r w:rsidRPr="008E19BC">
        <w:t>at</w:t>
      </w:r>
      <w:r w:rsidRPr="008E19BC">
        <w:rPr>
          <w:spacing w:val="1"/>
        </w:rPr>
        <w:t>n</w:t>
      </w:r>
      <w:r w:rsidRPr="008E19BC">
        <w:rPr>
          <w:spacing w:val="-1"/>
        </w:rPr>
        <w:t>i</w:t>
      </w:r>
      <w:r w:rsidRPr="008E19BC">
        <w:t>hsuvenira,</w:t>
      </w:r>
      <w:r w:rsidRPr="008E19BC">
        <w:rPr>
          <w:spacing w:val="-1"/>
        </w:rPr>
        <w:t>s</w:t>
      </w:r>
      <w:r w:rsidRPr="008E19BC">
        <w:t>lika,</w:t>
      </w:r>
      <w:r w:rsidRPr="008E19BC">
        <w:rPr>
          <w:spacing w:val="2"/>
        </w:rPr>
        <w:t>k</w:t>
      </w:r>
      <w:r w:rsidRPr="008E19BC">
        <w:rPr>
          <w:spacing w:val="-1"/>
        </w:rPr>
        <w:t>o</w:t>
      </w:r>
      <w:r w:rsidRPr="008E19BC">
        <w:t>kice,slasticedomaće</w:t>
      </w:r>
      <w:r w:rsidRPr="008E19BC">
        <w:rPr>
          <w:w w:val="101"/>
        </w:rPr>
        <w:t>izrade.</w:t>
      </w:r>
    </w:p>
    <w:p w:rsidR="004D29C6" w:rsidRPr="008E19BC" w:rsidRDefault="004D29C6" w:rsidP="005F19DC">
      <w:pPr>
        <w:ind w:left="284" w:right="-20" w:hanging="284"/>
        <w:jc w:val="both"/>
      </w:pPr>
      <w:r w:rsidRPr="008E19BC">
        <w:rPr>
          <w:iCs/>
        </w:rPr>
        <w:t>Vrsta</w:t>
      </w:r>
      <w:r w:rsidRPr="008E19BC">
        <w:rPr>
          <w:iCs/>
          <w:spacing w:val="-1"/>
        </w:rPr>
        <w:t>p</w:t>
      </w:r>
      <w:r w:rsidRPr="008E19BC">
        <w:rPr>
          <w:iCs/>
          <w:spacing w:val="2"/>
        </w:rPr>
        <w:t>r</w:t>
      </w:r>
      <w:r w:rsidRPr="008E19BC">
        <w:rPr>
          <w:iCs/>
        </w:rPr>
        <w:t>od</w:t>
      </w:r>
      <w:r w:rsidRPr="008E19BC">
        <w:rPr>
          <w:iCs/>
          <w:spacing w:val="-1"/>
        </w:rPr>
        <w:t>aj</w:t>
      </w:r>
      <w:r w:rsidRPr="008E19BC">
        <w:rPr>
          <w:iCs/>
        </w:rPr>
        <w:t>nihobj</w:t>
      </w:r>
      <w:r w:rsidRPr="008E19BC">
        <w:rPr>
          <w:iCs/>
          <w:spacing w:val="-1"/>
        </w:rPr>
        <w:t>e</w:t>
      </w:r>
      <w:r w:rsidRPr="008E19BC">
        <w:rPr>
          <w:iCs/>
        </w:rPr>
        <w:t>kta:</w:t>
      </w:r>
      <w:r w:rsidRPr="008E19BC">
        <w:rPr>
          <w:spacing w:val="1"/>
        </w:rPr>
        <w:t>pro</w:t>
      </w:r>
      <w:r w:rsidRPr="008E19BC">
        <w:t xml:space="preserve">dajaiz </w:t>
      </w:r>
      <w:r w:rsidRPr="008E19BC">
        <w:rPr>
          <w:spacing w:val="1"/>
        </w:rPr>
        <w:t>k</w:t>
      </w:r>
      <w:r w:rsidRPr="008E19BC">
        <w:rPr>
          <w:spacing w:val="-1"/>
        </w:rPr>
        <w:t>o</w:t>
      </w:r>
      <w:r w:rsidRPr="008E19BC">
        <w:rPr>
          <w:spacing w:val="1"/>
        </w:rPr>
        <w:t>fer</w:t>
      </w:r>
      <w:r w:rsidRPr="008E19BC">
        <w:rPr>
          <w:spacing w:val="-1"/>
        </w:rPr>
        <w:t>a</w:t>
      </w:r>
      <w:r w:rsidRPr="008E19BC">
        <w:t>,pokre</w:t>
      </w:r>
      <w:r w:rsidRPr="008E19BC">
        <w:rPr>
          <w:spacing w:val="1"/>
        </w:rPr>
        <w:t>t</w:t>
      </w:r>
      <w:r w:rsidRPr="008E19BC">
        <w:t>niilisklopivi</w:t>
      </w:r>
      <w:r w:rsidRPr="008E19BC">
        <w:rPr>
          <w:w w:val="101"/>
        </w:rPr>
        <w:t>št</w:t>
      </w:r>
      <w:r w:rsidRPr="008E19BC">
        <w:rPr>
          <w:spacing w:val="1"/>
          <w:w w:val="101"/>
        </w:rPr>
        <w:t>a</w:t>
      </w:r>
      <w:r w:rsidRPr="008E19BC">
        <w:rPr>
          <w:w w:val="101"/>
        </w:rPr>
        <w:t>nd.</w:t>
      </w:r>
    </w:p>
    <w:p w:rsidR="004D29C6" w:rsidRPr="008E19BC" w:rsidRDefault="004D29C6" w:rsidP="005F19DC">
      <w:pPr>
        <w:jc w:val="both"/>
      </w:pPr>
    </w:p>
    <w:p w:rsidR="004D29C6" w:rsidRPr="008E19BC" w:rsidRDefault="004D29C6" w:rsidP="005F19DC">
      <w:pPr>
        <w:ind w:left="284" w:right="-20" w:hanging="284"/>
        <w:jc w:val="both"/>
      </w:pPr>
      <w:r w:rsidRPr="008E19BC">
        <w:rPr>
          <w:b/>
          <w:bCs/>
          <w:spacing w:val="1"/>
        </w:rPr>
        <w:t>4</w:t>
      </w:r>
      <w:r w:rsidRPr="008E19BC">
        <w:rPr>
          <w:b/>
          <w:bCs/>
        </w:rPr>
        <w:t>.</w:t>
      </w:r>
      <w:r w:rsidR="005F19DC">
        <w:rPr>
          <w:b/>
          <w:bCs/>
        </w:rPr>
        <w:tab/>
      </w:r>
      <w:r w:rsidRPr="008E19BC">
        <w:t>Loka</w:t>
      </w:r>
      <w:r w:rsidRPr="008E19BC">
        <w:rPr>
          <w:spacing w:val="-2"/>
        </w:rPr>
        <w:t>c</w:t>
      </w:r>
      <w:r w:rsidRPr="008E19BC">
        <w:t>ija:</w:t>
      </w:r>
      <w:r w:rsidRPr="008E19BC">
        <w:rPr>
          <w:b/>
          <w:bCs/>
          <w:w w:val="101"/>
        </w:rPr>
        <w:t>RIVA:</w:t>
      </w:r>
    </w:p>
    <w:p w:rsidR="004D29C6" w:rsidRPr="008E19BC" w:rsidRDefault="004D29C6" w:rsidP="005F19DC">
      <w:pPr>
        <w:jc w:val="both"/>
      </w:pPr>
    </w:p>
    <w:p w:rsidR="004D29C6" w:rsidRPr="008E19BC" w:rsidRDefault="004D29C6" w:rsidP="005F19DC">
      <w:pPr>
        <w:ind w:left="284" w:right="-20" w:hanging="284"/>
        <w:jc w:val="both"/>
      </w:pPr>
      <w:r w:rsidRPr="008E19BC">
        <w:rPr>
          <w:iCs/>
        </w:rPr>
        <w:t>Smj</w:t>
      </w:r>
      <w:r w:rsidRPr="008E19BC">
        <w:rPr>
          <w:iCs/>
          <w:spacing w:val="1"/>
        </w:rPr>
        <w:t>e</w:t>
      </w:r>
      <w:r w:rsidRPr="008E19BC">
        <w:rPr>
          <w:iCs/>
        </w:rPr>
        <w:t xml:space="preserve">štaj: </w:t>
      </w:r>
      <w:r w:rsidRPr="008E19BC">
        <w:rPr>
          <w:spacing w:val="1"/>
        </w:rPr>
        <w:t>o</w:t>
      </w:r>
      <w:r w:rsidRPr="008E19BC">
        <w:t>dcaf</w:t>
      </w:r>
      <w:r w:rsidRPr="008E19BC">
        <w:rPr>
          <w:spacing w:val="2"/>
        </w:rPr>
        <w:t>f</w:t>
      </w:r>
      <w:r w:rsidRPr="008E19BC">
        <w:t>e</w:t>
      </w:r>
      <w:r w:rsidRPr="008E19BC">
        <w:rPr>
          <w:spacing w:val="-1"/>
        </w:rPr>
        <w:t>bar</w:t>
      </w:r>
      <w:r w:rsidRPr="008E19BC">
        <w:t>a„N</w:t>
      </w:r>
      <w:r w:rsidRPr="008E19BC">
        <w:rPr>
          <w:spacing w:val="2"/>
        </w:rPr>
        <w:t>e</w:t>
      </w:r>
      <w:r w:rsidRPr="008E19BC">
        <w:t>ptun“doistočnog</w:t>
      </w:r>
      <w:r w:rsidRPr="008E19BC">
        <w:rPr>
          <w:spacing w:val="1"/>
        </w:rPr>
        <w:t>ugl</w:t>
      </w:r>
      <w:r w:rsidRPr="008E19BC">
        <w:t>a</w:t>
      </w:r>
      <w:r w:rsidRPr="008E19BC">
        <w:rPr>
          <w:spacing w:val="1"/>
        </w:rPr>
        <w:t>k</w:t>
      </w:r>
      <w:r w:rsidRPr="008E19BC">
        <w:t>uće</w:t>
      </w:r>
      <w:r w:rsidRPr="008E19BC">
        <w:rPr>
          <w:w w:val="101"/>
        </w:rPr>
        <w:t>„</w:t>
      </w:r>
      <w:r w:rsidRPr="008E19BC">
        <w:rPr>
          <w:spacing w:val="-1"/>
          <w:w w:val="101"/>
        </w:rPr>
        <w:t>Av</w:t>
      </w:r>
      <w:r w:rsidRPr="008E19BC">
        <w:rPr>
          <w:w w:val="101"/>
        </w:rPr>
        <w:t>iani“.</w:t>
      </w:r>
    </w:p>
    <w:p w:rsidR="004D29C6" w:rsidRPr="008E19BC" w:rsidRDefault="004D29C6" w:rsidP="005F19DC">
      <w:pPr>
        <w:ind w:left="284" w:right="-20" w:hanging="284"/>
        <w:jc w:val="both"/>
      </w:pPr>
      <w:r w:rsidRPr="008E19BC">
        <w:rPr>
          <w:iCs/>
        </w:rPr>
        <w:t xml:space="preserve">Sadržaj: </w:t>
      </w:r>
      <w:r w:rsidRPr="008E19BC">
        <w:t>sli</w:t>
      </w:r>
      <w:r w:rsidRPr="008E19BC">
        <w:rPr>
          <w:spacing w:val="2"/>
        </w:rPr>
        <w:t>k</w:t>
      </w:r>
      <w:r w:rsidRPr="008E19BC">
        <w:t>anjepor</w:t>
      </w:r>
      <w:r w:rsidRPr="008E19BC">
        <w:rPr>
          <w:spacing w:val="-1"/>
        </w:rPr>
        <w:t>t</w:t>
      </w:r>
      <w:r w:rsidRPr="008E19BC">
        <w:t>r</w:t>
      </w:r>
      <w:r w:rsidRPr="008E19BC">
        <w:rPr>
          <w:spacing w:val="2"/>
        </w:rPr>
        <w:t>e</w:t>
      </w:r>
      <w:r w:rsidRPr="008E19BC">
        <w:t>ta,izr</w:t>
      </w:r>
      <w:r w:rsidRPr="008E19BC">
        <w:rPr>
          <w:spacing w:val="1"/>
        </w:rPr>
        <w:t>a</w:t>
      </w:r>
      <w:r w:rsidRPr="008E19BC">
        <w:t>datetovaže,prod</w:t>
      </w:r>
      <w:r w:rsidRPr="008E19BC">
        <w:rPr>
          <w:spacing w:val="1"/>
        </w:rPr>
        <w:t>a</w:t>
      </w:r>
      <w:r w:rsidRPr="008E19BC">
        <w:rPr>
          <w:spacing w:val="-1"/>
        </w:rPr>
        <w:t>j</w:t>
      </w:r>
      <w:r w:rsidRPr="008E19BC">
        <w:t>aslika,raz</w:t>
      </w:r>
      <w:r w:rsidRPr="008E19BC">
        <w:rPr>
          <w:spacing w:val="2"/>
        </w:rPr>
        <w:t>g</w:t>
      </w:r>
      <w:r w:rsidRPr="008E19BC">
        <w:rPr>
          <w:spacing w:val="-2"/>
        </w:rPr>
        <w:t>l</w:t>
      </w:r>
      <w:r w:rsidRPr="008E19BC">
        <w:rPr>
          <w:spacing w:val="2"/>
        </w:rPr>
        <w:t>e</w:t>
      </w:r>
      <w:r w:rsidRPr="008E19BC">
        <w:t>dni</w:t>
      </w:r>
      <w:r w:rsidRPr="008E19BC">
        <w:rPr>
          <w:spacing w:val="-2"/>
        </w:rPr>
        <w:t>c</w:t>
      </w:r>
      <w:r w:rsidRPr="008E19BC">
        <w:t>ai</w:t>
      </w:r>
      <w:r w:rsidRPr="008E19BC">
        <w:rPr>
          <w:w w:val="101"/>
        </w:rPr>
        <w:t>suv</w:t>
      </w:r>
      <w:r w:rsidRPr="008E19BC">
        <w:rPr>
          <w:spacing w:val="2"/>
          <w:w w:val="101"/>
        </w:rPr>
        <w:t>e</w:t>
      </w:r>
      <w:r w:rsidRPr="008E19BC">
        <w:rPr>
          <w:w w:val="101"/>
        </w:rPr>
        <w:t>nira.</w:t>
      </w:r>
    </w:p>
    <w:p w:rsidR="004D29C6" w:rsidRPr="008E19BC" w:rsidRDefault="004D29C6" w:rsidP="005F19DC">
      <w:pPr>
        <w:ind w:left="284" w:right="-20" w:hanging="284"/>
        <w:jc w:val="both"/>
      </w:pPr>
      <w:r w:rsidRPr="008E19BC">
        <w:rPr>
          <w:iCs/>
        </w:rPr>
        <w:lastRenderedPageBreak/>
        <w:t>Vrsta</w:t>
      </w:r>
      <w:r w:rsidRPr="008E19BC">
        <w:rPr>
          <w:iCs/>
          <w:spacing w:val="-1"/>
        </w:rPr>
        <w:t>p</w:t>
      </w:r>
      <w:r w:rsidRPr="008E19BC">
        <w:rPr>
          <w:iCs/>
          <w:spacing w:val="2"/>
        </w:rPr>
        <w:t>r</w:t>
      </w:r>
      <w:r w:rsidRPr="008E19BC">
        <w:rPr>
          <w:iCs/>
        </w:rPr>
        <w:t>od</w:t>
      </w:r>
      <w:r w:rsidRPr="008E19BC">
        <w:rPr>
          <w:iCs/>
          <w:spacing w:val="-1"/>
        </w:rPr>
        <w:t>aj</w:t>
      </w:r>
      <w:r w:rsidRPr="008E19BC">
        <w:rPr>
          <w:iCs/>
        </w:rPr>
        <w:t>nihobj</w:t>
      </w:r>
      <w:r w:rsidRPr="008E19BC">
        <w:rPr>
          <w:iCs/>
          <w:spacing w:val="-1"/>
        </w:rPr>
        <w:t>e</w:t>
      </w:r>
      <w:r w:rsidRPr="008E19BC">
        <w:rPr>
          <w:iCs/>
        </w:rPr>
        <w:t>kta:</w:t>
      </w:r>
      <w:r w:rsidRPr="008E19BC">
        <w:rPr>
          <w:spacing w:val="1"/>
        </w:rPr>
        <w:t>pro</w:t>
      </w:r>
      <w:r w:rsidRPr="008E19BC">
        <w:t xml:space="preserve">dajaiz </w:t>
      </w:r>
      <w:r w:rsidRPr="008E19BC">
        <w:rPr>
          <w:spacing w:val="1"/>
        </w:rPr>
        <w:t>k</w:t>
      </w:r>
      <w:r w:rsidRPr="008E19BC">
        <w:rPr>
          <w:spacing w:val="-1"/>
        </w:rPr>
        <w:t>o</w:t>
      </w:r>
      <w:r w:rsidRPr="008E19BC">
        <w:rPr>
          <w:spacing w:val="1"/>
        </w:rPr>
        <w:t>fer</w:t>
      </w:r>
      <w:r w:rsidRPr="008E19BC">
        <w:t>a</w:t>
      </w:r>
      <w:r w:rsidRPr="008E19BC">
        <w:rPr>
          <w:spacing w:val="-1"/>
        </w:rPr>
        <w:t>il</w:t>
      </w:r>
      <w:r w:rsidRPr="008E19BC">
        <w:t>inapo</w:t>
      </w:r>
      <w:r w:rsidRPr="008E19BC">
        <w:rPr>
          <w:spacing w:val="2"/>
        </w:rPr>
        <w:t>k</w:t>
      </w:r>
      <w:r w:rsidRPr="008E19BC">
        <w:t>retnim</w:t>
      </w:r>
      <w:r w:rsidRPr="008E19BC">
        <w:rPr>
          <w:w w:val="101"/>
        </w:rPr>
        <w:t>stalcima.</w:t>
      </w:r>
    </w:p>
    <w:p w:rsidR="004D29C6" w:rsidRPr="008E19BC" w:rsidRDefault="004D29C6" w:rsidP="005F19DC">
      <w:pPr>
        <w:ind w:left="284" w:hanging="284"/>
        <w:jc w:val="both"/>
      </w:pPr>
    </w:p>
    <w:p w:rsidR="004D29C6" w:rsidRPr="008E19BC" w:rsidRDefault="004D29C6" w:rsidP="005F19DC">
      <w:pPr>
        <w:ind w:left="284" w:right="-20" w:hanging="284"/>
        <w:jc w:val="both"/>
      </w:pPr>
      <w:r w:rsidRPr="008E19BC">
        <w:rPr>
          <w:b/>
          <w:bCs/>
          <w:spacing w:val="1"/>
        </w:rPr>
        <w:t>5</w:t>
      </w:r>
      <w:r w:rsidRPr="008E19BC">
        <w:rPr>
          <w:b/>
          <w:bCs/>
        </w:rPr>
        <w:t>.</w:t>
      </w:r>
      <w:r w:rsidR="005F19DC">
        <w:rPr>
          <w:b/>
          <w:bCs/>
        </w:rPr>
        <w:tab/>
      </w:r>
      <w:r w:rsidRPr="008E19BC">
        <w:t>Loka</w:t>
      </w:r>
      <w:r w:rsidRPr="008E19BC">
        <w:rPr>
          <w:spacing w:val="-2"/>
        </w:rPr>
        <w:t>c</w:t>
      </w:r>
      <w:r w:rsidRPr="008E19BC">
        <w:t>ija:</w:t>
      </w:r>
      <w:r w:rsidRPr="008E19BC">
        <w:rPr>
          <w:b/>
          <w:bCs/>
        </w:rPr>
        <w:t>IS</w:t>
      </w:r>
      <w:r w:rsidRPr="008E19BC">
        <w:rPr>
          <w:b/>
          <w:bCs/>
          <w:spacing w:val="1"/>
        </w:rPr>
        <w:t>P</w:t>
      </w:r>
      <w:r w:rsidRPr="008E19BC">
        <w:rPr>
          <w:b/>
          <w:bCs/>
          <w:spacing w:val="-1"/>
        </w:rPr>
        <w:t>R</w:t>
      </w:r>
      <w:r w:rsidRPr="008E19BC">
        <w:rPr>
          <w:b/>
          <w:bCs/>
          <w:spacing w:val="1"/>
        </w:rPr>
        <w:t>E</w:t>
      </w:r>
      <w:r w:rsidRPr="008E19BC">
        <w:rPr>
          <w:b/>
          <w:bCs/>
        </w:rPr>
        <w:t>DMALOGPA</w:t>
      </w:r>
      <w:r w:rsidRPr="008E19BC">
        <w:rPr>
          <w:b/>
          <w:bCs/>
          <w:spacing w:val="-1"/>
        </w:rPr>
        <w:t>R</w:t>
      </w:r>
      <w:r w:rsidRPr="008E19BC">
        <w:rPr>
          <w:b/>
          <w:bCs/>
          <w:spacing w:val="1"/>
        </w:rPr>
        <w:t>K</w:t>
      </w:r>
      <w:r w:rsidRPr="008E19BC">
        <w:rPr>
          <w:b/>
          <w:bCs/>
        </w:rPr>
        <w:t>ANA</w:t>
      </w:r>
      <w:r w:rsidRPr="008E19BC">
        <w:rPr>
          <w:b/>
          <w:bCs/>
          <w:w w:val="101"/>
        </w:rPr>
        <w:t>RIVI:</w:t>
      </w:r>
    </w:p>
    <w:p w:rsidR="004D29C6" w:rsidRPr="008E19BC" w:rsidRDefault="004D29C6" w:rsidP="005F19DC">
      <w:pPr>
        <w:ind w:left="284" w:hanging="284"/>
        <w:jc w:val="both"/>
      </w:pPr>
    </w:p>
    <w:p w:rsidR="004D29C6" w:rsidRPr="008E19BC" w:rsidRDefault="004D29C6" w:rsidP="005F19DC">
      <w:pPr>
        <w:ind w:left="284" w:right="-20" w:hanging="284"/>
        <w:jc w:val="both"/>
      </w:pPr>
      <w:r w:rsidRPr="008E19BC">
        <w:rPr>
          <w:iCs/>
        </w:rPr>
        <w:t>Smj</w:t>
      </w:r>
      <w:r w:rsidRPr="008E19BC">
        <w:rPr>
          <w:iCs/>
          <w:spacing w:val="1"/>
        </w:rPr>
        <w:t>e</w:t>
      </w:r>
      <w:r w:rsidRPr="008E19BC">
        <w:rPr>
          <w:iCs/>
        </w:rPr>
        <w:t xml:space="preserve">štaj: </w:t>
      </w:r>
      <w:r w:rsidRPr="008E19BC">
        <w:t>uz</w:t>
      </w:r>
      <w:r w:rsidRPr="008E19BC">
        <w:rPr>
          <w:spacing w:val="-1"/>
        </w:rPr>
        <w:t>s</w:t>
      </w:r>
      <w:r w:rsidRPr="008E19BC">
        <w:t>jevernizid</w:t>
      </w:r>
      <w:r w:rsidRPr="008E19BC">
        <w:rPr>
          <w:spacing w:val="-1"/>
        </w:rPr>
        <w:t>i</w:t>
      </w:r>
      <w:r w:rsidRPr="008E19BC">
        <w:t>ćm</w:t>
      </w:r>
      <w:r w:rsidRPr="008E19BC">
        <w:rPr>
          <w:spacing w:val="1"/>
        </w:rPr>
        <w:t>a</w:t>
      </w:r>
      <w:r w:rsidRPr="008E19BC">
        <w:t>log</w:t>
      </w:r>
      <w:r w:rsidRPr="008E19BC">
        <w:rPr>
          <w:spacing w:val="-1"/>
          <w:w w:val="101"/>
        </w:rPr>
        <w:t>p</w:t>
      </w:r>
      <w:r w:rsidRPr="008E19BC">
        <w:rPr>
          <w:w w:val="101"/>
        </w:rPr>
        <w:t>a</w:t>
      </w:r>
      <w:r w:rsidRPr="008E19BC">
        <w:rPr>
          <w:spacing w:val="-1"/>
          <w:w w:val="101"/>
        </w:rPr>
        <w:t>r</w:t>
      </w:r>
      <w:r w:rsidRPr="008E19BC">
        <w:rPr>
          <w:spacing w:val="2"/>
          <w:w w:val="101"/>
        </w:rPr>
        <w:t>k</w:t>
      </w:r>
      <w:r w:rsidRPr="008E19BC">
        <w:rPr>
          <w:w w:val="101"/>
        </w:rPr>
        <w:t>a.</w:t>
      </w:r>
    </w:p>
    <w:p w:rsidR="004D29C6" w:rsidRPr="008E19BC" w:rsidRDefault="004D29C6" w:rsidP="005F19DC">
      <w:pPr>
        <w:ind w:left="284" w:right="-20" w:hanging="284"/>
        <w:jc w:val="both"/>
      </w:pPr>
      <w:r w:rsidRPr="008E19BC">
        <w:rPr>
          <w:iCs/>
        </w:rPr>
        <w:t xml:space="preserve">Sadržaj: </w:t>
      </w:r>
      <w:r w:rsidRPr="008E19BC">
        <w:t>prod</w:t>
      </w:r>
      <w:r w:rsidRPr="008E19BC">
        <w:rPr>
          <w:spacing w:val="1"/>
        </w:rPr>
        <w:t>a</w:t>
      </w:r>
      <w:r w:rsidRPr="008E19BC">
        <w:rPr>
          <w:spacing w:val="-1"/>
        </w:rPr>
        <w:t>j</w:t>
      </w:r>
      <w:r w:rsidRPr="008E19BC">
        <w:t>ala</w:t>
      </w:r>
      <w:r w:rsidRPr="008E19BC">
        <w:rPr>
          <w:spacing w:val="-1"/>
        </w:rPr>
        <w:t>va</w:t>
      </w:r>
      <w:r w:rsidRPr="008E19BC">
        <w:t>nde,bižut</w:t>
      </w:r>
      <w:r w:rsidRPr="008E19BC">
        <w:rPr>
          <w:spacing w:val="1"/>
        </w:rPr>
        <w:t>e</w:t>
      </w:r>
      <w:r w:rsidRPr="008E19BC">
        <w:t>r</w:t>
      </w:r>
      <w:r w:rsidRPr="008E19BC">
        <w:rPr>
          <w:spacing w:val="-2"/>
        </w:rPr>
        <w:t>i</w:t>
      </w:r>
      <w:r w:rsidRPr="008E19BC">
        <w:t>je,</w:t>
      </w:r>
      <w:r w:rsidRPr="008E19BC">
        <w:rPr>
          <w:spacing w:val="-1"/>
        </w:rPr>
        <w:t>na</w:t>
      </w:r>
      <w:r w:rsidRPr="008E19BC">
        <w:rPr>
          <w:spacing w:val="2"/>
        </w:rPr>
        <w:t>k</w:t>
      </w:r>
      <w:r w:rsidRPr="008E19BC">
        <w:rPr>
          <w:spacing w:val="-1"/>
        </w:rPr>
        <w:t>i</w:t>
      </w:r>
      <w:r w:rsidRPr="008E19BC">
        <w:rPr>
          <w:spacing w:val="1"/>
        </w:rPr>
        <w:t>t</w:t>
      </w:r>
      <w:r w:rsidRPr="008E19BC">
        <w:t>a,</w:t>
      </w:r>
      <w:r w:rsidRPr="008E19BC">
        <w:rPr>
          <w:w w:val="101"/>
        </w:rPr>
        <w:t>s</w:t>
      </w:r>
      <w:r w:rsidRPr="008E19BC">
        <w:rPr>
          <w:spacing w:val="-2"/>
          <w:w w:val="101"/>
        </w:rPr>
        <w:t>u</w:t>
      </w:r>
      <w:r w:rsidRPr="008E19BC">
        <w:rPr>
          <w:w w:val="101"/>
        </w:rPr>
        <w:t>venira.</w:t>
      </w:r>
    </w:p>
    <w:p w:rsidR="004D29C6" w:rsidRPr="008E19BC" w:rsidRDefault="004D29C6" w:rsidP="005F19DC">
      <w:pPr>
        <w:ind w:left="284" w:right="-20" w:hanging="284"/>
        <w:jc w:val="both"/>
      </w:pPr>
      <w:r w:rsidRPr="008E19BC">
        <w:rPr>
          <w:iCs/>
        </w:rPr>
        <w:t>Vrsta</w:t>
      </w:r>
      <w:r w:rsidRPr="008E19BC">
        <w:rPr>
          <w:iCs/>
          <w:spacing w:val="-1"/>
        </w:rPr>
        <w:t>p</w:t>
      </w:r>
      <w:r w:rsidRPr="008E19BC">
        <w:rPr>
          <w:iCs/>
          <w:spacing w:val="2"/>
        </w:rPr>
        <w:t>r</w:t>
      </w:r>
      <w:r w:rsidRPr="008E19BC">
        <w:rPr>
          <w:iCs/>
        </w:rPr>
        <w:t>od</w:t>
      </w:r>
      <w:r w:rsidRPr="008E19BC">
        <w:rPr>
          <w:iCs/>
          <w:spacing w:val="-1"/>
        </w:rPr>
        <w:t>aj</w:t>
      </w:r>
      <w:r w:rsidRPr="008E19BC">
        <w:rPr>
          <w:iCs/>
        </w:rPr>
        <w:t>nihobj</w:t>
      </w:r>
      <w:r w:rsidRPr="008E19BC">
        <w:rPr>
          <w:iCs/>
          <w:spacing w:val="-1"/>
        </w:rPr>
        <w:t>e</w:t>
      </w:r>
      <w:r w:rsidRPr="008E19BC">
        <w:rPr>
          <w:iCs/>
        </w:rPr>
        <w:t>kat</w:t>
      </w:r>
      <w:r w:rsidRPr="008E19BC">
        <w:rPr>
          <w:iCs/>
          <w:spacing w:val="-1"/>
        </w:rPr>
        <w:t>a</w:t>
      </w:r>
      <w:r w:rsidRPr="008E19BC">
        <w:rPr>
          <w:iCs/>
        </w:rPr>
        <w:t xml:space="preserve">: </w:t>
      </w:r>
      <w:r w:rsidRPr="008E19BC">
        <w:rPr>
          <w:spacing w:val="1"/>
        </w:rPr>
        <w:t>t</w:t>
      </w:r>
      <w:r w:rsidRPr="008E19BC">
        <w:rPr>
          <w:spacing w:val="-1"/>
        </w:rPr>
        <w:t>i</w:t>
      </w:r>
      <w:r w:rsidRPr="008E19BC">
        <w:t>piziranidrv</w:t>
      </w:r>
      <w:r w:rsidRPr="008E19BC">
        <w:rPr>
          <w:spacing w:val="2"/>
        </w:rPr>
        <w:t>e</w:t>
      </w:r>
      <w:r w:rsidRPr="008E19BC">
        <w:t>ništ</w:t>
      </w:r>
      <w:r w:rsidRPr="008E19BC">
        <w:rPr>
          <w:spacing w:val="1"/>
        </w:rPr>
        <w:t>a</w:t>
      </w:r>
      <w:r w:rsidRPr="008E19BC">
        <w:t>ndovisa</w:t>
      </w:r>
      <w:r w:rsidRPr="008E19BC">
        <w:rPr>
          <w:w w:val="101"/>
        </w:rPr>
        <w:t>tendom.</w:t>
      </w:r>
    </w:p>
    <w:p w:rsidR="004D29C6" w:rsidRPr="008E19BC" w:rsidRDefault="004D29C6" w:rsidP="005F19DC">
      <w:pPr>
        <w:ind w:left="284" w:right="-20" w:hanging="284"/>
        <w:jc w:val="both"/>
      </w:pPr>
      <w:r w:rsidRPr="008E19BC">
        <w:rPr>
          <w:b/>
          <w:bCs/>
          <w:spacing w:val="1"/>
        </w:rPr>
        <w:t>6</w:t>
      </w:r>
      <w:r w:rsidRPr="008E19BC">
        <w:rPr>
          <w:b/>
          <w:bCs/>
        </w:rPr>
        <w:t>.</w:t>
      </w:r>
      <w:r w:rsidR="0010107B">
        <w:rPr>
          <w:b/>
          <w:bCs/>
        </w:rPr>
        <w:tab/>
      </w:r>
      <w:r w:rsidRPr="008E19BC">
        <w:t>Loka</w:t>
      </w:r>
      <w:r w:rsidRPr="008E19BC">
        <w:rPr>
          <w:spacing w:val="-2"/>
        </w:rPr>
        <w:t>c</w:t>
      </w:r>
      <w:r w:rsidRPr="008E19BC">
        <w:t>ija:</w:t>
      </w:r>
      <w:r w:rsidRPr="008E19BC">
        <w:rPr>
          <w:b/>
          <w:bCs/>
        </w:rPr>
        <w:t>IS</w:t>
      </w:r>
      <w:r w:rsidRPr="008E19BC">
        <w:rPr>
          <w:b/>
          <w:bCs/>
          <w:spacing w:val="1"/>
        </w:rPr>
        <w:t>P</w:t>
      </w:r>
      <w:r w:rsidRPr="008E19BC">
        <w:rPr>
          <w:b/>
          <w:bCs/>
          <w:spacing w:val="-1"/>
        </w:rPr>
        <w:t>R</w:t>
      </w:r>
      <w:r w:rsidRPr="008E19BC">
        <w:rPr>
          <w:b/>
          <w:bCs/>
          <w:spacing w:val="1"/>
        </w:rPr>
        <w:t>E</w:t>
      </w:r>
      <w:r w:rsidRPr="008E19BC">
        <w:rPr>
          <w:b/>
          <w:bCs/>
        </w:rPr>
        <w:t>D</w:t>
      </w:r>
      <w:r w:rsidRPr="008E19BC">
        <w:rPr>
          <w:b/>
          <w:bCs/>
          <w:w w:val="101"/>
        </w:rPr>
        <w:t>R</w:t>
      </w:r>
      <w:r w:rsidRPr="008E19BC">
        <w:rPr>
          <w:b/>
          <w:bCs/>
          <w:spacing w:val="-1"/>
          <w:w w:val="101"/>
        </w:rPr>
        <w:t>I</w:t>
      </w:r>
      <w:r w:rsidRPr="008E19BC">
        <w:rPr>
          <w:b/>
          <w:bCs/>
          <w:w w:val="101"/>
        </w:rPr>
        <w:t>BARNICE:</w:t>
      </w:r>
    </w:p>
    <w:p w:rsidR="004D29C6" w:rsidRPr="008E19BC" w:rsidRDefault="004D29C6" w:rsidP="005F19DC">
      <w:pPr>
        <w:ind w:left="284" w:hanging="284"/>
        <w:jc w:val="both"/>
      </w:pPr>
    </w:p>
    <w:p w:rsidR="004D29C6" w:rsidRPr="008E19BC" w:rsidRDefault="004D29C6" w:rsidP="005F19DC">
      <w:pPr>
        <w:ind w:left="284" w:right="-20" w:hanging="284"/>
        <w:jc w:val="both"/>
      </w:pPr>
      <w:r w:rsidRPr="008E19BC">
        <w:rPr>
          <w:iCs/>
        </w:rPr>
        <w:t>Smj</w:t>
      </w:r>
      <w:r w:rsidRPr="008E19BC">
        <w:rPr>
          <w:iCs/>
          <w:spacing w:val="1"/>
        </w:rPr>
        <w:t>e</w:t>
      </w:r>
      <w:r w:rsidRPr="008E19BC">
        <w:rPr>
          <w:iCs/>
        </w:rPr>
        <w:t>štaj:</w:t>
      </w:r>
      <w:r w:rsidRPr="008E19BC">
        <w:t>poredsje</w:t>
      </w:r>
      <w:r w:rsidRPr="008E19BC">
        <w:rPr>
          <w:spacing w:val="-1"/>
        </w:rPr>
        <w:t>v</w:t>
      </w:r>
      <w:r w:rsidRPr="008E19BC">
        <w:t>e</w:t>
      </w:r>
      <w:r w:rsidRPr="008E19BC">
        <w:rPr>
          <w:spacing w:val="-1"/>
        </w:rPr>
        <w:t>r</w:t>
      </w:r>
      <w:r w:rsidRPr="008E19BC">
        <w:t>nogzid</w:t>
      </w:r>
      <w:r w:rsidRPr="008E19BC">
        <w:rPr>
          <w:spacing w:val="1"/>
        </w:rPr>
        <w:t>i</w:t>
      </w:r>
      <w:r w:rsidRPr="008E19BC">
        <w:rPr>
          <w:spacing w:val="-2"/>
        </w:rPr>
        <w:t>ć</w:t>
      </w:r>
      <w:r w:rsidRPr="008E19BC">
        <w:t>a</w:t>
      </w:r>
      <w:r w:rsidRPr="008E19BC">
        <w:rPr>
          <w:spacing w:val="-1"/>
        </w:rPr>
        <w:t>p</w:t>
      </w:r>
      <w:r w:rsidRPr="008E19BC">
        <w:t>a</w:t>
      </w:r>
      <w:r w:rsidRPr="008E19BC">
        <w:rPr>
          <w:spacing w:val="-1"/>
        </w:rPr>
        <w:t>r</w:t>
      </w:r>
      <w:r w:rsidRPr="008E19BC">
        <w:rPr>
          <w:spacing w:val="2"/>
        </w:rPr>
        <w:t>k</w:t>
      </w:r>
      <w:r w:rsidRPr="008E19BC">
        <w:t>aisp</w:t>
      </w:r>
      <w:r w:rsidRPr="008E19BC">
        <w:rPr>
          <w:spacing w:val="1"/>
        </w:rPr>
        <w:t>r</w:t>
      </w:r>
      <w:r w:rsidRPr="008E19BC">
        <w:t>ed</w:t>
      </w:r>
      <w:r w:rsidRPr="008E19BC">
        <w:rPr>
          <w:spacing w:val="-1"/>
          <w:w w:val="101"/>
        </w:rPr>
        <w:t>ri</w:t>
      </w:r>
      <w:r w:rsidRPr="008E19BC">
        <w:rPr>
          <w:spacing w:val="1"/>
          <w:w w:val="101"/>
        </w:rPr>
        <w:t>b</w:t>
      </w:r>
      <w:r w:rsidRPr="008E19BC">
        <w:rPr>
          <w:w w:val="101"/>
        </w:rPr>
        <w:t>arnice.</w:t>
      </w:r>
    </w:p>
    <w:p w:rsidR="004D29C6" w:rsidRPr="008E19BC" w:rsidRDefault="004D29C6" w:rsidP="005F19DC">
      <w:pPr>
        <w:ind w:left="284" w:right="586" w:hanging="284"/>
        <w:jc w:val="both"/>
      </w:pPr>
      <w:r w:rsidRPr="008E19BC">
        <w:rPr>
          <w:iCs/>
        </w:rPr>
        <w:t xml:space="preserve">Sadržaj: </w:t>
      </w:r>
      <w:r w:rsidRPr="008E19BC">
        <w:t>prod</w:t>
      </w:r>
      <w:r w:rsidRPr="008E19BC">
        <w:rPr>
          <w:spacing w:val="1"/>
        </w:rPr>
        <w:t>a</w:t>
      </w:r>
      <w:r w:rsidRPr="008E19BC">
        <w:rPr>
          <w:spacing w:val="-1"/>
        </w:rPr>
        <w:t>j</w:t>
      </w:r>
      <w:r w:rsidRPr="008E19BC">
        <w:t>a</w:t>
      </w:r>
      <w:r w:rsidRPr="008E19BC">
        <w:rPr>
          <w:spacing w:val="1"/>
        </w:rPr>
        <w:t>b</w:t>
      </w:r>
      <w:r w:rsidRPr="008E19BC">
        <w:rPr>
          <w:spacing w:val="-1"/>
        </w:rPr>
        <w:t>i</w:t>
      </w:r>
      <w:r w:rsidRPr="008E19BC">
        <w:rPr>
          <w:spacing w:val="1"/>
        </w:rPr>
        <w:t>ž</w:t>
      </w:r>
      <w:r w:rsidRPr="008E19BC">
        <w:rPr>
          <w:spacing w:val="-2"/>
        </w:rPr>
        <w:t>u</w:t>
      </w:r>
      <w:r w:rsidRPr="008E19BC">
        <w:rPr>
          <w:spacing w:val="1"/>
        </w:rPr>
        <w:t>ter</w:t>
      </w:r>
      <w:r w:rsidRPr="008E19BC">
        <w:rPr>
          <w:spacing w:val="-1"/>
        </w:rPr>
        <w:t>ij</w:t>
      </w:r>
      <w:r w:rsidRPr="008E19BC">
        <w:t>e,</w:t>
      </w:r>
      <w:r w:rsidRPr="008E19BC">
        <w:rPr>
          <w:spacing w:val="-1"/>
        </w:rPr>
        <w:t>te</w:t>
      </w:r>
      <w:r w:rsidRPr="008E19BC">
        <w:rPr>
          <w:spacing w:val="2"/>
        </w:rPr>
        <w:t>k</w:t>
      </w:r>
      <w:r w:rsidRPr="008E19BC">
        <w:t>s</w:t>
      </w:r>
      <w:r w:rsidRPr="008E19BC">
        <w:rPr>
          <w:spacing w:val="-1"/>
        </w:rPr>
        <w:t>til</w:t>
      </w:r>
      <w:r w:rsidRPr="008E19BC">
        <w:rPr>
          <w:spacing w:val="1"/>
        </w:rPr>
        <w:t>a</w:t>
      </w:r>
      <w:r w:rsidRPr="008E19BC">
        <w:t>,obuće,galanterije,</w:t>
      </w:r>
      <w:r w:rsidRPr="008E19BC">
        <w:rPr>
          <w:spacing w:val="2"/>
          <w:w w:val="101"/>
        </w:rPr>
        <w:t>k</w:t>
      </w:r>
      <w:r w:rsidRPr="008E19BC">
        <w:rPr>
          <w:w w:val="101"/>
        </w:rPr>
        <w:t>u</w:t>
      </w:r>
      <w:r w:rsidRPr="008E19BC">
        <w:rPr>
          <w:spacing w:val="-2"/>
          <w:w w:val="101"/>
        </w:rPr>
        <w:t>ć</w:t>
      </w:r>
      <w:r w:rsidRPr="008E19BC">
        <w:rPr>
          <w:spacing w:val="1"/>
          <w:w w:val="101"/>
        </w:rPr>
        <w:t>a</w:t>
      </w:r>
      <w:r w:rsidRPr="008E19BC">
        <w:rPr>
          <w:w w:val="101"/>
        </w:rPr>
        <w:t>n</w:t>
      </w:r>
      <w:r w:rsidRPr="008E19BC">
        <w:rPr>
          <w:spacing w:val="1"/>
          <w:w w:val="101"/>
        </w:rPr>
        <w:t>ski</w:t>
      </w:r>
      <w:r w:rsidRPr="008E19BC">
        <w:rPr>
          <w:w w:val="101"/>
        </w:rPr>
        <w:t>h</w:t>
      </w:r>
      <w:r w:rsidRPr="008E19BC">
        <w:t xml:space="preserve"> potrepšti</w:t>
      </w:r>
      <w:r w:rsidRPr="008E19BC">
        <w:rPr>
          <w:spacing w:val="1"/>
        </w:rPr>
        <w:t>n</w:t>
      </w:r>
      <w:r w:rsidRPr="008E19BC">
        <w:t>a,postavaštekataugostiteljskog</w:t>
      </w:r>
      <w:r w:rsidRPr="008E19BC">
        <w:rPr>
          <w:w w:val="101"/>
        </w:rPr>
        <w:t>objek</w:t>
      </w:r>
      <w:r w:rsidRPr="008E19BC">
        <w:rPr>
          <w:spacing w:val="-1"/>
          <w:w w:val="101"/>
        </w:rPr>
        <w:t>t</w:t>
      </w:r>
      <w:r w:rsidRPr="008E19BC">
        <w:rPr>
          <w:w w:val="101"/>
        </w:rPr>
        <w:t>a.</w:t>
      </w:r>
    </w:p>
    <w:p w:rsidR="004D29C6" w:rsidRPr="008E19BC" w:rsidRDefault="004D29C6" w:rsidP="005F19DC">
      <w:pPr>
        <w:ind w:left="284" w:right="769" w:hanging="284"/>
        <w:jc w:val="both"/>
      </w:pPr>
      <w:r w:rsidRPr="008E19BC">
        <w:rPr>
          <w:iCs/>
        </w:rPr>
        <w:t>Vrsta</w:t>
      </w:r>
      <w:r w:rsidRPr="008E19BC">
        <w:rPr>
          <w:iCs/>
          <w:spacing w:val="-1"/>
        </w:rPr>
        <w:t>p</w:t>
      </w:r>
      <w:r w:rsidRPr="008E19BC">
        <w:rPr>
          <w:iCs/>
          <w:spacing w:val="2"/>
        </w:rPr>
        <w:t>r</w:t>
      </w:r>
      <w:r w:rsidRPr="008E19BC">
        <w:rPr>
          <w:iCs/>
        </w:rPr>
        <w:t>od</w:t>
      </w:r>
      <w:r w:rsidRPr="008E19BC">
        <w:rPr>
          <w:iCs/>
          <w:spacing w:val="-1"/>
        </w:rPr>
        <w:t>aj</w:t>
      </w:r>
      <w:r w:rsidRPr="008E19BC">
        <w:rPr>
          <w:iCs/>
        </w:rPr>
        <w:t>nihobj</w:t>
      </w:r>
      <w:r w:rsidRPr="008E19BC">
        <w:rPr>
          <w:iCs/>
          <w:spacing w:val="-1"/>
        </w:rPr>
        <w:t>e</w:t>
      </w:r>
      <w:r w:rsidRPr="008E19BC">
        <w:rPr>
          <w:iCs/>
        </w:rPr>
        <w:t>kat</w:t>
      </w:r>
      <w:r w:rsidRPr="008E19BC">
        <w:rPr>
          <w:iCs/>
          <w:spacing w:val="-1"/>
        </w:rPr>
        <w:t>a</w:t>
      </w:r>
      <w:r w:rsidRPr="008E19BC">
        <w:rPr>
          <w:iCs/>
        </w:rPr>
        <w:t xml:space="preserve">: </w:t>
      </w:r>
      <w:r w:rsidRPr="008E19BC">
        <w:rPr>
          <w:spacing w:val="1"/>
        </w:rPr>
        <w:t>p</w:t>
      </w:r>
      <w:r w:rsidRPr="008E19BC">
        <w:rPr>
          <w:spacing w:val="-1"/>
        </w:rPr>
        <w:t>o</w:t>
      </w:r>
      <w:r w:rsidRPr="008E19BC">
        <w:rPr>
          <w:spacing w:val="1"/>
        </w:rPr>
        <w:t>kret</w:t>
      </w:r>
      <w:r w:rsidRPr="008E19BC">
        <w:t>niili</w:t>
      </w:r>
      <w:r w:rsidRPr="008E19BC">
        <w:rPr>
          <w:spacing w:val="-1"/>
        </w:rPr>
        <w:t>s</w:t>
      </w:r>
      <w:r w:rsidRPr="008E19BC">
        <w:rPr>
          <w:spacing w:val="2"/>
        </w:rPr>
        <w:t>k</w:t>
      </w:r>
      <w:r w:rsidRPr="008E19BC">
        <w:rPr>
          <w:spacing w:val="-1"/>
        </w:rPr>
        <w:t>l</w:t>
      </w:r>
      <w:r w:rsidRPr="008E19BC">
        <w:t>o</w:t>
      </w:r>
      <w:r w:rsidRPr="008E19BC">
        <w:rPr>
          <w:spacing w:val="-1"/>
        </w:rPr>
        <w:t>p</w:t>
      </w:r>
      <w:r w:rsidRPr="008E19BC">
        <w:t>ivi</w:t>
      </w:r>
      <w:r w:rsidRPr="008E19BC">
        <w:rPr>
          <w:w w:val="101"/>
        </w:rPr>
        <w:t>štand</w:t>
      </w:r>
      <w:r w:rsidRPr="008E19BC">
        <w:rPr>
          <w:spacing w:val="-1"/>
        </w:rPr>
        <w:t>i</w:t>
      </w:r>
      <w:r w:rsidRPr="008E19BC">
        <w:t>li</w:t>
      </w:r>
      <w:r w:rsidRPr="008E19BC">
        <w:rPr>
          <w:spacing w:val="-1"/>
        </w:rPr>
        <w:t>s</w:t>
      </w:r>
      <w:r w:rsidRPr="008E19BC">
        <w:rPr>
          <w:spacing w:val="1"/>
        </w:rPr>
        <w:t>t</w:t>
      </w:r>
      <w:r w:rsidRPr="008E19BC">
        <w:t>o</w:t>
      </w:r>
      <w:r w:rsidRPr="008E19BC">
        <w:rPr>
          <w:spacing w:val="-1"/>
        </w:rPr>
        <w:t>l</w:t>
      </w:r>
      <w:r w:rsidRPr="008E19BC">
        <w:t>,testolo</w:t>
      </w:r>
      <w:r w:rsidRPr="008E19BC">
        <w:rPr>
          <w:spacing w:val="-1"/>
        </w:rPr>
        <w:t>v</w:t>
      </w:r>
      <w:r w:rsidRPr="008E19BC">
        <w:t>iist</w:t>
      </w:r>
      <w:r w:rsidRPr="008E19BC">
        <w:rPr>
          <w:spacing w:val="2"/>
        </w:rPr>
        <w:t>o</w:t>
      </w:r>
      <w:r w:rsidRPr="008E19BC">
        <w:rPr>
          <w:spacing w:val="-1"/>
        </w:rPr>
        <w:t>l</w:t>
      </w:r>
      <w:r w:rsidRPr="008E19BC">
        <w:t>i</w:t>
      </w:r>
      <w:r w:rsidRPr="008E19BC">
        <w:rPr>
          <w:spacing w:val="-2"/>
        </w:rPr>
        <w:t>c</w:t>
      </w:r>
      <w:r w:rsidRPr="008E19BC">
        <w:t>ezakonzumir</w:t>
      </w:r>
      <w:r w:rsidRPr="008E19BC">
        <w:rPr>
          <w:spacing w:val="1"/>
        </w:rPr>
        <w:t>a</w:t>
      </w:r>
      <w:r w:rsidRPr="008E19BC">
        <w:t>nje</w:t>
      </w:r>
      <w:r w:rsidRPr="008E19BC">
        <w:rPr>
          <w:w w:val="101"/>
        </w:rPr>
        <w:t>pi</w:t>
      </w:r>
      <w:r w:rsidRPr="008E19BC">
        <w:rPr>
          <w:spacing w:val="-2"/>
          <w:w w:val="101"/>
        </w:rPr>
        <w:t>ć</w:t>
      </w:r>
      <w:r w:rsidRPr="008E19BC">
        <w:rPr>
          <w:w w:val="101"/>
        </w:rPr>
        <w:t>a</w:t>
      </w:r>
    </w:p>
    <w:p w:rsidR="004D29C6" w:rsidRPr="008E19BC" w:rsidRDefault="004D29C6" w:rsidP="005F19DC">
      <w:pPr>
        <w:ind w:left="284" w:hanging="284"/>
        <w:jc w:val="both"/>
      </w:pPr>
    </w:p>
    <w:p w:rsidR="004D29C6" w:rsidRPr="008E19BC" w:rsidRDefault="004D29C6" w:rsidP="005F19DC">
      <w:pPr>
        <w:ind w:left="284" w:right="-20" w:hanging="284"/>
        <w:jc w:val="both"/>
      </w:pPr>
      <w:r w:rsidRPr="008E19BC">
        <w:rPr>
          <w:b/>
          <w:bCs/>
          <w:spacing w:val="1"/>
        </w:rPr>
        <w:t>7</w:t>
      </w:r>
      <w:r w:rsidRPr="008E19BC">
        <w:rPr>
          <w:b/>
          <w:bCs/>
        </w:rPr>
        <w:t>.</w:t>
      </w:r>
      <w:r w:rsidR="0010107B">
        <w:rPr>
          <w:b/>
          <w:bCs/>
        </w:rPr>
        <w:tab/>
      </w:r>
      <w:r w:rsidRPr="008E19BC">
        <w:t>Loka</w:t>
      </w:r>
      <w:r w:rsidRPr="008E19BC">
        <w:rPr>
          <w:spacing w:val="-2"/>
        </w:rPr>
        <w:t>c</w:t>
      </w:r>
      <w:r w:rsidRPr="008E19BC">
        <w:t>ija:</w:t>
      </w:r>
      <w:r w:rsidRPr="008E19BC">
        <w:rPr>
          <w:b/>
          <w:bCs/>
        </w:rPr>
        <w:t>T</w:t>
      </w:r>
      <w:r w:rsidRPr="008E19BC">
        <w:rPr>
          <w:b/>
          <w:bCs/>
          <w:spacing w:val="-1"/>
        </w:rPr>
        <w:t>R</w:t>
      </w:r>
      <w:r w:rsidRPr="008E19BC">
        <w:rPr>
          <w:b/>
          <w:bCs/>
        </w:rPr>
        <w:t>ŽNICA–</w:t>
      </w:r>
      <w:r w:rsidRPr="008E19BC">
        <w:rPr>
          <w:b/>
          <w:bCs/>
          <w:spacing w:val="1"/>
        </w:rPr>
        <w:t>ZA</w:t>
      </w:r>
      <w:r w:rsidRPr="008E19BC">
        <w:rPr>
          <w:b/>
          <w:bCs/>
          <w:spacing w:val="-1"/>
        </w:rPr>
        <w:t>PA</w:t>
      </w:r>
      <w:r w:rsidRPr="008E19BC">
        <w:rPr>
          <w:b/>
          <w:bCs/>
          <w:spacing w:val="1"/>
        </w:rPr>
        <w:t>D</w:t>
      </w:r>
      <w:r w:rsidRPr="008E19BC">
        <w:rPr>
          <w:b/>
          <w:bCs/>
        </w:rPr>
        <w:t>NI</w:t>
      </w:r>
      <w:r w:rsidRPr="008E19BC">
        <w:rPr>
          <w:b/>
          <w:bCs/>
          <w:w w:val="101"/>
        </w:rPr>
        <w:t>DIO:</w:t>
      </w:r>
    </w:p>
    <w:p w:rsidR="004D29C6" w:rsidRPr="008E19BC" w:rsidRDefault="004D29C6" w:rsidP="005F19DC">
      <w:pPr>
        <w:ind w:left="284" w:hanging="284"/>
        <w:jc w:val="both"/>
      </w:pPr>
    </w:p>
    <w:p w:rsidR="004D29C6" w:rsidRPr="008E19BC" w:rsidRDefault="004D29C6" w:rsidP="005F19DC">
      <w:pPr>
        <w:ind w:left="284" w:right="-20" w:hanging="284"/>
        <w:jc w:val="both"/>
      </w:pPr>
      <w:r w:rsidRPr="008E19BC">
        <w:rPr>
          <w:iCs/>
        </w:rPr>
        <w:t>Smj</w:t>
      </w:r>
      <w:r w:rsidRPr="008E19BC">
        <w:rPr>
          <w:iCs/>
          <w:spacing w:val="1"/>
        </w:rPr>
        <w:t>e</w:t>
      </w:r>
      <w:r w:rsidRPr="008E19BC">
        <w:rPr>
          <w:iCs/>
        </w:rPr>
        <w:t xml:space="preserve">štaj: </w:t>
      </w:r>
      <w:r w:rsidRPr="008E19BC">
        <w:t>uz</w:t>
      </w:r>
      <w:r w:rsidRPr="008E19BC">
        <w:rPr>
          <w:spacing w:val="-1"/>
        </w:rPr>
        <w:t>z</w:t>
      </w:r>
      <w:r w:rsidRPr="008E19BC">
        <w:t>i</w:t>
      </w:r>
      <w:r w:rsidRPr="008E19BC">
        <w:rPr>
          <w:spacing w:val="-1"/>
        </w:rPr>
        <w:t>d</w:t>
      </w:r>
      <w:r w:rsidRPr="008E19BC">
        <w:rPr>
          <w:spacing w:val="1"/>
        </w:rPr>
        <w:t>i</w:t>
      </w:r>
      <w:r w:rsidRPr="008E19BC">
        <w:t>ć</w:t>
      </w:r>
      <w:r w:rsidRPr="008E19BC">
        <w:rPr>
          <w:spacing w:val="1"/>
        </w:rPr>
        <w:t>d</w:t>
      </w:r>
      <w:r w:rsidRPr="008E19BC">
        <w:t>o</w:t>
      </w:r>
      <w:r w:rsidRPr="008E19BC">
        <w:rPr>
          <w:spacing w:val="2"/>
        </w:rPr>
        <w:t xml:space="preserve"> k</w:t>
      </w:r>
      <w:r w:rsidRPr="008E19BC">
        <w:t>an</w:t>
      </w:r>
      <w:r w:rsidRPr="008E19BC">
        <w:rPr>
          <w:spacing w:val="1"/>
        </w:rPr>
        <w:t>a</w:t>
      </w:r>
      <w:r w:rsidRPr="008E19BC">
        <w:rPr>
          <w:spacing w:val="-1"/>
        </w:rPr>
        <w:t>l</w:t>
      </w:r>
      <w:r w:rsidRPr="008E19BC">
        <w:t>a,teju</w:t>
      </w:r>
      <w:r w:rsidRPr="008E19BC">
        <w:rPr>
          <w:spacing w:val="-1"/>
        </w:rPr>
        <w:t>ž</w:t>
      </w:r>
      <w:r w:rsidRPr="008E19BC">
        <w:t>no</w:t>
      </w:r>
      <w:r w:rsidRPr="008E19BC">
        <w:rPr>
          <w:spacing w:val="1"/>
        </w:rPr>
        <w:t>o</w:t>
      </w:r>
      <w:r w:rsidRPr="008E19BC">
        <w:t>d</w:t>
      </w:r>
      <w:r w:rsidRPr="008E19BC">
        <w:rPr>
          <w:spacing w:val="-2"/>
        </w:rPr>
        <w:t>„</w:t>
      </w:r>
      <w:r w:rsidRPr="008E19BC">
        <w:rPr>
          <w:spacing w:val="2"/>
        </w:rPr>
        <w:t>k</w:t>
      </w:r>
      <w:r w:rsidRPr="008E19BC">
        <w:t>uć</w:t>
      </w:r>
      <w:r w:rsidRPr="008E19BC">
        <w:rPr>
          <w:spacing w:val="-1"/>
        </w:rPr>
        <w:t>ic</w:t>
      </w:r>
      <w:r w:rsidRPr="008E19BC">
        <w:t>e</w:t>
      </w:r>
      <w:r w:rsidRPr="008E19BC">
        <w:rPr>
          <w:w w:val="101"/>
        </w:rPr>
        <w:t>AD</w:t>
      </w:r>
      <w:r w:rsidRPr="008E19BC">
        <w:rPr>
          <w:spacing w:val="-1"/>
          <w:w w:val="101"/>
        </w:rPr>
        <w:t>I</w:t>
      </w:r>
      <w:r w:rsidRPr="008E19BC">
        <w:rPr>
          <w:spacing w:val="1"/>
          <w:w w:val="101"/>
        </w:rPr>
        <w:t>S</w:t>
      </w:r>
      <w:r w:rsidRPr="008E19BC">
        <w:rPr>
          <w:w w:val="101"/>
        </w:rPr>
        <w:t>“.</w:t>
      </w:r>
    </w:p>
    <w:p w:rsidR="004D29C6" w:rsidRPr="008E19BC" w:rsidRDefault="004D29C6" w:rsidP="005F19DC">
      <w:pPr>
        <w:ind w:left="284" w:right="1058" w:hanging="284"/>
        <w:jc w:val="both"/>
      </w:pPr>
      <w:r w:rsidRPr="008E19BC">
        <w:rPr>
          <w:iCs/>
        </w:rPr>
        <w:t xml:space="preserve">Sadržaj: </w:t>
      </w:r>
      <w:r w:rsidRPr="008E19BC">
        <w:t>prod</w:t>
      </w:r>
      <w:r w:rsidRPr="008E19BC">
        <w:rPr>
          <w:spacing w:val="1"/>
        </w:rPr>
        <w:t>a</w:t>
      </w:r>
      <w:r w:rsidRPr="008E19BC">
        <w:rPr>
          <w:spacing w:val="-1"/>
        </w:rPr>
        <w:t>j</w:t>
      </w:r>
      <w:r w:rsidRPr="008E19BC">
        <w:t>a</w:t>
      </w:r>
      <w:r w:rsidRPr="008E19BC">
        <w:rPr>
          <w:spacing w:val="1"/>
        </w:rPr>
        <w:t>b</w:t>
      </w:r>
      <w:r w:rsidRPr="008E19BC">
        <w:rPr>
          <w:spacing w:val="-1"/>
        </w:rPr>
        <w:t>i</w:t>
      </w:r>
      <w:r w:rsidRPr="008E19BC">
        <w:rPr>
          <w:spacing w:val="1"/>
        </w:rPr>
        <w:t>ž</w:t>
      </w:r>
      <w:r w:rsidRPr="008E19BC">
        <w:rPr>
          <w:spacing w:val="-2"/>
        </w:rPr>
        <w:t>u</w:t>
      </w:r>
      <w:r w:rsidRPr="008E19BC">
        <w:rPr>
          <w:spacing w:val="1"/>
        </w:rPr>
        <w:t>ter</w:t>
      </w:r>
      <w:r w:rsidRPr="008E19BC">
        <w:rPr>
          <w:spacing w:val="-1"/>
        </w:rPr>
        <w:t>ij</w:t>
      </w:r>
      <w:r w:rsidRPr="008E19BC">
        <w:t>e,suv</w:t>
      </w:r>
      <w:r w:rsidRPr="008E19BC">
        <w:rPr>
          <w:spacing w:val="2"/>
        </w:rPr>
        <w:t>e</w:t>
      </w:r>
      <w:r w:rsidRPr="008E19BC">
        <w:t>nira,nakita,</w:t>
      </w:r>
      <w:r w:rsidRPr="008E19BC">
        <w:rPr>
          <w:spacing w:val="-1"/>
        </w:rPr>
        <w:t>p</w:t>
      </w:r>
      <w:r w:rsidRPr="008E19BC">
        <w:t>ostava</w:t>
      </w:r>
      <w:r w:rsidRPr="008E19BC">
        <w:rPr>
          <w:w w:val="101"/>
        </w:rPr>
        <w:t>pultai</w:t>
      </w:r>
      <w:r w:rsidRPr="008E19BC">
        <w:t>barstoli</w:t>
      </w:r>
      <w:r w:rsidRPr="008E19BC">
        <w:rPr>
          <w:spacing w:val="-2"/>
        </w:rPr>
        <w:t>c</w:t>
      </w:r>
      <w:r w:rsidRPr="008E19BC">
        <w:t>azako</w:t>
      </w:r>
      <w:r w:rsidRPr="008E19BC">
        <w:rPr>
          <w:spacing w:val="1"/>
        </w:rPr>
        <w:t>n</w:t>
      </w:r>
      <w:r w:rsidRPr="008E19BC">
        <w:rPr>
          <w:spacing w:val="-1"/>
        </w:rPr>
        <w:t>z</w:t>
      </w:r>
      <w:r w:rsidRPr="008E19BC">
        <w:rPr>
          <w:spacing w:val="1"/>
        </w:rPr>
        <w:t>u</w:t>
      </w:r>
      <w:r w:rsidRPr="008E19BC">
        <w:t>m</w:t>
      </w:r>
      <w:r w:rsidRPr="008E19BC">
        <w:rPr>
          <w:spacing w:val="1"/>
        </w:rPr>
        <w:t>ir</w:t>
      </w:r>
      <w:r w:rsidRPr="008E19BC">
        <w:t>an</w:t>
      </w:r>
      <w:r w:rsidRPr="008E19BC">
        <w:rPr>
          <w:spacing w:val="-1"/>
        </w:rPr>
        <w:t>j</w:t>
      </w:r>
      <w:r w:rsidRPr="008E19BC">
        <w:t>e</w:t>
      </w:r>
      <w:r w:rsidRPr="008E19BC">
        <w:rPr>
          <w:w w:val="101"/>
        </w:rPr>
        <w:t>pića.</w:t>
      </w:r>
    </w:p>
    <w:p w:rsidR="004D29C6" w:rsidRPr="008E19BC" w:rsidRDefault="004D29C6" w:rsidP="005F19DC">
      <w:pPr>
        <w:ind w:left="284" w:right="308" w:hanging="284"/>
        <w:jc w:val="both"/>
      </w:pPr>
      <w:r w:rsidRPr="008E19BC">
        <w:rPr>
          <w:iCs/>
        </w:rPr>
        <w:t>Vrsta</w:t>
      </w:r>
      <w:r w:rsidRPr="008E19BC">
        <w:rPr>
          <w:iCs/>
          <w:spacing w:val="-1"/>
        </w:rPr>
        <w:t>p</w:t>
      </w:r>
      <w:r w:rsidRPr="008E19BC">
        <w:rPr>
          <w:iCs/>
          <w:spacing w:val="2"/>
        </w:rPr>
        <w:t>r</w:t>
      </w:r>
      <w:r w:rsidRPr="008E19BC">
        <w:rPr>
          <w:iCs/>
        </w:rPr>
        <w:t>od</w:t>
      </w:r>
      <w:r w:rsidRPr="008E19BC">
        <w:rPr>
          <w:iCs/>
          <w:spacing w:val="-1"/>
        </w:rPr>
        <w:t>aj</w:t>
      </w:r>
      <w:r w:rsidRPr="008E19BC">
        <w:rPr>
          <w:iCs/>
        </w:rPr>
        <w:t>nihobj</w:t>
      </w:r>
      <w:r w:rsidRPr="008E19BC">
        <w:rPr>
          <w:iCs/>
          <w:spacing w:val="-1"/>
        </w:rPr>
        <w:t>e</w:t>
      </w:r>
      <w:r w:rsidRPr="008E19BC">
        <w:rPr>
          <w:iCs/>
        </w:rPr>
        <w:t>kat</w:t>
      </w:r>
      <w:r w:rsidRPr="008E19BC">
        <w:rPr>
          <w:iCs/>
          <w:spacing w:val="-1"/>
        </w:rPr>
        <w:t>a</w:t>
      </w:r>
      <w:r w:rsidRPr="008E19BC">
        <w:rPr>
          <w:iCs/>
        </w:rPr>
        <w:t>:</w:t>
      </w:r>
      <w:r w:rsidRPr="008E19BC">
        <w:rPr>
          <w:spacing w:val="1"/>
        </w:rPr>
        <w:t>t</w:t>
      </w:r>
      <w:r w:rsidRPr="008E19BC">
        <w:rPr>
          <w:spacing w:val="-1"/>
        </w:rPr>
        <w:t>i</w:t>
      </w:r>
      <w:r w:rsidRPr="008E19BC">
        <w:t>piziraništandovi,te</w:t>
      </w:r>
      <w:r w:rsidRPr="008E19BC">
        <w:rPr>
          <w:w w:val="101"/>
        </w:rPr>
        <w:t>p</w:t>
      </w:r>
      <w:r w:rsidRPr="008E19BC">
        <w:rPr>
          <w:spacing w:val="1"/>
          <w:w w:val="101"/>
        </w:rPr>
        <w:t>u</w:t>
      </w:r>
      <w:r w:rsidRPr="008E19BC">
        <w:rPr>
          <w:w w:val="101"/>
        </w:rPr>
        <w:t>lt</w:t>
      </w:r>
      <w:r w:rsidRPr="008E19BC">
        <w:rPr>
          <w:spacing w:val="2"/>
          <w:w w:val="101"/>
        </w:rPr>
        <w:t>o</w:t>
      </w:r>
      <w:r w:rsidRPr="008E19BC">
        <w:rPr>
          <w:spacing w:val="-1"/>
          <w:w w:val="101"/>
        </w:rPr>
        <w:t>v</w:t>
      </w:r>
      <w:r w:rsidRPr="008E19BC">
        <w:rPr>
          <w:w w:val="101"/>
        </w:rPr>
        <w:t>ii</w:t>
      </w:r>
      <w:r w:rsidRPr="008E19BC">
        <w:t xml:space="preserve"> b</w:t>
      </w:r>
      <w:r w:rsidRPr="008E19BC">
        <w:rPr>
          <w:spacing w:val="1"/>
        </w:rPr>
        <w:t>a</w:t>
      </w:r>
      <w:r w:rsidRPr="008E19BC">
        <w:t>rstolice</w:t>
      </w:r>
      <w:r w:rsidRPr="008E19BC">
        <w:rPr>
          <w:spacing w:val="-1"/>
        </w:rPr>
        <w:t>z</w:t>
      </w:r>
      <w:r w:rsidRPr="008E19BC">
        <w:t>akonzumiranjejelai</w:t>
      </w:r>
      <w:r w:rsidRPr="008E19BC">
        <w:rPr>
          <w:w w:val="101"/>
        </w:rPr>
        <w:t>pi</w:t>
      </w:r>
      <w:r w:rsidRPr="008E19BC">
        <w:rPr>
          <w:spacing w:val="-2"/>
          <w:w w:val="101"/>
        </w:rPr>
        <w:t>ć</w:t>
      </w:r>
      <w:r w:rsidRPr="008E19BC">
        <w:rPr>
          <w:spacing w:val="1"/>
          <w:w w:val="101"/>
        </w:rPr>
        <w:t>a.</w:t>
      </w:r>
    </w:p>
    <w:p w:rsidR="004D29C6" w:rsidRPr="008E19BC" w:rsidRDefault="004D29C6" w:rsidP="005F19DC">
      <w:pPr>
        <w:ind w:left="284" w:hanging="284"/>
        <w:jc w:val="both"/>
      </w:pPr>
    </w:p>
    <w:p w:rsidR="004D29C6" w:rsidRPr="008E19BC" w:rsidRDefault="004D29C6" w:rsidP="005F19DC">
      <w:pPr>
        <w:ind w:left="284" w:right="-20" w:hanging="284"/>
        <w:jc w:val="both"/>
      </w:pPr>
      <w:r w:rsidRPr="008E19BC">
        <w:rPr>
          <w:b/>
          <w:bCs/>
          <w:spacing w:val="1"/>
        </w:rPr>
        <w:t>8</w:t>
      </w:r>
      <w:r w:rsidRPr="008E19BC">
        <w:rPr>
          <w:b/>
          <w:bCs/>
        </w:rPr>
        <w:t xml:space="preserve">. </w:t>
      </w:r>
      <w:r w:rsidR="0010107B">
        <w:rPr>
          <w:b/>
          <w:bCs/>
        </w:rPr>
        <w:tab/>
      </w:r>
      <w:r w:rsidRPr="008E19BC">
        <w:t>Loka</w:t>
      </w:r>
      <w:r w:rsidRPr="008E19BC">
        <w:rPr>
          <w:spacing w:val="-2"/>
        </w:rPr>
        <w:t>c</w:t>
      </w:r>
      <w:r w:rsidRPr="008E19BC">
        <w:t>ija:</w:t>
      </w:r>
      <w:r w:rsidRPr="008E19BC">
        <w:rPr>
          <w:b/>
          <w:bCs/>
        </w:rPr>
        <w:t>UZ</w:t>
      </w:r>
      <w:r w:rsidRPr="008E19BC">
        <w:rPr>
          <w:b/>
          <w:bCs/>
          <w:w w:val="101"/>
        </w:rPr>
        <w:t>ŠK</w:t>
      </w:r>
      <w:r w:rsidRPr="008E19BC">
        <w:rPr>
          <w:b/>
          <w:bCs/>
          <w:spacing w:val="2"/>
          <w:w w:val="101"/>
        </w:rPr>
        <w:t>O</w:t>
      </w:r>
      <w:r w:rsidRPr="008E19BC">
        <w:rPr>
          <w:b/>
          <w:bCs/>
          <w:spacing w:val="-1"/>
          <w:w w:val="101"/>
        </w:rPr>
        <w:t>L</w:t>
      </w:r>
      <w:r w:rsidRPr="008E19BC">
        <w:rPr>
          <w:b/>
          <w:bCs/>
          <w:w w:val="101"/>
        </w:rPr>
        <w:t>U:</w:t>
      </w:r>
    </w:p>
    <w:p w:rsidR="004D29C6" w:rsidRPr="008E19BC" w:rsidRDefault="004D29C6" w:rsidP="005F19DC">
      <w:pPr>
        <w:ind w:left="284" w:hanging="284"/>
        <w:jc w:val="both"/>
      </w:pPr>
    </w:p>
    <w:p w:rsidR="004D29C6" w:rsidRPr="008E19BC" w:rsidRDefault="004D29C6" w:rsidP="005F19DC">
      <w:pPr>
        <w:ind w:left="284" w:right="-20" w:hanging="284"/>
        <w:jc w:val="both"/>
      </w:pPr>
      <w:r w:rsidRPr="008E19BC">
        <w:rPr>
          <w:iCs/>
        </w:rPr>
        <w:t xml:space="preserve">Smještaj: </w:t>
      </w:r>
      <w:r w:rsidRPr="008E19BC">
        <w:t>istočnast</w:t>
      </w:r>
      <w:r w:rsidRPr="008E19BC">
        <w:rPr>
          <w:spacing w:val="1"/>
        </w:rPr>
        <w:t>r</w:t>
      </w:r>
      <w:r w:rsidRPr="008E19BC">
        <w:t>anap</w:t>
      </w:r>
      <w:r w:rsidRPr="008E19BC">
        <w:rPr>
          <w:spacing w:val="1"/>
        </w:rPr>
        <w:t>a</w:t>
      </w:r>
      <w:r w:rsidRPr="008E19BC">
        <w:t>rkaizgrade</w:t>
      </w:r>
      <w:r w:rsidRPr="008E19BC">
        <w:rPr>
          <w:spacing w:val="-2"/>
        </w:rPr>
        <w:t>š</w:t>
      </w:r>
      <w:r w:rsidRPr="008E19BC">
        <w:rPr>
          <w:spacing w:val="2"/>
        </w:rPr>
        <w:t>k</w:t>
      </w:r>
      <w:r w:rsidRPr="008E19BC">
        <w:t>o</w:t>
      </w:r>
      <w:r w:rsidRPr="008E19BC">
        <w:rPr>
          <w:spacing w:val="-1"/>
        </w:rPr>
        <w:t>l</w:t>
      </w:r>
      <w:r w:rsidRPr="008E19BC">
        <w:t>e,te</w:t>
      </w:r>
      <w:r w:rsidRPr="008E19BC">
        <w:rPr>
          <w:spacing w:val="-1"/>
        </w:rPr>
        <w:t>di</w:t>
      </w:r>
      <w:r w:rsidRPr="008E19BC">
        <w:t>oiza</w:t>
      </w:r>
      <w:r w:rsidRPr="008E19BC">
        <w:rPr>
          <w:spacing w:val="-1"/>
          <w:w w:val="101"/>
        </w:rPr>
        <w:t>š</w:t>
      </w:r>
      <w:r w:rsidRPr="008E19BC">
        <w:rPr>
          <w:spacing w:val="1"/>
          <w:w w:val="101"/>
        </w:rPr>
        <w:t>k</w:t>
      </w:r>
      <w:r w:rsidRPr="008E19BC">
        <w:rPr>
          <w:spacing w:val="-1"/>
          <w:w w:val="101"/>
        </w:rPr>
        <w:t>o</w:t>
      </w:r>
      <w:r w:rsidRPr="008E19BC">
        <w:rPr>
          <w:w w:val="101"/>
        </w:rPr>
        <w:t>le.</w:t>
      </w:r>
    </w:p>
    <w:p w:rsidR="004D29C6" w:rsidRPr="008E19BC" w:rsidRDefault="004D29C6" w:rsidP="005F19DC">
      <w:pPr>
        <w:ind w:left="284" w:right="-20" w:hanging="284"/>
        <w:jc w:val="both"/>
      </w:pPr>
      <w:r w:rsidRPr="008E19BC">
        <w:rPr>
          <w:iCs/>
        </w:rPr>
        <w:t xml:space="preserve">Sadržaj: </w:t>
      </w:r>
      <w:r w:rsidRPr="008E19BC">
        <w:t>I</w:t>
      </w:r>
      <w:r w:rsidRPr="008E19BC">
        <w:rPr>
          <w:spacing w:val="-1"/>
        </w:rPr>
        <w:t>z</w:t>
      </w:r>
      <w:r w:rsidRPr="008E19BC">
        <w:t>najmlj</w:t>
      </w:r>
      <w:r w:rsidRPr="008E19BC">
        <w:rPr>
          <w:spacing w:val="-1"/>
        </w:rPr>
        <w:t>i</w:t>
      </w:r>
      <w:r w:rsidRPr="008E19BC">
        <w:t>vanjebi</w:t>
      </w:r>
      <w:r w:rsidRPr="008E19BC">
        <w:rPr>
          <w:spacing w:val="-2"/>
        </w:rPr>
        <w:t>c</w:t>
      </w:r>
      <w:r w:rsidRPr="008E19BC">
        <w:t>i</w:t>
      </w:r>
      <w:r w:rsidRPr="008E19BC">
        <w:rPr>
          <w:spacing w:val="2"/>
        </w:rPr>
        <w:t>k</w:t>
      </w:r>
      <w:r w:rsidRPr="008E19BC">
        <w:rPr>
          <w:spacing w:val="-1"/>
        </w:rPr>
        <w:t>l</w:t>
      </w:r>
      <w:r w:rsidRPr="008E19BC">
        <w:rPr>
          <w:spacing w:val="1"/>
        </w:rPr>
        <w:t>a</w:t>
      </w:r>
      <w:r w:rsidRPr="008E19BC">
        <w:t>,</w:t>
      </w:r>
      <w:r w:rsidRPr="008E19BC">
        <w:rPr>
          <w:spacing w:val="-1"/>
        </w:rPr>
        <w:t>s</w:t>
      </w:r>
      <w:r w:rsidRPr="008E19BC">
        <w:rPr>
          <w:spacing w:val="1"/>
        </w:rPr>
        <w:t>k</w:t>
      </w:r>
      <w:r w:rsidRPr="008E19BC">
        <w:rPr>
          <w:spacing w:val="-1"/>
        </w:rPr>
        <w:t>ut</w:t>
      </w:r>
      <w:r w:rsidRPr="008E19BC">
        <w:t>erai</w:t>
      </w:r>
      <w:r w:rsidRPr="008E19BC">
        <w:rPr>
          <w:w w:val="101"/>
        </w:rPr>
        <w:t>automobila.</w:t>
      </w:r>
    </w:p>
    <w:p w:rsidR="004D29C6" w:rsidRPr="008E19BC" w:rsidRDefault="004D29C6" w:rsidP="005F19DC">
      <w:pPr>
        <w:ind w:left="284" w:right="400" w:hanging="284"/>
        <w:jc w:val="both"/>
      </w:pPr>
      <w:r w:rsidRPr="008E19BC">
        <w:rPr>
          <w:iCs/>
        </w:rPr>
        <w:t>Vrsta</w:t>
      </w:r>
      <w:r w:rsidRPr="008E19BC">
        <w:rPr>
          <w:iCs/>
          <w:spacing w:val="-1"/>
        </w:rPr>
        <w:t>p</w:t>
      </w:r>
      <w:r w:rsidRPr="008E19BC">
        <w:rPr>
          <w:iCs/>
        </w:rPr>
        <w:t>r</w:t>
      </w:r>
      <w:r w:rsidRPr="008E19BC">
        <w:rPr>
          <w:iCs/>
          <w:spacing w:val="1"/>
        </w:rPr>
        <w:t>o</w:t>
      </w:r>
      <w:r w:rsidRPr="008E19BC">
        <w:rPr>
          <w:iCs/>
        </w:rPr>
        <w:t>d</w:t>
      </w:r>
      <w:r w:rsidRPr="008E19BC">
        <w:rPr>
          <w:iCs/>
          <w:spacing w:val="-1"/>
        </w:rPr>
        <w:t>aj</w:t>
      </w:r>
      <w:r w:rsidRPr="008E19BC">
        <w:rPr>
          <w:iCs/>
        </w:rPr>
        <w:t>nih</w:t>
      </w:r>
      <w:r w:rsidRPr="008E19BC">
        <w:rPr>
          <w:iCs/>
          <w:spacing w:val="1"/>
        </w:rPr>
        <w:t>o</w:t>
      </w:r>
      <w:r w:rsidRPr="008E19BC">
        <w:rPr>
          <w:iCs/>
        </w:rPr>
        <w:t>b</w:t>
      </w:r>
      <w:r w:rsidRPr="008E19BC">
        <w:rPr>
          <w:iCs/>
          <w:spacing w:val="-1"/>
        </w:rPr>
        <w:t>j</w:t>
      </w:r>
      <w:r w:rsidRPr="008E19BC">
        <w:rPr>
          <w:iCs/>
        </w:rPr>
        <w:t>ek</w:t>
      </w:r>
      <w:r w:rsidRPr="008E19BC">
        <w:rPr>
          <w:iCs/>
          <w:spacing w:val="1"/>
        </w:rPr>
        <w:t>a</w:t>
      </w:r>
      <w:r w:rsidRPr="008E19BC">
        <w:rPr>
          <w:iCs/>
        </w:rPr>
        <w:t>t</w:t>
      </w:r>
      <w:r w:rsidRPr="008E19BC">
        <w:rPr>
          <w:iCs/>
          <w:spacing w:val="-1"/>
        </w:rPr>
        <w:t>a</w:t>
      </w:r>
      <w:r w:rsidRPr="008E19BC">
        <w:rPr>
          <w:iCs/>
        </w:rPr>
        <w:t xml:space="preserve">: </w:t>
      </w:r>
      <w:r w:rsidRPr="008E19BC">
        <w:rPr>
          <w:spacing w:val="1"/>
        </w:rPr>
        <w:t>t</w:t>
      </w:r>
      <w:r w:rsidRPr="008E19BC">
        <w:rPr>
          <w:spacing w:val="-1"/>
        </w:rPr>
        <w:t>i</w:t>
      </w:r>
      <w:r w:rsidRPr="008E19BC">
        <w:t>pizirane„ku</w:t>
      </w:r>
      <w:r w:rsidRPr="008E19BC">
        <w:rPr>
          <w:spacing w:val="-2"/>
        </w:rPr>
        <w:t>ć</w:t>
      </w:r>
      <w:r w:rsidRPr="008E19BC">
        <w:t>ice“</w:t>
      </w:r>
      <w:r w:rsidRPr="008E19BC">
        <w:rPr>
          <w:w w:val="101"/>
        </w:rPr>
        <w:t>za</w:t>
      </w:r>
      <w:r w:rsidRPr="008E19BC">
        <w:t>iznajm</w:t>
      </w:r>
      <w:r w:rsidRPr="008E19BC">
        <w:rPr>
          <w:spacing w:val="-1"/>
        </w:rPr>
        <w:t>l</w:t>
      </w:r>
      <w:r w:rsidRPr="008E19BC">
        <w:t>ji</w:t>
      </w:r>
      <w:r w:rsidRPr="008E19BC">
        <w:rPr>
          <w:spacing w:val="-1"/>
        </w:rPr>
        <w:t>v</w:t>
      </w:r>
      <w:r w:rsidRPr="008E19BC">
        <w:t>anje,tejavnapa</w:t>
      </w:r>
      <w:r w:rsidRPr="008E19BC">
        <w:rPr>
          <w:spacing w:val="-1"/>
        </w:rPr>
        <w:t>r</w:t>
      </w:r>
      <w:r w:rsidRPr="008E19BC">
        <w:rPr>
          <w:spacing w:val="1"/>
        </w:rPr>
        <w:t>k</w:t>
      </w:r>
      <w:r w:rsidRPr="008E19BC">
        <w:t>i</w:t>
      </w:r>
      <w:r w:rsidRPr="008E19BC">
        <w:rPr>
          <w:spacing w:val="-1"/>
        </w:rPr>
        <w:t>r</w:t>
      </w:r>
      <w:r w:rsidRPr="008E19BC">
        <w:t>ališnapo</w:t>
      </w:r>
      <w:r w:rsidRPr="008E19BC">
        <w:rPr>
          <w:spacing w:val="-1"/>
        </w:rPr>
        <w:t>v</w:t>
      </w:r>
      <w:r w:rsidRPr="008E19BC">
        <w:t>ršinaza</w:t>
      </w:r>
      <w:r w:rsidRPr="008E19BC">
        <w:rPr>
          <w:w w:val="101"/>
        </w:rPr>
        <w:t>promet</w:t>
      </w:r>
      <w:r w:rsidRPr="008E19BC">
        <w:rPr>
          <w:spacing w:val="-1"/>
          <w:w w:val="101"/>
        </w:rPr>
        <w:t>n</w:t>
      </w:r>
      <w:r w:rsidRPr="008E19BC">
        <w:rPr>
          <w:w w:val="101"/>
        </w:rPr>
        <w:t>a</w:t>
      </w:r>
      <w:r w:rsidRPr="008E19BC">
        <w:rPr>
          <w:spacing w:val="-1"/>
          <w:w w:val="101"/>
        </w:rPr>
        <w:t>s</w:t>
      </w:r>
      <w:r w:rsidRPr="008E19BC">
        <w:rPr>
          <w:w w:val="101"/>
        </w:rPr>
        <w:t>r</w:t>
      </w:r>
      <w:r w:rsidRPr="008E19BC">
        <w:rPr>
          <w:spacing w:val="2"/>
          <w:w w:val="101"/>
        </w:rPr>
        <w:t>e</w:t>
      </w:r>
      <w:r w:rsidRPr="008E19BC">
        <w:rPr>
          <w:w w:val="101"/>
        </w:rPr>
        <w:t>dst</w:t>
      </w:r>
      <w:r w:rsidRPr="008E19BC">
        <w:rPr>
          <w:spacing w:val="-1"/>
          <w:w w:val="101"/>
        </w:rPr>
        <w:t>v</w:t>
      </w:r>
      <w:r w:rsidRPr="008E19BC">
        <w:rPr>
          <w:spacing w:val="1"/>
          <w:w w:val="101"/>
        </w:rPr>
        <w:t>a</w:t>
      </w:r>
      <w:r w:rsidRPr="008E19BC">
        <w:rPr>
          <w:w w:val="101"/>
        </w:rPr>
        <w:t>.</w:t>
      </w:r>
    </w:p>
    <w:p w:rsidR="004D29C6" w:rsidRPr="008E19BC" w:rsidRDefault="004D29C6" w:rsidP="005F19DC">
      <w:pPr>
        <w:ind w:left="284" w:hanging="284"/>
        <w:jc w:val="both"/>
      </w:pPr>
    </w:p>
    <w:p w:rsidR="004D29C6" w:rsidRPr="008E19BC" w:rsidRDefault="004D29C6" w:rsidP="005F19DC">
      <w:pPr>
        <w:ind w:left="284" w:right="-20" w:hanging="284"/>
        <w:jc w:val="both"/>
      </w:pPr>
      <w:r w:rsidRPr="008E19BC">
        <w:rPr>
          <w:b/>
          <w:bCs/>
          <w:spacing w:val="1"/>
        </w:rPr>
        <w:t>9</w:t>
      </w:r>
      <w:r w:rsidRPr="008E19BC">
        <w:rPr>
          <w:b/>
          <w:bCs/>
        </w:rPr>
        <w:t>.</w:t>
      </w:r>
      <w:r w:rsidR="0010107B">
        <w:rPr>
          <w:b/>
          <w:bCs/>
        </w:rPr>
        <w:tab/>
      </w:r>
      <w:r w:rsidRPr="008E19BC">
        <w:t>Loka</w:t>
      </w:r>
      <w:r w:rsidRPr="008E19BC">
        <w:rPr>
          <w:spacing w:val="-2"/>
        </w:rPr>
        <w:t>c</w:t>
      </w:r>
      <w:r w:rsidRPr="008E19BC">
        <w:t>ija:</w:t>
      </w:r>
      <w:r w:rsidRPr="008E19BC">
        <w:rPr>
          <w:b/>
          <w:bCs/>
          <w:spacing w:val="1"/>
        </w:rPr>
        <w:t>T</w:t>
      </w:r>
      <w:r w:rsidRPr="008E19BC">
        <w:rPr>
          <w:b/>
          <w:bCs/>
          <w:spacing w:val="-1"/>
        </w:rPr>
        <w:t>R</w:t>
      </w:r>
      <w:r w:rsidRPr="008E19BC">
        <w:rPr>
          <w:b/>
          <w:bCs/>
        </w:rPr>
        <w:t>G</w:t>
      </w:r>
      <w:r w:rsidRPr="008E19BC">
        <w:rPr>
          <w:b/>
          <w:bCs/>
          <w:w w:val="101"/>
        </w:rPr>
        <w:t>ŠKOR:</w:t>
      </w:r>
    </w:p>
    <w:p w:rsidR="004D29C6" w:rsidRPr="008E19BC" w:rsidRDefault="004D29C6" w:rsidP="005F19DC">
      <w:pPr>
        <w:ind w:left="284" w:hanging="284"/>
        <w:jc w:val="both"/>
      </w:pPr>
    </w:p>
    <w:p w:rsidR="004D29C6" w:rsidRPr="008E19BC" w:rsidRDefault="004D29C6" w:rsidP="005F19DC">
      <w:pPr>
        <w:ind w:left="284" w:right="-20" w:hanging="284"/>
        <w:jc w:val="both"/>
      </w:pPr>
      <w:r w:rsidRPr="008E19BC">
        <w:rPr>
          <w:iCs/>
        </w:rPr>
        <w:t xml:space="preserve">Smještaj: </w:t>
      </w:r>
      <w:r w:rsidRPr="008E19BC">
        <w:t>T</w:t>
      </w:r>
      <w:r w:rsidRPr="008E19BC">
        <w:rPr>
          <w:spacing w:val="-1"/>
        </w:rPr>
        <w:t>r</w:t>
      </w:r>
      <w:r w:rsidRPr="008E19BC">
        <w:t>g</w:t>
      </w:r>
      <w:r w:rsidRPr="008E19BC">
        <w:rPr>
          <w:spacing w:val="1"/>
          <w:w w:val="101"/>
        </w:rPr>
        <w:t>Škor.</w:t>
      </w:r>
    </w:p>
    <w:p w:rsidR="004D29C6" w:rsidRPr="008E19BC" w:rsidRDefault="004D29C6" w:rsidP="005F19DC">
      <w:pPr>
        <w:ind w:left="284" w:right="949" w:hanging="284"/>
        <w:jc w:val="both"/>
      </w:pPr>
      <w:r w:rsidRPr="008E19BC">
        <w:rPr>
          <w:iCs/>
        </w:rPr>
        <w:t xml:space="preserve">Sadržaj: </w:t>
      </w:r>
      <w:r w:rsidRPr="008E19BC">
        <w:t>sli</w:t>
      </w:r>
      <w:r w:rsidRPr="008E19BC">
        <w:rPr>
          <w:spacing w:val="2"/>
        </w:rPr>
        <w:t>k</w:t>
      </w:r>
      <w:r w:rsidRPr="008E19BC">
        <w:t>anjepor</w:t>
      </w:r>
      <w:r w:rsidRPr="008E19BC">
        <w:rPr>
          <w:spacing w:val="-1"/>
        </w:rPr>
        <w:t>t</w:t>
      </w:r>
      <w:r w:rsidRPr="008E19BC">
        <w:t>r</w:t>
      </w:r>
      <w:r w:rsidRPr="008E19BC">
        <w:rPr>
          <w:spacing w:val="2"/>
        </w:rPr>
        <w:t>e</w:t>
      </w:r>
      <w:r w:rsidRPr="008E19BC">
        <w:t>ta,prodajasli</w:t>
      </w:r>
      <w:r w:rsidRPr="008E19BC">
        <w:rPr>
          <w:spacing w:val="2"/>
        </w:rPr>
        <w:t>k</w:t>
      </w:r>
      <w:r w:rsidRPr="008E19BC">
        <w:t>a,</w:t>
      </w:r>
      <w:r w:rsidRPr="008E19BC">
        <w:rPr>
          <w:spacing w:val="-1"/>
        </w:rPr>
        <w:t>na</w:t>
      </w:r>
      <w:r w:rsidRPr="008E19BC">
        <w:rPr>
          <w:spacing w:val="2"/>
        </w:rPr>
        <w:t>k</w:t>
      </w:r>
      <w:r w:rsidRPr="008E19BC">
        <w:rPr>
          <w:spacing w:val="-1"/>
        </w:rPr>
        <w:t>it</w:t>
      </w:r>
      <w:r w:rsidRPr="008E19BC">
        <w:t>ai</w:t>
      </w:r>
      <w:r w:rsidRPr="008E19BC">
        <w:rPr>
          <w:w w:val="101"/>
        </w:rPr>
        <w:t>suvenira,</w:t>
      </w:r>
      <w:r w:rsidRPr="008E19BC">
        <w:t>postavaštekata,i</w:t>
      </w:r>
      <w:r w:rsidRPr="008E19BC">
        <w:rPr>
          <w:spacing w:val="-1"/>
        </w:rPr>
        <w:t>z</w:t>
      </w:r>
      <w:r w:rsidRPr="008E19BC">
        <w:t>v</w:t>
      </w:r>
      <w:r w:rsidRPr="008E19BC">
        <w:rPr>
          <w:spacing w:val="1"/>
        </w:rPr>
        <w:t>ođ</w:t>
      </w:r>
      <w:r w:rsidRPr="008E19BC">
        <w:t>e</w:t>
      </w:r>
      <w:r w:rsidRPr="008E19BC">
        <w:rPr>
          <w:spacing w:val="-1"/>
        </w:rPr>
        <w:t>n</w:t>
      </w:r>
      <w:r w:rsidRPr="008E19BC">
        <w:t>jeprired</w:t>
      </w:r>
      <w:r w:rsidRPr="008E19BC">
        <w:rPr>
          <w:spacing w:val="1"/>
        </w:rPr>
        <w:t>b</w:t>
      </w:r>
      <w:r w:rsidRPr="008E19BC">
        <w:t>ii</w:t>
      </w:r>
      <w:r w:rsidRPr="008E19BC">
        <w:rPr>
          <w:w w:val="101"/>
        </w:rPr>
        <w:t>koncerata.</w:t>
      </w:r>
    </w:p>
    <w:p w:rsidR="004D29C6" w:rsidRPr="008E19BC" w:rsidRDefault="004D29C6" w:rsidP="005F19DC">
      <w:pPr>
        <w:ind w:left="284" w:right="224" w:hanging="284"/>
        <w:jc w:val="both"/>
      </w:pPr>
      <w:r w:rsidRPr="008E19BC">
        <w:rPr>
          <w:iCs/>
        </w:rPr>
        <w:t>Vrsta</w:t>
      </w:r>
      <w:r w:rsidRPr="008E19BC">
        <w:rPr>
          <w:iCs/>
          <w:spacing w:val="-1"/>
        </w:rPr>
        <w:t>p</w:t>
      </w:r>
      <w:r w:rsidRPr="008E19BC">
        <w:rPr>
          <w:iCs/>
        </w:rPr>
        <w:t>r</w:t>
      </w:r>
      <w:r w:rsidRPr="008E19BC">
        <w:rPr>
          <w:iCs/>
          <w:spacing w:val="1"/>
        </w:rPr>
        <w:t>o</w:t>
      </w:r>
      <w:r w:rsidRPr="008E19BC">
        <w:rPr>
          <w:iCs/>
        </w:rPr>
        <w:t>d</w:t>
      </w:r>
      <w:r w:rsidRPr="008E19BC">
        <w:rPr>
          <w:iCs/>
          <w:spacing w:val="-1"/>
        </w:rPr>
        <w:t>aj</w:t>
      </w:r>
      <w:r w:rsidRPr="008E19BC">
        <w:rPr>
          <w:iCs/>
        </w:rPr>
        <w:t>nih</w:t>
      </w:r>
      <w:r w:rsidRPr="008E19BC">
        <w:rPr>
          <w:iCs/>
          <w:spacing w:val="1"/>
        </w:rPr>
        <w:t>o</w:t>
      </w:r>
      <w:r w:rsidRPr="008E19BC">
        <w:rPr>
          <w:iCs/>
        </w:rPr>
        <w:t>b</w:t>
      </w:r>
      <w:r w:rsidRPr="008E19BC">
        <w:rPr>
          <w:iCs/>
          <w:spacing w:val="-1"/>
        </w:rPr>
        <w:t>j</w:t>
      </w:r>
      <w:r w:rsidRPr="008E19BC">
        <w:rPr>
          <w:iCs/>
        </w:rPr>
        <w:t>ek</w:t>
      </w:r>
      <w:r w:rsidRPr="008E19BC">
        <w:rPr>
          <w:iCs/>
          <w:spacing w:val="1"/>
        </w:rPr>
        <w:t>a</w:t>
      </w:r>
      <w:r w:rsidRPr="008E19BC">
        <w:rPr>
          <w:iCs/>
        </w:rPr>
        <w:t>t</w:t>
      </w:r>
      <w:r w:rsidRPr="008E19BC">
        <w:rPr>
          <w:iCs/>
          <w:spacing w:val="-1"/>
        </w:rPr>
        <w:t>a</w:t>
      </w:r>
      <w:r w:rsidRPr="008E19BC">
        <w:rPr>
          <w:iCs/>
        </w:rPr>
        <w:t xml:space="preserve">: </w:t>
      </w:r>
      <w:r w:rsidRPr="008E19BC">
        <w:rPr>
          <w:spacing w:val="1"/>
        </w:rPr>
        <w:t>pro</w:t>
      </w:r>
      <w:r w:rsidRPr="008E19BC">
        <w:t xml:space="preserve">dajaiz </w:t>
      </w:r>
      <w:r w:rsidRPr="008E19BC">
        <w:rPr>
          <w:spacing w:val="1"/>
        </w:rPr>
        <w:t>k</w:t>
      </w:r>
      <w:r w:rsidRPr="008E19BC">
        <w:rPr>
          <w:spacing w:val="-1"/>
        </w:rPr>
        <w:t>o</w:t>
      </w:r>
      <w:r w:rsidRPr="008E19BC">
        <w:rPr>
          <w:spacing w:val="1"/>
        </w:rPr>
        <w:t>fer</w:t>
      </w:r>
      <w:r w:rsidRPr="008E19BC">
        <w:rPr>
          <w:spacing w:val="-1"/>
        </w:rPr>
        <w:t>a</w:t>
      </w:r>
      <w:r w:rsidRPr="008E19BC">
        <w:t>,</w:t>
      </w:r>
      <w:r w:rsidRPr="008E19BC">
        <w:rPr>
          <w:w w:val="101"/>
        </w:rPr>
        <w:t>pokre</w:t>
      </w:r>
      <w:r w:rsidRPr="008E19BC">
        <w:rPr>
          <w:spacing w:val="1"/>
          <w:w w:val="101"/>
        </w:rPr>
        <w:t>t</w:t>
      </w:r>
      <w:r w:rsidRPr="008E19BC">
        <w:rPr>
          <w:w w:val="101"/>
        </w:rPr>
        <w:t>niili</w:t>
      </w:r>
      <w:r w:rsidRPr="008E19BC">
        <w:t xml:space="preserve"> sklopivišt</w:t>
      </w:r>
      <w:r w:rsidRPr="008E19BC">
        <w:rPr>
          <w:spacing w:val="1"/>
        </w:rPr>
        <w:t>a</w:t>
      </w:r>
      <w:r w:rsidRPr="008E19BC">
        <w:t>nd,stol,</w:t>
      </w:r>
      <w:r w:rsidRPr="008E19BC">
        <w:rPr>
          <w:spacing w:val="-1"/>
        </w:rPr>
        <w:t>p</w:t>
      </w:r>
      <w:r w:rsidRPr="008E19BC">
        <w:rPr>
          <w:spacing w:val="2"/>
        </w:rPr>
        <w:t>o</w:t>
      </w:r>
      <w:r w:rsidRPr="008E19BC">
        <w:rPr>
          <w:spacing w:val="-1"/>
        </w:rPr>
        <w:t>s</w:t>
      </w:r>
      <w:r w:rsidRPr="008E19BC">
        <w:rPr>
          <w:spacing w:val="1"/>
        </w:rPr>
        <w:t>t</w:t>
      </w:r>
      <w:r w:rsidRPr="008E19BC">
        <w:rPr>
          <w:spacing w:val="-1"/>
        </w:rPr>
        <w:t>ava</w:t>
      </w:r>
      <w:r w:rsidRPr="008E19BC">
        <w:t>st</w:t>
      </w:r>
      <w:r w:rsidRPr="008E19BC">
        <w:rPr>
          <w:spacing w:val="2"/>
        </w:rPr>
        <w:t>o</w:t>
      </w:r>
      <w:r w:rsidRPr="008E19BC">
        <w:rPr>
          <w:spacing w:val="-1"/>
        </w:rPr>
        <w:t>l</w:t>
      </w:r>
      <w:r w:rsidRPr="008E19BC">
        <w:t>ovaist</w:t>
      </w:r>
      <w:r w:rsidRPr="008E19BC">
        <w:rPr>
          <w:spacing w:val="2"/>
        </w:rPr>
        <w:t>o</w:t>
      </w:r>
      <w:r w:rsidRPr="008E19BC">
        <w:rPr>
          <w:spacing w:val="-2"/>
        </w:rPr>
        <w:t>l</w:t>
      </w:r>
      <w:r w:rsidRPr="008E19BC">
        <w:t>ica</w:t>
      </w:r>
      <w:r w:rsidRPr="008E19BC">
        <w:rPr>
          <w:w w:val="101"/>
        </w:rPr>
        <w:t>za</w:t>
      </w:r>
      <w:r w:rsidRPr="008E19BC">
        <w:t>konz</w:t>
      </w:r>
      <w:r w:rsidRPr="008E19BC">
        <w:rPr>
          <w:spacing w:val="-2"/>
        </w:rPr>
        <w:t>u</w:t>
      </w:r>
      <w:r w:rsidRPr="008E19BC">
        <w:rPr>
          <w:spacing w:val="1"/>
        </w:rPr>
        <w:t>m</w:t>
      </w:r>
      <w:r w:rsidRPr="008E19BC">
        <w:t>iranjejelaipića,tebinaist</w:t>
      </w:r>
      <w:r w:rsidRPr="008E19BC">
        <w:rPr>
          <w:spacing w:val="2"/>
        </w:rPr>
        <w:t>o</w:t>
      </w:r>
      <w:r w:rsidRPr="008E19BC">
        <w:rPr>
          <w:spacing w:val="-1"/>
        </w:rPr>
        <w:t>l</w:t>
      </w:r>
      <w:r w:rsidRPr="008E19BC">
        <w:t>icaza</w:t>
      </w:r>
      <w:r w:rsidRPr="008E19BC">
        <w:rPr>
          <w:w w:val="101"/>
        </w:rPr>
        <w:t>p</w:t>
      </w:r>
      <w:r w:rsidRPr="008E19BC">
        <w:rPr>
          <w:spacing w:val="1"/>
          <w:w w:val="101"/>
        </w:rPr>
        <w:t>r</w:t>
      </w:r>
      <w:r w:rsidRPr="008E19BC">
        <w:rPr>
          <w:w w:val="101"/>
        </w:rPr>
        <w:t>ir</w:t>
      </w:r>
      <w:r w:rsidRPr="008E19BC">
        <w:rPr>
          <w:spacing w:val="2"/>
          <w:w w:val="101"/>
        </w:rPr>
        <w:t>e</w:t>
      </w:r>
      <w:r w:rsidRPr="008E19BC">
        <w:rPr>
          <w:w w:val="101"/>
        </w:rPr>
        <w:t>dbe.</w:t>
      </w:r>
    </w:p>
    <w:p w:rsidR="004D29C6" w:rsidRPr="008E19BC" w:rsidRDefault="004D29C6" w:rsidP="005F19DC">
      <w:pPr>
        <w:ind w:left="284" w:hanging="284"/>
        <w:jc w:val="both"/>
      </w:pPr>
    </w:p>
    <w:p w:rsidR="004D29C6" w:rsidRPr="008E19BC" w:rsidRDefault="004D29C6" w:rsidP="005F19DC">
      <w:pPr>
        <w:ind w:left="284" w:right="-20" w:hanging="284"/>
        <w:jc w:val="both"/>
      </w:pPr>
      <w:r w:rsidRPr="008E19BC">
        <w:rPr>
          <w:b/>
          <w:bCs/>
          <w:spacing w:val="1"/>
        </w:rPr>
        <w:t>1</w:t>
      </w:r>
      <w:r w:rsidRPr="008E19BC">
        <w:rPr>
          <w:b/>
          <w:bCs/>
          <w:spacing w:val="2"/>
        </w:rPr>
        <w:t>0</w:t>
      </w:r>
      <w:r w:rsidRPr="008E19BC">
        <w:rPr>
          <w:b/>
          <w:bCs/>
        </w:rPr>
        <w:t>.</w:t>
      </w:r>
      <w:r w:rsidR="0010107B">
        <w:rPr>
          <w:b/>
          <w:bCs/>
        </w:rPr>
        <w:tab/>
      </w:r>
      <w:r w:rsidRPr="008E19BC">
        <w:t>Loka</w:t>
      </w:r>
      <w:r w:rsidRPr="008E19BC">
        <w:rPr>
          <w:spacing w:val="-2"/>
        </w:rPr>
        <w:t>c</w:t>
      </w:r>
      <w:r w:rsidRPr="008E19BC">
        <w:t>ija:</w:t>
      </w:r>
      <w:r w:rsidRPr="008E19BC">
        <w:rPr>
          <w:b/>
          <w:bCs/>
        </w:rPr>
        <w:t>UVALADUB</w:t>
      </w:r>
      <w:r w:rsidRPr="008E19BC">
        <w:rPr>
          <w:b/>
          <w:bCs/>
          <w:spacing w:val="2"/>
        </w:rPr>
        <w:t>O</w:t>
      </w:r>
      <w:r w:rsidRPr="008E19BC">
        <w:rPr>
          <w:b/>
          <w:bCs/>
        </w:rPr>
        <w:t>KAZAPADNO</w:t>
      </w:r>
      <w:r w:rsidRPr="008E19BC">
        <w:rPr>
          <w:b/>
          <w:bCs/>
          <w:spacing w:val="1"/>
        </w:rPr>
        <w:t>O</w:t>
      </w:r>
      <w:r w:rsidRPr="008E19BC">
        <w:rPr>
          <w:b/>
          <w:bCs/>
        </w:rPr>
        <w:t>DHOTE</w:t>
      </w:r>
      <w:r w:rsidRPr="008E19BC">
        <w:rPr>
          <w:b/>
          <w:bCs/>
          <w:spacing w:val="-1"/>
        </w:rPr>
        <w:t>L</w:t>
      </w:r>
      <w:r w:rsidRPr="008E19BC">
        <w:rPr>
          <w:b/>
          <w:bCs/>
        </w:rPr>
        <w:t>A</w:t>
      </w:r>
      <w:r w:rsidRPr="008E19BC">
        <w:rPr>
          <w:b/>
          <w:bCs/>
          <w:spacing w:val="-1"/>
          <w:w w:val="101"/>
        </w:rPr>
        <w:t>A</w:t>
      </w:r>
      <w:r w:rsidRPr="008E19BC">
        <w:rPr>
          <w:b/>
          <w:bCs/>
          <w:spacing w:val="1"/>
          <w:w w:val="101"/>
        </w:rPr>
        <w:t>RK</w:t>
      </w:r>
      <w:r w:rsidRPr="008E19BC">
        <w:rPr>
          <w:b/>
          <w:bCs/>
          <w:w w:val="101"/>
        </w:rPr>
        <w:t>AD</w:t>
      </w:r>
      <w:r w:rsidRPr="008E19BC">
        <w:rPr>
          <w:b/>
          <w:bCs/>
          <w:spacing w:val="-1"/>
          <w:w w:val="101"/>
        </w:rPr>
        <w:t>A</w:t>
      </w:r>
      <w:r w:rsidRPr="008E19BC">
        <w:rPr>
          <w:b/>
          <w:bCs/>
          <w:w w:val="101"/>
        </w:rPr>
        <w:t>:</w:t>
      </w:r>
    </w:p>
    <w:p w:rsidR="004D29C6" w:rsidRPr="008E19BC" w:rsidRDefault="004D29C6" w:rsidP="005F19DC">
      <w:pPr>
        <w:ind w:left="284" w:hanging="284"/>
        <w:jc w:val="both"/>
      </w:pPr>
    </w:p>
    <w:p w:rsidR="004D29C6" w:rsidRPr="008E19BC" w:rsidRDefault="004D29C6" w:rsidP="005F19DC">
      <w:pPr>
        <w:ind w:left="284" w:right="-20" w:hanging="284"/>
        <w:jc w:val="both"/>
      </w:pPr>
      <w:r w:rsidRPr="008E19BC">
        <w:rPr>
          <w:iCs/>
        </w:rPr>
        <w:t>Smještaj:</w:t>
      </w:r>
      <w:r w:rsidRPr="008E19BC">
        <w:t>na</w:t>
      </w:r>
      <w:r w:rsidRPr="008E19BC">
        <w:rPr>
          <w:spacing w:val="2"/>
        </w:rPr>
        <w:t>k</w:t>
      </w:r>
      <w:r w:rsidRPr="008E19BC">
        <w:t>r</w:t>
      </w:r>
      <w:r w:rsidRPr="008E19BC">
        <w:rPr>
          <w:spacing w:val="-1"/>
        </w:rPr>
        <w:t>a</w:t>
      </w:r>
      <w:r w:rsidRPr="008E19BC">
        <w:t>juasf</w:t>
      </w:r>
      <w:r w:rsidRPr="008E19BC">
        <w:rPr>
          <w:spacing w:val="1"/>
        </w:rPr>
        <w:t>a</w:t>
      </w:r>
      <w:r w:rsidRPr="008E19BC">
        <w:t>lt</w:t>
      </w:r>
      <w:r w:rsidRPr="008E19BC">
        <w:rPr>
          <w:spacing w:val="1"/>
        </w:rPr>
        <w:t>n</w:t>
      </w:r>
      <w:r w:rsidRPr="008E19BC">
        <w:t>e</w:t>
      </w:r>
      <w:r w:rsidRPr="008E19BC">
        <w:rPr>
          <w:spacing w:val="-1"/>
        </w:rPr>
        <w:t>c</w:t>
      </w:r>
      <w:r w:rsidRPr="008E19BC">
        <w:t>estenazapadu</w:t>
      </w:r>
      <w:r w:rsidRPr="008E19BC">
        <w:rPr>
          <w:spacing w:val="1"/>
          <w:w w:val="101"/>
        </w:rPr>
        <w:t>u</w:t>
      </w:r>
      <w:r w:rsidRPr="008E19BC">
        <w:rPr>
          <w:spacing w:val="-1"/>
          <w:w w:val="101"/>
        </w:rPr>
        <w:t>v</w:t>
      </w:r>
      <w:r w:rsidRPr="008E19BC">
        <w:rPr>
          <w:w w:val="101"/>
        </w:rPr>
        <w:t>al</w:t>
      </w:r>
      <w:r w:rsidRPr="008E19BC">
        <w:rPr>
          <w:spacing w:val="1"/>
          <w:w w:val="101"/>
        </w:rPr>
        <w:t>e.</w:t>
      </w:r>
    </w:p>
    <w:p w:rsidR="004D29C6" w:rsidRPr="008E19BC" w:rsidRDefault="004D29C6" w:rsidP="005F19DC">
      <w:pPr>
        <w:ind w:left="284" w:right="-20" w:hanging="284"/>
        <w:jc w:val="both"/>
      </w:pPr>
      <w:r w:rsidRPr="008E19BC">
        <w:rPr>
          <w:iCs/>
        </w:rPr>
        <w:t xml:space="preserve">Sadržaj: </w:t>
      </w:r>
      <w:r w:rsidRPr="008E19BC">
        <w:t>prod</w:t>
      </w:r>
      <w:r w:rsidRPr="008E19BC">
        <w:rPr>
          <w:spacing w:val="1"/>
        </w:rPr>
        <w:t>a</w:t>
      </w:r>
      <w:r w:rsidRPr="008E19BC">
        <w:rPr>
          <w:spacing w:val="-1"/>
        </w:rPr>
        <w:t>j</w:t>
      </w:r>
      <w:r w:rsidRPr="008E19BC">
        <w:t>av</w:t>
      </w:r>
      <w:r w:rsidRPr="008E19BC">
        <w:rPr>
          <w:spacing w:val="1"/>
        </w:rPr>
        <w:t>o</w:t>
      </w:r>
      <w:r w:rsidRPr="008E19BC">
        <w:rPr>
          <w:spacing w:val="-2"/>
        </w:rPr>
        <w:t>ć</w:t>
      </w:r>
      <w:r w:rsidRPr="008E19BC">
        <w:t>ai</w:t>
      </w:r>
      <w:r w:rsidRPr="008E19BC">
        <w:rPr>
          <w:spacing w:val="1"/>
        </w:rPr>
        <w:t xml:space="preserve"> po</w:t>
      </w:r>
      <w:r w:rsidRPr="008E19BC">
        <w:rPr>
          <w:spacing w:val="-1"/>
        </w:rPr>
        <w:t>v</w:t>
      </w:r>
      <w:r w:rsidRPr="008E19BC">
        <w:t>rćalo</w:t>
      </w:r>
      <w:r w:rsidRPr="008E19BC">
        <w:rPr>
          <w:spacing w:val="1"/>
        </w:rPr>
        <w:t>ka</w:t>
      </w:r>
      <w:r w:rsidRPr="008E19BC">
        <w:rPr>
          <w:spacing w:val="-1"/>
        </w:rPr>
        <w:t>l</w:t>
      </w:r>
      <w:r w:rsidRPr="008E19BC">
        <w:rPr>
          <w:spacing w:val="1"/>
        </w:rPr>
        <w:t>n</w:t>
      </w:r>
      <w:r w:rsidRPr="008E19BC">
        <w:rPr>
          <w:spacing w:val="-1"/>
        </w:rPr>
        <w:t>i</w:t>
      </w:r>
      <w:r w:rsidRPr="008E19BC">
        <w:t>h</w:t>
      </w:r>
      <w:r w:rsidRPr="008E19BC">
        <w:rPr>
          <w:spacing w:val="-2"/>
          <w:w w:val="101"/>
        </w:rPr>
        <w:t>p</w:t>
      </w:r>
      <w:r w:rsidRPr="008E19BC">
        <w:rPr>
          <w:w w:val="101"/>
        </w:rPr>
        <w:t>oljoprivr</w:t>
      </w:r>
      <w:r w:rsidRPr="008E19BC">
        <w:rPr>
          <w:spacing w:val="1"/>
          <w:w w:val="101"/>
        </w:rPr>
        <w:t>e</w:t>
      </w:r>
      <w:r w:rsidRPr="008E19BC">
        <w:rPr>
          <w:w w:val="101"/>
        </w:rPr>
        <w:t>dnika.</w:t>
      </w:r>
    </w:p>
    <w:p w:rsidR="004D29C6" w:rsidRPr="008E19BC" w:rsidRDefault="004D29C6" w:rsidP="005F19DC">
      <w:pPr>
        <w:ind w:left="284" w:right="-20" w:hanging="284"/>
        <w:jc w:val="both"/>
      </w:pPr>
      <w:r w:rsidRPr="008E19BC">
        <w:rPr>
          <w:iCs/>
        </w:rPr>
        <w:t>Vrsta</w:t>
      </w:r>
      <w:r w:rsidRPr="008E19BC">
        <w:rPr>
          <w:iCs/>
          <w:spacing w:val="-1"/>
        </w:rPr>
        <w:t>p</w:t>
      </w:r>
      <w:r w:rsidRPr="008E19BC">
        <w:rPr>
          <w:iCs/>
        </w:rPr>
        <w:t>r</w:t>
      </w:r>
      <w:r w:rsidRPr="008E19BC">
        <w:rPr>
          <w:iCs/>
          <w:spacing w:val="1"/>
        </w:rPr>
        <w:t>o</w:t>
      </w:r>
      <w:r w:rsidRPr="008E19BC">
        <w:rPr>
          <w:iCs/>
        </w:rPr>
        <w:t>d</w:t>
      </w:r>
      <w:r w:rsidRPr="008E19BC">
        <w:rPr>
          <w:iCs/>
          <w:spacing w:val="-1"/>
        </w:rPr>
        <w:t>aj</w:t>
      </w:r>
      <w:r w:rsidRPr="008E19BC">
        <w:rPr>
          <w:iCs/>
        </w:rPr>
        <w:t>nih</w:t>
      </w:r>
      <w:r w:rsidRPr="008E19BC">
        <w:rPr>
          <w:iCs/>
          <w:spacing w:val="1"/>
        </w:rPr>
        <w:t>o</w:t>
      </w:r>
      <w:r w:rsidRPr="008E19BC">
        <w:rPr>
          <w:iCs/>
        </w:rPr>
        <w:t>b</w:t>
      </w:r>
      <w:r w:rsidRPr="008E19BC">
        <w:rPr>
          <w:iCs/>
          <w:spacing w:val="-1"/>
        </w:rPr>
        <w:t>j</w:t>
      </w:r>
      <w:r w:rsidRPr="008E19BC">
        <w:rPr>
          <w:iCs/>
        </w:rPr>
        <w:t>ek</w:t>
      </w:r>
      <w:r w:rsidRPr="008E19BC">
        <w:rPr>
          <w:iCs/>
          <w:spacing w:val="1"/>
        </w:rPr>
        <w:t>a</w:t>
      </w:r>
      <w:r w:rsidRPr="008E19BC">
        <w:rPr>
          <w:iCs/>
        </w:rPr>
        <w:t>t</w:t>
      </w:r>
      <w:r w:rsidRPr="008E19BC">
        <w:rPr>
          <w:iCs/>
          <w:spacing w:val="-1"/>
        </w:rPr>
        <w:t>a</w:t>
      </w:r>
      <w:r w:rsidRPr="008E19BC">
        <w:t xml:space="preserve">: </w:t>
      </w:r>
      <w:r w:rsidRPr="008E19BC">
        <w:rPr>
          <w:spacing w:val="1"/>
        </w:rPr>
        <w:t>p</w:t>
      </w:r>
      <w:r w:rsidRPr="008E19BC">
        <w:rPr>
          <w:spacing w:val="-1"/>
        </w:rPr>
        <w:t>o</w:t>
      </w:r>
      <w:r w:rsidRPr="008E19BC">
        <w:rPr>
          <w:spacing w:val="1"/>
        </w:rPr>
        <w:t>kret</w:t>
      </w:r>
      <w:r w:rsidRPr="008E19BC">
        <w:t>ništand,stoli</w:t>
      </w:r>
      <w:r w:rsidRPr="008E19BC">
        <w:rPr>
          <w:spacing w:val="-1"/>
        </w:rPr>
        <w:t>l</w:t>
      </w:r>
      <w:r w:rsidRPr="008E19BC">
        <w:t>i</w:t>
      </w:r>
      <w:r w:rsidRPr="008E19BC">
        <w:rPr>
          <w:w w:val="101"/>
        </w:rPr>
        <w:t>prikoli</w:t>
      </w:r>
      <w:r w:rsidRPr="008E19BC">
        <w:rPr>
          <w:spacing w:val="-2"/>
          <w:w w:val="101"/>
        </w:rPr>
        <w:t>c</w:t>
      </w:r>
      <w:r w:rsidRPr="008E19BC">
        <w:rPr>
          <w:w w:val="101"/>
        </w:rPr>
        <w:t>a.</w:t>
      </w:r>
    </w:p>
    <w:p w:rsidR="004D29C6" w:rsidRPr="008E19BC" w:rsidRDefault="004D29C6" w:rsidP="005F19DC">
      <w:pPr>
        <w:ind w:left="284" w:hanging="284"/>
        <w:jc w:val="both"/>
      </w:pPr>
    </w:p>
    <w:p w:rsidR="004D29C6" w:rsidRPr="008E19BC" w:rsidRDefault="004D29C6" w:rsidP="005F19DC">
      <w:pPr>
        <w:ind w:left="284" w:right="-20" w:hanging="284"/>
        <w:jc w:val="both"/>
      </w:pPr>
      <w:r w:rsidRPr="008E19BC">
        <w:rPr>
          <w:b/>
          <w:bCs/>
          <w:spacing w:val="1"/>
        </w:rPr>
        <w:t>1</w:t>
      </w:r>
      <w:r w:rsidRPr="008E19BC">
        <w:rPr>
          <w:b/>
          <w:bCs/>
          <w:spacing w:val="2"/>
        </w:rPr>
        <w:t>1</w:t>
      </w:r>
      <w:r w:rsidRPr="008E19BC">
        <w:rPr>
          <w:b/>
          <w:bCs/>
        </w:rPr>
        <w:t>.</w:t>
      </w:r>
      <w:r w:rsidR="0010107B">
        <w:rPr>
          <w:b/>
          <w:bCs/>
        </w:rPr>
        <w:tab/>
      </w:r>
      <w:r w:rsidRPr="008E19BC">
        <w:t>Loka</w:t>
      </w:r>
      <w:r w:rsidRPr="008E19BC">
        <w:rPr>
          <w:spacing w:val="-2"/>
        </w:rPr>
        <w:t>c</w:t>
      </w:r>
      <w:r w:rsidRPr="008E19BC">
        <w:t>ija</w:t>
      </w:r>
      <w:r w:rsidRPr="008E19BC">
        <w:rPr>
          <w:b/>
          <w:bCs/>
        </w:rPr>
        <w:t>:</w:t>
      </w:r>
      <w:r w:rsidRPr="008E19BC">
        <w:rPr>
          <w:b/>
          <w:bCs/>
          <w:w w:val="101"/>
        </w:rPr>
        <w:t>MURVAC</w:t>
      </w:r>
    </w:p>
    <w:p w:rsidR="004D29C6" w:rsidRPr="008E19BC" w:rsidRDefault="004D29C6" w:rsidP="005F19DC">
      <w:pPr>
        <w:ind w:left="284" w:hanging="284"/>
        <w:jc w:val="both"/>
      </w:pPr>
    </w:p>
    <w:p w:rsidR="004D29C6" w:rsidRPr="008E19BC" w:rsidRDefault="004D29C6" w:rsidP="005F19DC">
      <w:pPr>
        <w:ind w:left="284" w:right="-20" w:hanging="284"/>
        <w:jc w:val="both"/>
      </w:pPr>
      <w:r w:rsidRPr="008E19BC">
        <w:rPr>
          <w:iCs/>
        </w:rPr>
        <w:t xml:space="preserve">Smještaj: </w:t>
      </w:r>
      <w:r w:rsidRPr="008E19BC">
        <w:rPr>
          <w:spacing w:val="1"/>
        </w:rPr>
        <w:t>i</w:t>
      </w:r>
      <w:r w:rsidRPr="008E19BC">
        <w:rPr>
          <w:spacing w:val="-1"/>
        </w:rPr>
        <w:t>z</w:t>
      </w:r>
      <w:r w:rsidRPr="008E19BC">
        <w:rPr>
          <w:spacing w:val="1"/>
        </w:rPr>
        <w:t>m</w:t>
      </w:r>
      <w:r w:rsidRPr="008E19BC">
        <w:t>e</w:t>
      </w:r>
      <w:r w:rsidRPr="008E19BC">
        <w:rPr>
          <w:spacing w:val="1"/>
        </w:rPr>
        <w:t>đ</w:t>
      </w:r>
      <w:r w:rsidRPr="008E19BC">
        <w:t>u</w:t>
      </w:r>
      <w:r w:rsidRPr="008E19BC">
        <w:rPr>
          <w:spacing w:val="2"/>
        </w:rPr>
        <w:t>g</w:t>
      </w:r>
      <w:r w:rsidRPr="008E19BC">
        <w:t>us</w:t>
      </w:r>
      <w:r w:rsidRPr="008E19BC">
        <w:rPr>
          <w:spacing w:val="-1"/>
        </w:rPr>
        <w:t>ti</w:t>
      </w:r>
      <w:r w:rsidRPr="008E19BC">
        <w:rPr>
          <w:spacing w:val="2"/>
        </w:rPr>
        <w:t>r</w:t>
      </w:r>
      <w:r w:rsidRPr="008E19BC">
        <w:t>neivel</w:t>
      </w:r>
      <w:r w:rsidRPr="008E19BC">
        <w:rPr>
          <w:spacing w:val="-2"/>
        </w:rPr>
        <w:t>i</w:t>
      </w:r>
      <w:r w:rsidRPr="008E19BC">
        <w:rPr>
          <w:spacing w:val="2"/>
        </w:rPr>
        <w:t>k</w:t>
      </w:r>
      <w:r w:rsidRPr="008E19BC">
        <w:rPr>
          <w:spacing w:val="-1"/>
        </w:rPr>
        <w:t>o</w:t>
      </w:r>
      <w:r w:rsidRPr="008E19BC">
        <w:t>g</w:t>
      </w:r>
      <w:r w:rsidRPr="008E19BC">
        <w:rPr>
          <w:w w:val="101"/>
        </w:rPr>
        <w:t>stabla.</w:t>
      </w:r>
    </w:p>
    <w:p w:rsidR="004D29C6" w:rsidRPr="008E19BC" w:rsidRDefault="004D29C6" w:rsidP="005F19DC">
      <w:pPr>
        <w:ind w:left="284" w:right="132" w:hanging="284"/>
        <w:jc w:val="both"/>
      </w:pPr>
      <w:r w:rsidRPr="008E19BC">
        <w:rPr>
          <w:iCs/>
        </w:rPr>
        <w:t>Sadržaj:</w:t>
      </w:r>
      <w:r w:rsidRPr="008E19BC">
        <w:t>prod</w:t>
      </w:r>
      <w:r w:rsidRPr="008E19BC">
        <w:rPr>
          <w:spacing w:val="1"/>
        </w:rPr>
        <w:t>a</w:t>
      </w:r>
      <w:r w:rsidRPr="008E19BC">
        <w:rPr>
          <w:spacing w:val="-1"/>
        </w:rPr>
        <w:t>j</w:t>
      </w:r>
      <w:r w:rsidRPr="008E19BC">
        <w:t>av</w:t>
      </w:r>
      <w:r w:rsidRPr="008E19BC">
        <w:rPr>
          <w:spacing w:val="1"/>
        </w:rPr>
        <w:t>o</w:t>
      </w:r>
      <w:r w:rsidRPr="008E19BC">
        <w:rPr>
          <w:spacing w:val="-2"/>
        </w:rPr>
        <w:t>ć</w:t>
      </w:r>
      <w:r w:rsidRPr="008E19BC">
        <w:t>ai</w:t>
      </w:r>
      <w:r w:rsidRPr="008E19BC">
        <w:rPr>
          <w:spacing w:val="1"/>
        </w:rPr>
        <w:t xml:space="preserve"> po</w:t>
      </w:r>
      <w:r w:rsidRPr="008E19BC">
        <w:rPr>
          <w:spacing w:val="-1"/>
        </w:rPr>
        <w:t>v</w:t>
      </w:r>
      <w:r w:rsidRPr="008E19BC">
        <w:t>rćaidrugihpoljoprivred</w:t>
      </w:r>
      <w:r w:rsidRPr="008E19BC">
        <w:rPr>
          <w:spacing w:val="1"/>
        </w:rPr>
        <w:t>n</w:t>
      </w:r>
      <w:r w:rsidRPr="008E19BC">
        <w:rPr>
          <w:spacing w:val="-1"/>
        </w:rPr>
        <w:t>i</w:t>
      </w:r>
      <w:r w:rsidRPr="008E19BC">
        <w:t>h</w:t>
      </w:r>
      <w:r w:rsidRPr="008E19BC">
        <w:rPr>
          <w:w w:val="101"/>
        </w:rPr>
        <w:t>proizvoda,te</w:t>
      </w:r>
      <w:r w:rsidRPr="008E19BC">
        <w:t>sirovinazapoljoprivredu,lončanica,s</w:t>
      </w:r>
      <w:r w:rsidRPr="008E19BC">
        <w:rPr>
          <w:spacing w:val="1"/>
        </w:rPr>
        <w:t>a</w:t>
      </w:r>
      <w:r w:rsidRPr="008E19BC">
        <w:t>dnicai</w:t>
      </w:r>
      <w:r w:rsidRPr="008E19BC">
        <w:rPr>
          <w:spacing w:val="-1"/>
        </w:rPr>
        <w:t>c</w:t>
      </w:r>
      <w:r w:rsidRPr="008E19BC">
        <w:t>v</w:t>
      </w:r>
      <w:r w:rsidRPr="008E19BC">
        <w:rPr>
          <w:spacing w:val="2"/>
        </w:rPr>
        <w:t>i</w:t>
      </w:r>
      <w:r w:rsidRPr="008E19BC">
        <w:rPr>
          <w:spacing w:val="-1"/>
        </w:rPr>
        <w:t>j</w:t>
      </w:r>
      <w:r w:rsidRPr="008E19BC">
        <w:rPr>
          <w:spacing w:val="2"/>
        </w:rPr>
        <w:t>e</w:t>
      </w:r>
      <w:r w:rsidRPr="008E19BC">
        <w:rPr>
          <w:spacing w:val="-2"/>
        </w:rPr>
        <w:t>ć</w:t>
      </w:r>
      <w:r w:rsidRPr="008E19BC">
        <w:rPr>
          <w:spacing w:val="1"/>
        </w:rPr>
        <w:t>a</w:t>
      </w:r>
      <w:r w:rsidRPr="008E19BC">
        <w:t>,</w:t>
      </w:r>
      <w:r w:rsidRPr="008E19BC">
        <w:rPr>
          <w:spacing w:val="1"/>
        </w:rPr>
        <w:t>ga</w:t>
      </w:r>
      <w:r w:rsidRPr="008E19BC">
        <w:t>lante</w:t>
      </w:r>
      <w:r w:rsidRPr="008E19BC">
        <w:rPr>
          <w:spacing w:val="1"/>
        </w:rPr>
        <w:t>r</w:t>
      </w:r>
      <w:r w:rsidRPr="008E19BC">
        <w:t>ije</w:t>
      </w:r>
      <w:r w:rsidRPr="008E19BC">
        <w:rPr>
          <w:w w:val="101"/>
        </w:rPr>
        <w:t>i</w:t>
      </w:r>
      <w:r w:rsidRPr="008E19BC">
        <w:t xml:space="preserve"> sli</w:t>
      </w:r>
      <w:r w:rsidRPr="008E19BC">
        <w:rPr>
          <w:spacing w:val="-2"/>
        </w:rPr>
        <w:t>č</w:t>
      </w:r>
      <w:r w:rsidRPr="008E19BC">
        <w:rPr>
          <w:spacing w:val="1"/>
        </w:rPr>
        <w:t>n</w:t>
      </w:r>
      <w:r w:rsidRPr="008E19BC">
        <w:rPr>
          <w:spacing w:val="-1"/>
        </w:rPr>
        <w:t>i</w:t>
      </w:r>
      <w:r w:rsidRPr="008E19BC">
        <w:t>h</w:t>
      </w:r>
      <w:r w:rsidRPr="008E19BC">
        <w:rPr>
          <w:w w:val="101"/>
        </w:rPr>
        <w:t>po</w:t>
      </w:r>
      <w:r w:rsidRPr="008E19BC">
        <w:rPr>
          <w:spacing w:val="1"/>
          <w:w w:val="101"/>
        </w:rPr>
        <w:t>t</w:t>
      </w:r>
      <w:r w:rsidRPr="008E19BC">
        <w:rPr>
          <w:w w:val="101"/>
        </w:rPr>
        <w:t>repština.</w:t>
      </w:r>
    </w:p>
    <w:p w:rsidR="004D29C6" w:rsidRPr="008E19BC" w:rsidRDefault="004D29C6" w:rsidP="005F19DC">
      <w:pPr>
        <w:ind w:left="284" w:hanging="284"/>
        <w:jc w:val="both"/>
      </w:pPr>
    </w:p>
    <w:p w:rsidR="004D29C6" w:rsidRPr="008E19BC" w:rsidRDefault="004D29C6" w:rsidP="005F19DC">
      <w:pPr>
        <w:ind w:left="284" w:right="725" w:hanging="284"/>
        <w:jc w:val="both"/>
      </w:pPr>
      <w:r w:rsidRPr="008E19BC">
        <w:rPr>
          <w:iCs/>
        </w:rPr>
        <w:t>Vrsta</w:t>
      </w:r>
      <w:r w:rsidRPr="008E19BC">
        <w:rPr>
          <w:iCs/>
          <w:spacing w:val="-1"/>
        </w:rPr>
        <w:t>p</w:t>
      </w:r>
      <w:r w:rsidRPr="008E19BC">
        <w:rPr>
          <w:iCs/>
        </w:rPr>
        <w:t>r</w:t>
      </w:r>
      <w:r w:rsidRPr="008E19BC">
        <w:rPr>
          <w:iCs/>
          <w:spacing w:val="1"/>
        </w:rPr>
        <w:t>o</w:t>
      </w:r>
      <w:r w:rsidRPr="008E19BC">
        <w:rPr>
          <w:iCs/>
        </w:rPr>
        <w:t>d</w:t>
      </w:r>
      <w:r w:rsidRPr="008E19BC">
        <w:rPr>
          <w:iCs/>
          <w:spacing w:val="-1"/>
        </w:rPr>
        <w:t>aj</w:t>
      </w:r>
      <w:r w:rsidRPr="008E19BC">
        <w:rPr>
          <w:iCs/>
        </w:rPr>
        <w:t>nih</w:t>
      </w:r>
      <w:r w:rsidRPr="008E19BC">
        <w:rPr>
          <w:iCs/>
          <w:spacing w:val="1"/>
        </w:rPr>
        <w:t>o</w:t>
      </w:r>
      <w:r w:rsidRPr="008E19BC">
        <w:rPr>
          <w:iCs/>
        </w:rPr>
        <w:t>b</w:t>
      </w:r>
      <w:r w:rsidRPr="008E19BC">
        <w:rPr>
          <w:iCs/>
          <w:spacing w:val="-1"/>
        </w:rPr>
        <w:t>j</w:t>
      </w:r>
      <w:r w:rsidRPr="008E19BC">
        <w:rPr>
          <w:iCs/>
        </w:rPr>
        <w:t>ek</w:t>
      </w:r>
      <w:r w:rsidRPr="008E19BC">
        <w:rPr>
          <w:iCs/>
          <w:spacing w:val="1"/>
        </w:rPr>
        <w:t>a</w:t>
      </w:r>
      <w:r w:rsidRPr="008E19BC">
        <w:rPr>
          <w:iCs/>
        </w:rPr>
        <w:t>t</w:t>
      </w:r>
      <w:r w:rsidRPr="008E19BC">
        <w:rPr>
          <w:iCs/>
          <w:spacing w:val="-1"/>
        </w:rPr>
        <w:t>a</w:t>
      </w:r>
      <w:r w:rsidRPr="008E19BC">
        <w:rPr>
          <w:iCs/>
        </w:rPr>
        <w:t xml:space="preserve">: </w:t>
      </w:r>
      <w:r w:rsidRPr="008E19BC">
        <w:rPr>
          <w:spacing w:val="1"/>
        </w:rPr>
        <w:t>pro</w:t>
      </w:r>
      <w:r w:rsidRPr="008E19BC">
        <w:t>dajaiz</w:t>
      </w:r>
      <w:r w:rsidRPr="008E19BC">
        <w:rPr>
          <w:w w:val="101"/>
        </w:rPr>
        <w:t>automobi</w:t>
      </w:r>
      <w:r w:rsidRPr="008E19BC">
        <w:rPr>
          <w:spacing w:val="-2"/>
          <w:w w:val="101"/>
        </w:rPr>
        <w:t>l</w:t>
      </w:r>
      <w:r w:rsidRPr="008E19BC">
        <w:rPr>
          <w:spacing w:val="1"/>
          <w:w w:val="101"/>
        </w:rPr>
        <w:t>a</w:t>
      </w:r>
      <w:r w:rsidRPr="008E19BC">
        <w:rPr>
          <w:w w:val="101"/>
        </w:rPr>
        <w:t>,</w:t>
      </w:r>
      <w:r w:rsidRPr="008E19BC">
        <w:t xml:space="preserve"> kombijai</w:t>
      </w:r>
      <w:r w:rsidRPr="008E19BC">
        <w:rPr>
          <w:spacing w:val="-1"/>
        </w:rPr>
        <w:t>l</w:t>
      </w:r>
      <w:r w:rsidRPr="008E19BC">
        <w:t>i</w:t>
      </w:r>
      <w:r w:rsidRPr="008E19BC">
        <w:rPr>
          <w:spacing w:val="-1"/>
        </w:rPr>
        <w:t>dru</w:t>
      </w:r>
      <w:r w:rsidRPr="008E19BC">
        <w:rPr>
          <w:spacing w:val="2"/>
        </w:rPr>
        <w:t>g</w:t>
      </w:r>
      <w:r w:rsidRPr="008E19BC">
        <w:rPr>
          <w:spacing w:val="-1"/>
        </w:rPr>
        <w:t>o</w:t>
      </w:r>
      <w:r w:rsidRPr="008E19BC">
        <w:t>gpri</w:t>
      </w:r>
      <w:r w:rsidRPr="008E19BC">
        <w:rPr>
          <w:spacing w:val="-2"/>
        </w:rPr>
        <w:t>j</w:t>
      </w:r>
      <w:r w:rsidRPr="008E19BC">
        <w:rPr>
          <w:spacing w:val="2"/>
        </w:rPr>
        <w:t>e</w:t>
      </w:r>
      <w:r w:rsidRPr="008E19BC">
        <w:rPr>
          <w:spacing w:val="-1"/>
        </w:rPr>
        <w:t>v</w:t>
      </w:r>
      <w:r w:rsidRPr="008E19BC">
        <w:t>oznog</w:t>
      </w:r>
      <w:r w:rsidRPr="008E19BC">
        <w:rPr>
          <w:w w:val="101"/>
        </w:rPr>
        <w:t>sr</w:t>
      </w:r>
      <w:r w:rsidRPr="008E19BC">
        <w:rPr>
          <w:spacing w:val="2"/>
          <w:w w:val="101"/>
        </w:rPr>
        <w:t>e</w:t>
      </w:r>
      <w:r w:rsidRPr="008E19BC">
        <w:rPr>
          <w:w w:val="101"/>
        </w:rPr>
        <w:t>dstva.</w:t>
      </w:r>
    </w:p>
    <w:p w:rsidR="004D29C6" w:rsidRPr="008E19BC" w:rsidRDefault="004D29C6" w:rsidP="005F19DC">
      <w:pPr>
        <w:jc w:val="both"/>
      </w:pPr>
    </w:p>
    <w:p w:rsidR="004D29C6" w:rsidRPr="008E19BC" w:rsidRDefault="004D29C6" w:rsidP="005F19DC">
      <w:pPr>
        <w:ind w:right="52"/>
        <w:jc w:val="both"/>
      </w:pPr>
      <w:r w:rsidRPr="008E19BC">
        <w:rPr>
          <w:b/>
          <w:bCs/>
          <w:spacing w:val="1"/>
        </w:rPr>
        <w:t>1</w:t>
      </w:r>
      <w:r w:rsidRPr="008E19BC">
        <w:rPr>
          <w:b/>
          <w:bCs/>
          <w:spacing w:val="2"/>
        </w:rPr>
        <w:t>2</w:t>
      </w:r>
      <w:r w:rsidRPr="008E19BC">
        <w:rPr>
          <w:b/>
          <w:bCs/>
        </w:rPr>
        <w:t>.</w:t>
      </w:r>
      <w:r w:rsidR="0010107B">
        <w:rPr>
          <w:b/>
          <w:bCs/>
        </w:rPr>
        <w:tab/>
      </w:r>
      <w:r w:rsidRPr="008E19BC">
        <w:t xml:space="preserve">Prodaja </w:t>
      </w:r>
      <w:r w:rsidRPr="008E19BC">
        <w:rPr>
          <w:spacing w:val="-1"/>
        </w:rPr>
        <w:t>plo</w:t>
      </w:r>
      <w:r w:rsidRPr="008E19BC">
        <w:rPr>
          <w:spacing w:val="1"/>
        </w:rPr>
        <w:t>d</w:t>
      </w:r>
      <w:r w:rsidRPr="008E19BC">
        <w:rPr>
          <w:spacing w:val="-1"/>
        </w:rPr>
        <w:t>in</w:t>
      </w:r>
      <w:r w:rsidRPr="008E19BC">
        <w:t>a isladoledana po</w:t>
      </w:r>
      <w:r w:rsidRPr="008E19BC">
        <w:rPr>
          <w:spacing w:val="2"/>
        </w:rPr>
        <w:t>k</w:t>
      </w:r>
      <w:r w:rsidRPr="008E19BC">
        <w:rPr>
          <w:spacing w:val="-1"/>
        </w:rPr>
        <w:t>r</w:t>
      </w:r>
      <w:r w:rsidRPr="008E19BC">
        <w:t>etnim kol</w:t>
      </w:r>
      <w:r w:rsidRPr="008E19BC">
        <w:rPr>
          <w:spacing w:val="-2"/>
        </w:rPr>
        <w:t>i</w:t>
      </w:r>
      <w:r w:rsidRPr="008E19BC">
        <w:t xml:space="preserve">cima </w:t>
      </w:r>
      <w:r w:rsidRPr="008E19BC">
        <w:rPr>
          <w:spacing w:val="1"/>
        </w:rPr>
        <w:t>m</w:t>
      </w:r>
      <w:r w:rsidRPr="008E19BC">
        <w:rPr>
          <w:spacing w:val="-1"/>
        </w:rPr>
        <w:t>o</w:t>
      </w:r>
      <w:r w:rsidRPr="008E19BC">
        <w:rPr>
          <w:spacing w:val="1"/>
        </w:rPr>
        <w:t>g</w:t>
      </w:r>
      <w:r w:rsidRPr="008E19BC">
        <w:t xml:space="preserve">uća </w:t>
      </w:r>
      <w:r w:rsidRPr="008E19BC">
        <w:rPr>
          <w:spacing w:val="1"/>
        </w:rPr>
        <w:t>j</w:t>
      </w:r>
      <w:r w:rsidRPr="008E19BC">
        <w:t xml:space="preserve">e </w:t>
      </w:r>
      <w:r w:rsidRPr="008E19BC">
        <w:rPr>
          <w:w w:val="101"/>
        </w:rPr>
        <w:t>nasvim</w:t>
      </w:r>
      <w:r w:rsidRPr="008E19BC">
        <w:t xml:space="preserve"> javn</w:t>
      </w:r>
      <w:r w:rsidRPr="008E19BC">
        <w:rPr>
          <w:spacing w:val="-1"/>
        </w:rPr>
        <w:t>i</w:t>
      </w:r>
      <w:r w:rsidRPr="008E19BC">
        <w:t>mpovrši</w:t>
      </w:r>
      <w:r w:rsidRPr="008E19BC">
        <w:rPr>
          <w:spacing w:val="1"/>
        </w:rPr>
        <w:t>n</w:t>
      </w:r>
      <w:r w:rsidRPr="008E19BC">
        <w:t xml:space="preserve">ama </w:t>
      </w:r>
      <w:r w:rsidRPr="008E19BC">
        <w:rPr>
          <w:spacing w:val="1"/>
        </w:rPr>
        <w:t>o</w:t>
      </w:r>
      <w:r w:rsidRPr="008E19BC">
        <w:t xml:space="preserve">d </w:t>
      </w:r>
      <w:r w:rsidRPr="008E19BC">
        <w:rPr>
          <w:spacing w:val="-1"/>
        </w:rPr>
        <w:t>n</w:t>
      </w:r>
      <w:r w:rsidRPr="008E19BC">
        <w:t>ov</w:t>
      </w:r>
      <w:r w:rsidRPr="008E19BC">
        <w:rPr>
          <w:spacing w:val="-1"/>
        </w:rPr>
        <w:t>o</w:t>
      </w:r>
      <w:r w:rsidRPr="008E19BC">
        <w:t>g tr</w:t>
      </w:r>
      <w:r w:rsidRPr="008E19BC">
        <w:rPr>
          <w:spacing w:val="1"/>
        </w:rPr>
        <w:t>a</w:t>
      </w:r>
      <w:r w:rsidRPr="008E19BC">
        <w:rPr>
          <w:spacing w:val="-1"/>
        </w:rPr>
        <w:t>j</w:t>
      </w:r>
      <w:r w:rsidRPr="008E19BC">
        <w:t>ektnog pristaništa</w:t>
      </w:r>
      <w:r w:rsidRPr="008E19BC">
        <w:rPr>
          <w:spacing w:val="1"/>
        </w:rPr>
        <w:t>d</w:t>
      </w:r>
      <w:r w:rsidRPr="008E19BC">
        <w:t xml:space="preserve">o </w:t>
      </w:r>
      <w:r w:rsidRPr="008E19BC">
        <w:rPr>
          <w:spacing w:val="-1"/>
        </w:rPr>
        <w:t>uv</w:t>
      </w:r>
      <w:r w:rsidRPr="008E19BC">
        <w:rPr>
          <w:spacing w:val="1"/>
        </w:rPr>
        <w:t>a</w:t>
      </w:r>
      <w:r w:rsidRPr="008E19BC">
        <w:rPr>
          <w:spacing w:val="-2"/>
        </w:rPr>
        <w:t>l</w:t>
      </w:r>
      <w:r w:rsidRPr="008E19BC">
        <w:t>e</w:t>
      </w:r>
      <w:r w:rsidRPr="008E19BC">
        <w:rPr>
          <w:w w:val="101"/>
        </w:rPr>
        <w:t>Duboka</w:t>
      </w:r>
      <w:r w:rsidRPr="008E19BC">
        <w:t>is</w:t>
      </w:r>
      <w:r w:rsidRPr="008E19BC">
        <w:rPr>
          <w:spacing w:val="-2"/>
        </w:rPr>
        <w:t>p</w:t>
      </w:r>
      <w:r w:rsidRPr="008E19BC">
        <w:t>redhotela</w:t>
      </w:r>
      <w:r w:rsidRPr="008E19BC">
        <w:rPr>
          <w:w w:val="101"/>
        </w:rPr>
        <w:t>A</w:t>
      </w:r>
      <w:r w:rsidRPr="008E19BC">
        <w:rPr>
          <w:spacing w:val="-1"/>
          <w:w w:val="101"/>
        </w:rPr>
        <w:t>r</w:t>
      </w:r>
      <w:r w:rsidRPr="008E19BC">
        <w:rPr>
          <w:w w:val="101"/>
        </w:rPr>
        <w:t>kada</w:t>
      </w:r>
      <w:r w:rsidRPr="008E19BC">
        <w:rPr>
          <w:iCs/>
          <w:w w:val="101"/>
        </w:rPr>
        <w:t>.</w:t>
      </w:r>
    </w:p>
    <w:p w:rsidR="004D29C6" w:rsidRPr="008E19BC" w:rsidRDefault="004D29C6" w:rsidP="005F19DC">
      <w:pPr>
        <w:jc w:val="both"/>
      </w:pPr>
    </w:p>
    <w:p w:rsidR="004D29C6" w:rsidRPr="008E19BC" w:rsidRDefault="004D29C6" w:rsidP="005F19DC">
      <w:pPr>
        <w:jc w:val="both"/>
      </w:pPr>
    </w:p>
    <w:p w:rsidR="004D29C6" w:rsidRPr="008E19BC" w:rsidRDefault="004D29C6" w:rsidP="005F19DC">
      <w:pPr>
        <w:ind w:right="50"/>
        <w:jc w:val="both"/>
      </w:pPr>
      <w:r w:rsidRPr="008E19BC">
        <w:rPr>
          <w:b/>
          <w:bCs/>
          <w:spacing w:val="1"/>
        </w:rPr>
        <w:t>1</w:t>
      </w:r>
      <w:r w:rsidRPr="008E19BC">
        <w:rPr>
          <w:b/>
          <w:bCs/>
          <w:spacing w:val="2"/>
        </w:rPr>
        <w:t>3</w:t>
      </w:r>
      <w:r w:rsidRPr="008E19BC">
        <w:rPr>
          <w:b/>
          <w:bCs/>
        </w:rPr>
        <w:t>.</w:t>
      </w:r>
      <w:r w:rsidR="0010107B">
        <w:rPr>
          <w:b/>
          <w:bCs/>
        </w:rPr>
        <w:tab/>
      </w:r>
      <w:r w:rsidRPr="008E19BC">
        <w:rPr>
          <w:spacing w:val="1"/>
        </w:rPr>
        <w:t>S</w:t>
      </w:r>
      <w:r w:rsidRPr="008E19BC">
        <w:rPr>
          <w:spacing w:val="-1"/>
        </w:rPr>
        <w:t>t</w:t>
      </w:r>
      <w:r w:rsidRPr="008E19BC">
        <w:rPr>
          <w:spacing w:val="1"/>
        </w:rPr>
        <w:t>olov</w:t>
      </w:r>
      <w:r w:rsidRPr="008E19BC">
        <w:t>ii</w:t>
      </w:r>
      <w:r w:rsidRPr="008E19BC">
        <w:rPr>
          <w:spacing w:val="1"/>
        </w:rPr>
        <w:t>s</w:t>
      </w:r>
      <w:r w:rsidRPr="008E19BC">
        <w:rPr>
          <w:spacing w:val="-1"/>
        </w:rPr>
        <w:t>t</w:t>
      </w:r>
      <w:r w:rsidRPr="008E19BC">
        <w:rPr>
          <w:spacing w:val="1"/>
        </w:rPr>
        <w:t>oli</w:t>
      </w:r>
      <w:r w:rsidRPr="008E19BC">
        <w:rPr>
          <w:spacing w:val="-2"/>
        </w:rPr>
        <w:t>c</w:t>
      </w:r>
      <w:r w:rsidRPr="008E19BC">
        <w:rPr>
          <w:spacing w:val="1"/>
        </w:rPr>
        <w:t>e</w:t>
      </w:r>
      <w:r w:rsidRPr="008E19BC">
        <w:t xml:space="preserve">, </w:t>
      </w:r>
      <w:r w:rsidRPr="008E19BC">
        <w:rPr>
          <w:spacing w:val="-1"/>
        </w:rPr>
        <w:t>o</w:t>
      </w:r>
      <w:r w:rsidRPr="008E19BC">
        <w:rPr>
          <w:spacing w:val="1"/>
        </w:rPr>
        <w:t>g</w:t>
      </w:r>
      <w:r w:rsidRPr="008E19BC">
        <w:rPr>
          <w:spacing w:val="-1"/>
        </w:rPr>
        <w:t>r</w:t>
      </w:r>
      <w:r w:rsidRPr="008E19BC">
        <w:rPr>
          <w:spacing w:val="1"/>
        </w:rPr>
        <w:t>a</w:t>
      </w:r>
      <w:r w:rsidRPr="008E19BC">
        <w:rPr>
          <w:spacing w:val="-1"/>
        </w:rPr>
        <w:t>d</w:t>
      </w:r>
      <w:r w:rsidRPr="008E19BC">
        <w:t>e i rashla</w:t>
      </w:r>
      <w:r w:rsidRPr="008E19BC">
        <w:rPr>
          <w:spacing w:val="-2"/>
        </w:rPr>
        <w:t>d</w:t>
      </w:r>
      <w:r w:rsidRPr="008E19BC">
        <w:t>ni ure</w:t>
      </w:r>
      <w:r w:rsidRPr="008E19BC">
        <w:rPr>
          <w:spacing w:val="1"/>
        </w:rPr>
        <w:t>đ</w:t>
      </w:r>
      <w:r w:rsidRPr="008E19BC">
        <w:rPr>
          <w:spacing w:val="-1"/>
        </w:rPr>
        <w:t>a</w:t>
      </w:r>
      <w:r w:rsidRPr="008E19BC">
        <w:t xml:space="preserve">jiispred svih </w:t>
      </w:r>
      <w:r w:rsidRPr="008E19BC">
        <w:rPr>
          <w:w w:val="101"/>
        </w:rPr>
        <w:t>ugostiteljskih</w:t>
      </w:r>
      <w:r w:rsidRPr="008E19BC">
        <w:rPr>
          <w:spacing w:val="1"/>
        </w:rPr>
        <w:t>o</w:t>
      </w:r>
      <w:r w:rsidRPr="008E19BC">
        <w:t>b</w:t>
      </w:r>
      <w:r w:rsidRPr="008E19BC">
        <w:rPr>
          <w:spacing w:val="-1"/>
        </w:rPr>
        <w:t>j</w:t>
      </w:r>
      <w:r w:rsidRPr="008E19BC">
        <w:t>e</w:t>
      </w:r>
      <w:r w:rsidRPr="008E19BC">
        <w:rPr>
          <w:spacing w:val="1"/>
        </w:rPr>
        <w:t>k</w:t>
      </w:r>
      <w:r w:rsidRPr="008E19BC">
        <w:t>a</w:t>
      </w:r>
      <w:r w:rsidRPr="008E19BC">
        <w:rPr>
          <w:spacing w:val="1"/>
        </w:rPr>
        <w:t>ta</w:t>
      </w:r>
      <w:r w:rsidRPr="008E19BC">
        <w:rPr>
          <w:spacing w:val="-1"/>
        </w:rPr>
        <w:t>mo</w:t>
      </w:r>
      <w:r w:rsidRPr="008E19BC">
        <w:rPr>
          <w:spacing w:val="2"/>
        </w:rPr>
        <w:t>g</w:t>
      </w:r>
      <w:r w:rsidRPr="008E19BC">
        <w:t>use</w:t>
      </w:r>
      <w:r w:rsidRPr="008E19BC">
        <w:rPr>
          <w:spacing w:val="-1"/>
        </w:rPr>
        <w:t>po</w:t>
      </w:r>
      <w:r w:rsidRPr="008E19BC">
        <w:t>st</w:t>
      </w:r>
      <w:r w:rsidRPr="008E19BC">
        <w:rPr>
          <w:spacing w:val="1"/>
        </w:rPr>
        <w:t>a</w:t>
      </w:r>
      <w:r w:rsidRPr="008E19BC">
        <w:rPr>
          <w:spacing w:val="-1"/>
        </w:rPr>
        <w:t>v</w:t>
      </w:r>
      <w:r w:rsidRPr="008E19BC">
        <w:t>itinan</w:t>
      </w:r>
      <w:r w:rsidRPr="008E19BC">
        <w:rPr>
          <w:spacing w:val="1"/>
        </w:rPr>
        <w:t>a</w:t>
      </w:r>
      <w:r w:rsidRPr="008E19BC">
        <w:rPr>
          <w:spacing w:val="-2"/>
        </w:rPr>
        <w:t>č</w:t>
      </w:r>
      <w:r w:rsidRPr="008E19BC">
        <w:t>in,popostup</w:t>
      </w:r>
      <w:r w:rsidRPr="008E19BC">
        <w:rPr>
          <w:spacing w:val="2"/>
        </w:rPr>
        <w:t>k</w:t>
      </w:r>
      <w:r w:rsidRPr="008E19BC">
        <w:t>ui</w:t>
      </w:r>
      <w:r w:rsidRPr="008E19BC">
        <w:rPr>
          <w:spacing w:val="-1"/>
        </w:rPr>
        <w:t>p</w:t>
      </w:r>
      <w:r w:rsidRPr="008E19BC">
        <w:t>remauvje</w:t>
      </w:r>
      <w:r w:rsidRPr="008E19BC">
        <w:rPr>
          <w:spacing w:val="1"/>
        </w:rPr>
        <w:t>t</w:t>
      </w:r>
      <w:r w:rsidRPr="008E19BC">
        <w:rPr>
          <w:spacing w:val="-1"/>
        </w:rPr>
        <w:t>i</w:t>
      </w:r>
      <w:r w:rsidRPr="008E19BC">
        <w:t>ma</w:t>
      </w:r>
      <w:r w:rsidRPr="008E19BC">
        <w:rPr>
          <w:spacing w:val="-1"/>
          <w:w w:val="101"/>
        </w:rPr>
        <w:t>u</w:t>
      </w:r>
      <w:r w:rsidRPr="008E19BC">
        <w:rPr>
          <w:w w:val="101"/>
        </w:rPr>
        <w:t>tvr</w:t>
      </w:r>
      <w:r w:rsidRPr="008E19BC">
        <w:rPr>
          <w:spacing w:val="1"/>
          <w:w w:val="101"/>
        </w:rPr>
        <w:t>đ</w:t>
      </w:r>
      <w:r w:rsidRPr="008E19BC">
        <w:rPr>
          <w:w w:val="101"/>
        </w:rPr>
        <w:t>enim</w:t>
      </w:r>
      <w:r w:rsidRPr="008E19BC">
        <w:rPr>
          <w:spacing w:val="-1"/>
        </w:rPr>
        <w:t>Od</w:t>
      </w:r>
      <w:r w:rsidRPr="008E19BC">
        <w:t>lu</w:t>
      </w:r>
      <w:r w:rsidRPr="008E19BC">
        <w:rPr>
          <w:spacing w:val="1"/>
        </w:rPr>
        <w:t>k</w:t>
      </w:r>
      <w:r w:rsidRPr="008E19BC">
        <w:t>omokorištenjujavnihpovršinaiist</w:t>
      </w:r>
      <w:r w:rsidRPr="008E19BC">
        <w:rPr>
          <w:spacing w:val="-1"/>
        </w:rPr>
        <w:t>i</w:t>
      </w:r>
      <w:r w:rsidRPr="008E19BC">
        <w:t>canjupredmeta</w:t>
      </w:r>
      <w:r w:rsidRPr="008E19BC">
        <w:rPr>
          <w:spacing w:val="-1"/>
        </w:rPr>
        <w:t>n</w:t>
      </w:r>
      <w:r w:rsidRPr="008E19BC">
        <w:t>ajavnim</w:t>
      </w:r>
      <w:r w:rsidRPr="008E19BC">
        <w:rPr>
          <w:spacing w:val="-1"/>
          <w:w w:val="101"/>
        </w:rPr>
        <w:t>pov</w:t>
      </w:r>
      <w:r w:rsidRPr="008E19BC">
        <w:rPr>
          <w:spacing w:val="1"/>
          <w:w w:val="101"/>
        </w:rPr>
        <w:t>r</w:t>
      </w:r>
      <w:r w:rsidRPr="008E19BC">
        <w:rPr>
          <w:spacing w:val="-1"/>
          <w:w w:val="101"/>
        </w:rPr>
        <w:t>š</w:t>
      </w:r>
      <w:r w:rsidRPr="008E19BC">
        <w:rPr>
          <w:w w:val="101"/>
        </w:rPr>
        <w:t>in</w:t>
      </w:r>
      <w:r w:rsidRPr="008E19BC">
        <w:rPr>
          <w:spacing w:val="1"/>
          <w:w w:val="101"/>
        </w:rPr>
        <w:t>a</w:t>
      </w:r>
      <w:r w:rsidRPr="008E19BC">
        <w:rPr>
          <w:spacing w:val="-1"/>
          <w:w w:val="101"/>
        </w:rPr>
        <w:t>m</w:t>
      </w:r>
      <w:r w:rsidRPr="008E19BC">
        <w:rPr>
          <w:spacing w:val="1"/>
          <w:w w:val="101"/>
        </w:rPr>
        <w:t>a</w:t>
      </w:r>
      <w:r w:rsidRPr="008E19BC">
        <w:rPr>
          <w:w w:val="101"/>
        </w:rPr>
        <w:t>,</w:t>
      </w:r>
      <w:r w:rsidRPr="008E19BC">
        <w:rPr>
          <w:spacing w:val="-1"/>
        </w:rPr>
        <w:t>pr</w:t>
      </w:r>
      <w:r w:rsidRPr="008E19BC">
        <w:rPr>
          <w:spacing w:val="1"/>
        </w:rPr>
        <w:t>o</w:t>
      </w:r>
      <w:r w:rsidRPr="008E19BC">
        <w:t>čeljima</w:t>
      </w:r>
      <w:r w:rsidRPr="008E19BC">
        <w:rPr>
          <w:spacing w:val="-1"/>
        </w:rPr>
        <w:t>z</w:t>
      </w:r>
      <w:r w:rsidRPr="008E19BC">
        <w:rPr>
          <w:spacing w:val="2"/>
        </w:rPr>
        <w:t>g</w:t>
      </w:r>
      <w:r w:rsidRPr="008E19BC">
        <w:t>ra</w:t>
      </w:r>
      <w:r w:rsidRPr="008E19BC">
        <w:rPr>
          <w:spacing w:val="-1"/>
        </w:rPr>
        <w:t>d</w:t>
      </w:r>
      <w:r w:rsidRPr="008E19BC">
        <w:t>aiogr</w:t>
      </w:r>
      <w:r w:rsidRPr="008E19BC">
        <w:rPr>
          <w:spacing w:val="1"/>
        </w:rPr>
        <w:t>a</w:t>
      </w:r>
      <w:r w:rsidRPr="008E19BC">
        <w:t>dnimzido</w:t>
      </w:r>
      <w:r w:rsidRPr="008E19BC">
        <w:rPr>
          <w:spacing w:val="-1"/>
        </w:rPr>
        <w:t>v</w:t>
      </w:r>
      <w:r w:rsidRPr="008E19BC">
        <w:t>imaulicai</w:t>
      </w:r>
      <w:r w:rsidRPr="008E19BC">
        <w:rPr>
          <w:spacing w:val="1"/>
        </w:rPr>
        <w:t>ugo</w:t>
      </w:r>
      <w:r w:rsidRPr="008E19BC">
        <w:rPr>
          <w:spacing w:val="-2"/>
        </w:rPr>
        <w:t>v</w:t>
      </w:r>
      <w:r w:rsidRPr="008E19BC">
        <w:rPr>
          <w:spacing w:val="1"/>
        </w:rPr>
        <w:t>or</w:t>
      </w:r>
      <w:r w:rsidRPr="008E19BC">
        <w:rPr>
          <w:spacing w:val="-1"/>
        </w:rPr>
        <w:t>o</w:t>
      </w:r>
      <w:r w:rsidRPr="008E19BC">
        <w:t>mozakupujavne</w:t>
      </w:r>
      <w:r w:rsidRPr="008E19BC">
        <w:rPr>
          <w:w w:val="101"/>
        </w:rPr>
        <w:t>površi</w:t>
      </w:r>
      <w:r w:rsidRPr="008E19BC">
        <w:rPr>
          <w:spacing w:val="1"/>
          <w:w w:val="101"/>
        </w:rPr>
        <w:t>n</w:t>
      </w:r>
      <w:r w:rsidRPr="008E19BC">
        <w:rPr>
          <w:w w:val="101"/>
        </w:rPr>
        <w:t>e</w:t>
      </w:r>
      <w:r w:rsidRPr="008E19BC">
        <w:t>s</w:t>
      </w:r>
      <w:r w:rsidRPr="008E19BC">
        <w:rPr>
          <w:spacing w:val="2"/>
        </w:rPr>
        <w:t>k</w:t>
      </w:r>
      <w:r w:rsidRPr="008E19BC">
        <w:t>lopljen</w:t>
      </w:r>
      <w:r w:rsidRPr="008E19BC">
        <w:rPr>
          <w:spacing w:val="-3"/>
        </w:rPr>
        <w:t>i</w:t>
      </w:r>
      <w:r w:rsidRPr="008E19BC">
        <w:t>mu s</w:t>
      </w:r>
      <w:r w:rsidRPr="008E19BC">
        <w:rPr>
          <w:spacing w:val="2"/>
        </w:rPr>
        <w:t>k</w:t>
      </w:r>
      <w:r w:rsidRPr="008E19BC">
        <w:t>ladusaodredb</w:t>
      </w:r>
      <w:r w:rsidRPr="008E19BC">
        <w:rPr>
          <w:spacing w:val="-2"/>
        </w:rPr>
        <w:t>a</w:t>
      </w:r>
      <w:r w:rsidRPr="008E19BC">
        <w:rPr>
          <w:spacing w:val="1"/>
        </w:rPr>
        <w:t>m</w:t>
      </w:r>
      <w:r w:rsidRPr="008E19BC">
        <w:t>ate</w:t>
      </w:r>
      <w:r w:rsidRPr="008E19BC">
        <w:rPr>
          <w:w w:val="101"/>
        </w:rPr>
        <w:t>Odl</w:t>
      </w:r>
      <w:r w:rsidRPr="008E19BC">
        <w:rPr>
          <w:spacing w:val="-2"/>
          <w:w w:val="101"/>
        </w:rPr>
        <w:t>u</w:t>
      </w:r>
      <w:r w:rsidRPr="008E19BC">
        <w:rPr>
          <w:spacing w:val="2"/>
          <w:w w:val="101"/>
        </w:rPr>
        <w:t>k</w:t>
      </w:r>
      <w:r w:rsidRPr="008E19BC">
        <w:rPr>
          <w:w w:val="101"/>
        </w:rPr>
        <w:t>e.</w:t>
      </w:r>
    </w:p>
    <w:p w:rsidR="004D29C6" w:rsidRPr="008E19BC" w:rsidRDefault="004D29C6" w:rsidP="005F19DC">
      <w:pPr>
        <w:jc w:val="both"/>
      </w:pPr>
    </w:p>
    <w:p w:rsidR="004D29C6" w:rsidRPr="008E19BC" w:rsidRDefault="004D29C6" w:rsidP="005F19DC">
      <w:pPr>
        <w:ind w:right="51"/>
        <w:jc w:val="both"/>
      </w:pPr>
      <w:r w:rsidRPr="008E19BC">
        <w:rPr>
          <w:b/>
          <w:bCs/>
          <w:spacing w:val="1"/>
        </w:rPr>
        <w:t>1</w:t>
      </w:r>
      <w:r w:rsidRPr="008E19BC">
        <w:rPr>
          <w:b/>
          <w:bCs/>
          <w:spacing w:val="2"/>
        </w:rPr>
        <w:t>4</w:t>
      </w:r>
      <w:r w:rsidRPr="008E19BC">
        <w:rPr>
          <w:b/>
          <w:bCs/>
        </w:rPr>
        <w:t>.</w:t>
      </w:r>
      <w:r w:rsidR="0010107B">
        <w:rPr>
          <w:b/>
          <w:bCs/>
        </w:rPr>
        <w:tab/>
      </w:r>
      <w:r w:rsidRPr="008E19BC">
        <w:t>Nadstrešnice (</w:t>
      </w:r>
      <w:r w:rsidRPr="008E19BC">
        <w:rPr>
          <w:spacing w:val="2"/>
        </w:rPr>
        <w:t>o</w:t>
      </w:r>
      <w:r w:rsidRPr="008E19BC">
        <w:t>t</w:t>
      </w:r>
      <w:r w:rsidRPr="008E19BC">
        <w:rPr>
          <w:spacing w:val="-2"/>
        </w:rPr>
        <w:t>v</w:t>
      </w:r>
      <w:r w:rsidRPr="008E19BC">
        <w:t>or</w:t>
      </w:r>
      <w:r w:rsidRPr="008E19BC">
        <w:rPr>
          <w:spacing w:val="2"/>
        </w:rPr>
        <w:t>e</w:t>
      </w:r>
      <w:r w:rsidRPr="008E19BC">
        <w:rPr>
          <w:spacing w:val="-2"/>
        </w:rPr>
        <w:t>n</w:t>
      </w:r>
      <w:r w:rsidRPr="008E19BC">
        <w:t>e i zat</w:t>
      </w:r>
      <w:r w:rsidRPr="008E19BC">
        <w:rPr>
          <w:spacing w:val="-1"/>
        </w:rPr>
        <w:t>v</w:t>
      </w:r>
      <w:r w:rsidRPr="008E19BC">
        <w:t>or</w:t>
      </w:r>
      <w:r w:rsidRPr="008E19BC">
        <w:rPr>
          <w:spacing w:val="2"/>
        </w:rPr>
        <w:t>e</w:t>
      </w:r>
      <w:r w:rsidRPr="008E19BC">
        <w:rPr>
          <w:spacing w:val="-2"/>
        </w:rPr>
        <w:t>n</w:t>
      </w:r>
      <w:r w:rsidRPr="008E19BC">
        <w:t xml:space="preserve">e) mogu se postaviti samo </w:t>
      </w:r>
      <w:r w:rsidRPr="008E19BC">
        <w:rPr>
          <w:w w:val="101"/>
        </w:rPr>
        <w:t>i</w:t>
      </w:r>
      <w:r w:rsidRPr="008E19BC">
        <w:rPr>
          <w:spacing w:val="-1"/>
          <w:w w:val="101"/>
        </w:rPr>
        <w:t>z</w:t>
      </w:r>
      <w:r w:rsidRPr="008E19BC">
        <w:rPr>
          <w:w w:val="101"/>
        </w:rPr>
        <w:t>v</w:t>
      </w:r>
      <w:r w:rsidRPr="008E19BC">
        <w:rPr>
          <w:spacing w:val="-1"/>
          <w:w w:val="101"/>
        </w:rPr>
        <w:t>a</w:t>
      </w:r>
      <w:r w:rsidRPr="008E19BC">
        <w:rPr>
          <w:w w:val="101"/>
        </w:rPr>
        <w:t>n</w:t>
      </w:r>
      <w:r w:rsidRPr="008E19BC">
        <w:rPr>
          <w:spacing w:val="2"/>
        </w:rPr>
        <w:t>g</w:t>
      </w:r>
      <w:r w:rsidRPr="008E19BC">
        <w:t>ranica</w:t>
      </w:r>
      <w:r w:rsidRPr="008E19BC">
        <w:rPr>
          <w:spacing w:val="-1"/>
        </w:rPr>
        <w:t>z</w:t>
      </w:r>
      <w:r w:rsidRPr="008E19BC">
        <w:rPr>
          <w:spacing w:val="1"/>
        </w:rPr>
        <w:t>a</w:t>
      </w:r>
      <w:r w:rsidRPr="008E19BC">
        <w:rPr>
          <w:spacing w:val="-1"/>
        </w:rPr>
        <w:t>št</w:t>
      </w:r>
      <w:r w:rsidRPr="008E19BC">
        <w:t>ić</w:t>
      </w:r>
      <w:r w:rsidRPr="008E19BC">
        <w:rPr>
          <w:spacing w:val="1"/>
        </w:rPr>
        <w:t>eno</w:t>
      </w:r>
      <w:r w:rsidRPr="008E19BC">
        <w:t>g</w:t>
      </w:r>
      <w:r w:rsidRPr="008E19BC">
        <w:rPr>
          <w:spacing w:val="-1"/>
        </w:rPr>
        <w:t>p</w:t>
      </w:r>
      <w:r w:rsidRPr="008E19BC">
        <w:t>odručja,na</w:t>
      </w:r>
      <w:r w:rsidRPr="008E19BC">
        <w:rPr>
          <w:spacing w:val="1"/>
        </w:rPr>
        <w:t>n</w:t>
      </w:r>
      <w:r w:rsidRPr="008E19BC">
        <w:t>ač</w:t>
      </w:r>
      <w:r w:rsidRPr="008E19BC">
        <w:rPr>
          <w:spacing w:val="-1"/>
        </w:rPr>
        <w:t>in</w:t>
      </w:r>
      <w:r w:rsidRPr="008E19BC">
        <w:t>,popostup</w:t>
      </w:r>
      <w:r w:rsidRPr="008E19BC">
        <w:rPr>
          <w:spacing w:val="2"/>
        </w:rPr>
        <w:t>k</w:t>
      </w:r>
      <w:r w:rsidRPr="008E19BC">
        <w:t>uipremauvj</w:t>
      </w:r>
      <w:r w:rsidRPr="008E19BC">
        <w:rPr>
          <w:spacing w:val="2"/>
        </w:rPr>
        <w:t>e</w:t>
      </w:r>
      <w:r w:rsidRPr="008E19BC">
        <w:t>tima</w:t>
      </w:r>
      <w:r w:rsidRPr="008E19BC">
        <w:rPr>
          <w:w w:val="101"/>
        </w:rPr>
        <w:t>utvr</w:t>
      </w:r>
      <w:r w:rsidRPr="008E19BC">
        <w:rPr>
          <w:spacing w:val="1"/>
          <w:w w:val="101"/>
        </w:rPr>
        <w:t>đ</w:t>
      </w:r>
      <w:r w:rsidRPr="008E19BC">
        <w:rPr>
          <w:w w:val="101"/>
        </w:rPr>
        <w:t>enim</w:t>
      </w:r>
      <w:r w:rsidRPr="008E19BC">
        <w:rPr>
          <w:spacing w:val="1"/>
        </w:rPr>
        <w:t xml:space="preserve"> O</w:t>
      </w:r>
      <w:r w:rsidRPr="008E19BC">
        <w:t>d</w:t>
      </w:r>
      <w:r w:rsidRPr="008E19BC">
        <w:rPr>
          <w:spacing w:val="1"/>
        </w:rPr>
        <w:t>l</w:t>
      </w:r>
      <w:r w:rsidRPr="008E19BC">
        <w:rPr>
          <w:spacing w:val="-2"/>
        </w:rPr>
        <w:t>u</w:t>
      </w:r>
      <w:r w:rsidRPr="008E19BC">
        <w:t>k</w:t>
      </w:r>
      <w:r w:rsidRPr="008E19BC">
        <w:rPr>
          <w:spacing w:val="-1"/>
        </w:rPr>
        <w:t>o</w:t>
      </w:r>
      <w:r w:rsidRPr="008E19BC">
        <w:t>mo  korišten</w:t>
      </w:r>
      <w:r w:rsidRPr="008E19BC">
        <w:rPr>
          <w:spacing w:val="-2"/>
        </w:rPr>
        <w:t>j</w:t>
      </w:r>
      <w:r w:rsidRPr="008E19BC">
        <w:t>u  j</w:t>
      </w:r>
      <w:r w:rsidRPr="008E19BC">
        <w:rPr>
          <w:spacing w:val="1"/>
        </w:rPr>
        <w:t>a</w:t>
      </w:r>
      <w:r w:rsidRPr="008E19BC">
        <w:t>vnih  površina  i  isti</w:t>
      </w:r>
      <w:r w:rsidRPr="008E19BC">
        <w:rPr>
          <w:spacing w:val="-2"/>
        </w:rPr>
        <w:t>c</w:t>
      </w:r>
      <w:r w:rsidRPr="008E19BC">
        <w:rPr>
          <w:spacing w:val="1"/>
        </w:rPr>
        <w:t>a</w:t>
      </w:r>
      <w:r w:rsidRPr="008E19BC">
        <w:t>nju  p</w:t>
      </w:r>
      <w:r w:rsidRPr="008E19BC">
        <w:rPr>
          <w:spacing w:val="1"/>
        </w:rPr>
        <w:t>r</w:t>
      </w:r>
      <w:r w:rsidRPr="008E19BC">
        <w:t xml:space="preserve">edmeta  na  </w:t>
      </w:r>
      <w:r w:rsidRPr="008E19BC">
        <w:rPr>
          <w:w w:val="101"/>
        </w:rPr>
        <w:t>javnim</w:t>
      </w:r>
      <w:r w:rsidRPr="008E19BC">
        <w:t>površinama,pr</w:t>
      </w:r>
      <w:r w:rsidRPr="008E19BC">
        <w:rPr>
          <w:spacing w:val="1"/>
        </w:rPr>
        <w:t>o</w:t>
      </w:r>
      <w:r w:rsidRPr="008E19BC">
        <w:rPr>
          <w:spacing w:val="-2"/>
        </w:rPr>
        <w:t>č</w:t>
      </w:r>
      <w:r w:rsidRPr="008E19BC">
        <w:rPr>
          <w:spacing w:val="1"/>
        </w:rPr>
        <w:t>e</w:t>
      </w:r>
      <w:r w:rsidRPr="008E19BC">
        <w:rPr>
          <w:spacing w:val="-1"/>
        </w:rPr>
        <w:t>l</w:t>
      </w:r>
      <w:r w:rsidRPr="008E19BC">
        <w:rPr>
          <w:spacing w:val="1"/>
        </w:rPr>
        <w:t>jim</w:t>
      </w:r>
      <w:r w:rsidRPr="008E19BC">
        <w:t>a</w:t>
      </w:r>
      <w:r w:rsidRPr="008E19BC">
        <w:rPr>
          <w:spacing w:val="-1"/>
        </w:rPr>
        <w:t>z</w:t>
      </w:r>
      <w:r w:rsidRPr="008E19BC">
        <w:rPr>
          <w:spacing w:val="2"/>
        </w:rPr>
        <w:t>g</w:t>
      </w:r>
      <w:r w:rsidRPr="008E19BC">
        <w:t>ra</w:t>
      </w:r>
      <w:r w:rsidRPr="008E19BC">
        <w:rPr>
          <w:spacing w:val="-1"/>
        </w:rPr>
        <w:t>d</w:t>
      </w:r>
      <w:r w:rsidRPr="008E19BC">
        <w:t>aiogradnimzidov</w:t>
      </w:r>
      <w:r w:rsidRPr="008E19BC">
        <w:rPr>
          <w:spacing w:val="-2"/>
        </w:rPr>
        <w:t>i</w:t>
      </w:r>
      <w:r w:rsidRPr="008E19BC">
        <w:t>maulicai</w:t>
      </w:r>
      <w:r w:rsidRPr="008E19BC">
        <w:rPr>
          <w:spacing w:val="-2"/>
        </w:rPr>
        <w:t>u</w:t>
      </w:r>
      <w:r w:rsidRPr="008E19BC">
        <w:rPr>
          <w:spacing w:val="2"/>
        </w:rPr>
        <w:t>g</w:t>
      </w:r>
      <w:r w:rsidRPr="008E19BC">
        <w:t>o</w:t>
      </w:r>
      <w:r w:rsidRPr="008E19BC">
        <w:rPr>
          <w:spacing w:val="-2"/>
        </w:rPr>
        <w:t>v</w:t>
      </w:r>
      <w:r w:rsidRPr="008E19BC">
        <w:t>oromoza</w:t>
      </w:r>
      <w:r w:rsidRPr="008E19BC">
        <w:rPr>
          <w:spacing w:val="2"/>
        </w:rPr>
        <w:t>k</w:t>
      </w:r>
      <w:r w:rsidRPr="008E19BC">
        <w:t>upu</w:t>
      </w:r>
      <w:r w:rsidRPr="008E19BC">
        <w:rPr>
          <w:spacing w:val="-1"/>
          <w:w w:val="101"/>
        </w:rPr>
        <w:t>j</w:t>
      </w:r>
      <w:r w:rsidRPr="008E19BC">
        <w:rPr>
          <w:spacing w:val="1"/>
          <w:w w:val="101"/>
        </w:rPr>
        <w:t>a</w:t>
      </w:r>
      <w:r w:rsidRPr="008E19BC">
        <w:rPr>
          <w:spacing w:val="-1"/>
          <w:w w:val="101"/>
        </w:rPr>
        <w:t>v</w:t>
      </w:r>
      <w:r w:rsidRPr="008E19BC">
        <w:rPr>
          <w:w w:val="101"/>
        </w:rPr>
        <w:t>ne</w:t>
      </w:r>
      <w:r w:rsidRPr="008E19BC">
        <w:t>površine</w:t>
      </w:r>
      <w:r w:rsidRPr="008E19BC">
        <w:rPr>
          <w:spacing w:val="-1"/>
        </w:rPr>
        <w:t>s</w:t>
      </w:r>
      <w:r w:rsidRPr="008E19BC">
        <w:rPr>
          <w:spacing w:val="2"/>
        </w:rPr>
        <w:t>k</w:t>
      </w:r>
      <w:r w:rsidRPr="008E19BC">
        <w:rPr>
          <w:spacing w:val="-1"/>
        </w:rPr>
        <w:t>l</w:t>
      </w:r>
      <w:r w:rsidRPr="008E19BC">
        <w:t>o</w:t>
      </w:r>
      <w:r w:rsidRPr="008E19BC">
        <w:rPr>
          <w:spacing w:val="-1"/>
        </w:rPr>
        <w:t>p</w:t>
      </w:r>
      <w:r w:rsidRPr="008E19BC">
        <w:t>l</w:t>
      </w:r>
      <w:r w:rsidRPr="008E19BC">
        <w:rPr>
          <w:spacing w:val="-1"/>
        </w:rPr>
        <w:t>j</w:t>
      </w:r>
      <w:r w:rsidRPr="008E19BC">
        <w:t>e</w:t>
      </w:r>
      <w:r w:rsidRPr="008E19BC">
        <w:rPr>
          <w:spacing w:val="1"/>
        </w:rPr>
        <w:t>n</w:t>
      </w:r>
      <w:r w:rsidRPr="008E19BC">
        <w:rPr>
          <w:spacing w:val="-1"/>
        </w:rPr>
        <w:t>i</w:t>
      </w:r>
      <w:r w:rsidRPr="008E19BC">
        <w:t>mu</w:t>
      </w:r>
      <w:r w:rsidRPr="008E19BC">
        <w:rPr>
          <w:spacing w:val="-1"/>
        </w:rPr>
        <w:t>s</w:t>
      </w:r>
      <w:r w:rsidRPr="008E19BC">
        <w:rPr>
          <w:spacing w:val="2"/>
        </w:rPr>
        <w:t>k</w:t>
      </w:r>
      <w:r w:rsidRPr="008E19BC">
        <w:t>la</w:t>
      </w:r>
      <w:r w:rsidRPr="008E19BC">
        <w:rPr>
          <w:spacing w:val="-1"/>
        </w:rPr>
        <w:t>d</w:t>
      </w:r>
      <w:r w:rsidRPr="008E19BC">
        <w:t>usaodr</w:t>
      </w:r>
      <w:r w:rsidRPr="008E19BC">
        <w:rPr>
          <w:spacing w:val="1"/>
        </w:rPr>
        <w:t>e</w:t>
      </w:r>
      <w:r w:rsidRPr="008E19BC">
        <w:t>dbamate</w:t>
      </w:r>
      <w:r w:rsidRPr="008E19BC">
        <w:rPr>
          <w:w w:val="101"/>
        </w:rPr>
        <w:t>Odl</w:t>
      </w:r>
      <w:r w:rsidRPr="008E19BC">
        <w:rPr>
          <w:spacing w:val="-2"/>
          <w:w w:val="101"/>
        </w:rPr>
        <w:t>u</w:t>
      </w:r>
      <w:r w:rsidRPr="008E19BC">
        <w:rPr>
          <w:spacing w:val="2"/>
          <w:w w:val="101"/>
        </w:rPr>
        <w:t>k</w:t>
      </w:r>
      <w:r w:rsidRPr="008E19BC">
        <w:rPr>
          <w:w w:val="101"/>
        </w:rPr>
        <w:t>e.</w:t>
      </w:r>
    </w:p>
    <w:p w:rsidR="004D29C6" w:rsidRPr="008E19BC" w:rsidRDefault="004D29C6" w:rsidP="005F19DC">
      <w:pPr>
        <w:jc w:val="both"/>
      </w:pPr>
    </w:p>
    <w:p w:rsidR="004D29C6" w:rsidRPr="008E19BC" w:rsidRDefault="004D29C6" w:rsidP="0010107B">
      <w:pPr>
        <w:ind w:left="426" w:right="-20" w:hanging="426"/>
        <w:jc w:val="both"/>
      </w:pPr>
      <w:r w:rsidRPr="008E19BC">
        <w:rPr>
          <w:b/>
          <w:bCs/>
        </w:rPr>
        <w:t>I</w:t>
      </w:r>
      <w:r w:rsidRPr="008E19BC">
        <w:rPr>
          <w:b/>
          <w:bCs/>
          <w:spacing w:val="-1"/>
        </w:rPr>
        <w:t>I</w:t>
      </w:r>
      <w:r w:rsidRPr="008E19BC">
        <w:rPr>
          <w:b/>
          <w:bCs/>
        </w:rPr>
        <w:t>I</w:t>
      </w:r>
      <w:r w:rsidR="0010107B">
        <w:rPr>
          <w:b/>
          <w:bCs/>
        </w:rPr>
        <w:tab/>
      </w:r>
      <w:r w:rsidRPr="008E19BC">
        <w:rPr>
          <w:b/>
          <w:bCs/>
        </w:rPr>
        <w:t>ZAVRŠNE</w:t>
      </w:r>
      <w:r w:rsidRPr="008E19BC">
        <w:rPr>
          <w:b/>
          <w:bCs/>
          <w:spacing w:val="-1"/>
          <w:w w:val="101"/>
        </w:rPr>
        <w:t>OD</w:t>
      </w:r>
      <w:r w:rsidRPr="008E19BC">
        <w:rPr>
          <w:b/>
          <w:bCs/>
          <w:w w:val="101"/>
        </w:rPr>
        <w:t>R</w:t>
      </w:r>
      <w:r w:rsidRPr="008E19BC">
        <w:rPr>
          <w:b/>
          <w:bCs/>
          <w:spacing w:val="1"/>
          <w:w w:val="101"/>
        </w:rPr>
        <w:t>E</w:t>
      </w:r>
      <w:r w:rsidRPr="008E19BC">
        <w:rPr>
          <w:b/>
          <w:bCs/>
          <w:spacing w:val="-1"/>
          <w:w w:val="101"/>
        </w:rPr>
        <w:t>DBE</w:t>
      </w:r>
    </w:p>
    <w:p w:rsidR="004D29C6" w:rsidRPr="008E19BC" w:rsidRDefault="004D29C6" w:rsidP="005F19DC">
      <w:pPr>
        <w:jc w:val="both"/>
      </w:pPr>
    </w:p>
    <w:p w:rsidR="004D29C6" w:rsidRPr="008E19BC" w:rsidRDefault="004D29C6" w:rsidP="0010107B">
      <w:pPr>
        <w:ind w:left="284" w:right="52" w:hanging="284"/>
        <w:jc w:val="both"/>
      </w:pPr>
      <w:r w:rsidRPr="008E19BC">
        <w:rPr>
          <w:spacing w:val="1"/>
        </w:rPr>
        <w:t>1</w:t>
      </w:r>
      <w:r w:rsidRPr="008E19BC">
        <w:t>.</w:t>
      </w:r>
      <w:r w:rsidR="0010107B">
        <w:tab/>
      </w:r>
      <w:r w:rsidRPr="008E19BC">
        <w:t>OvimPla</w:t>
      </w:r>
      <w:r w:rsidRPr="008E19BC">
        <w:rPr>
          <w:spacing w:val="-2"/>
        </w:rPr>
        <w:t>n</w:t>
      </w:r>
      <w:r w:rsidRPr="008E19BC">
        <w:rPr>
          <w:spacing w:val="-1"/>
        </w:rPr>
        <w:t>o</w:t>
      </w:r>
      <w:r w:rsidRPr="008E19BC">
        <w:t>modr</w:t>
      </w:r>
      <w:r w:rsidRPr="008E19BC">
        <w:rPr>
          <w:spacing w:val="-1"/>
        </w:rPr>
        <w:t>e</w:t>
      </w:r>
      <w:r w:rsidRPr="008E19BC">
        <w:rPr>
          <w:spacing w:val="1"/>
        </w:rPr>
        <w:t>đ</w:t>
      </w:r>
      <w:r w:rsidRPr="008E19BC">
        <w:t>enesulokac</w:t>
      </w:r>
      <w:r w:rsidRPr="008E19BC">
        <w:rPr>
          <w:spacing w:val="-1"/>
        </w:rPr>
        <w:t>i</w:t>
      </w:r>
      <w:r w:rsidRPr="008E19BC">
        <w:t>je</w:t>
      </w:r>
      <w:r w:rsidRPr="008E19BC">
        <w:rPr>
          <w:spacing w:val="-1"/>
        </w:rPr>
        <w:t>z</w:t>
      </w:r>
      <w:r w:rsidRPr="008E19BC">
        <w:t>apo</w:t>
      </w:r>
      <w:r w:rsidRPr="008E19BC">
        <w:rPr>
          <w:spacing w:val="1"/>
        </w:rPr>
        <w:t>d</w:t>
      </w:r>
      <w:r w:rsidRPr="008E19BC">
        <w:t>ru</w:t>
      </w:r>
      <w:r w:rsidRPr="008E19BC">
        <w:rPr>
          <w:spacing w:val="-2"/>
        </w:rPr>
        <w:t>č</w:t>
      </w:r>
      <w:r w:rsidRPr="008E19BC">
        <w:rPr>
          <w:spacing w:val="1"/>
        </w:rPr>
        <w:t>j</w:t>
      </w:r>
      <w:r w:rsidRPr="008E19BC">
        <w:t>eGr</w:t>
      </w:r>
      <w:r w:rsidRPr="008E19BC">
        <w:rPr>
          <w:spacing w:val="1"/>
        </w:rPr>
        <w:t>a</w:t>
      </w:r>
      <w:r w:rsidRPr="008E19BC">
        <w:t>daStar</w:t>
      </w:r>
      <w:r w:rsidRPr="008E19BC">
        <w:rPr>
          <w:spacing w:val="-1"/>
        </w:rPr>
        <w:t>o</w:t>
      </w:r>
      <w:r w:rsidRPr="008E19BC">
        <w:t>g</w:t>
      </w:r>
      <w:r w:rsidRPr="008E19BC">
        <w:rPr>
          <w:spacing w:val="-1"/>
        </w:rPr>
        <w:t>Gr</w:t>
      </w:r>
      <w:r w:rsidRPr="008E19BC">
        <w:rPr>
          <w:spacing w:val="1"/>
        </w:rPr>
        <w:t>a</w:t>
      </w:r>
      <w:r w:rsidRPr="008E19BC">
        <w:t>dana</w:t>
      </w:r>
      <w:r w:rsidRPr="008E19BC">
        <w:rPr>
          <w:spacing w:val="1"/>
          <w:w w:val="101"/>
        </w:rPr>
        <w:t>koj</w:t>
      </w:r>
      <w:r w:rsidRPr="008E19BC">
        <w:rPr>
          <w:spacing w:val="-1"/>
          <w:w w:val="101"/>
        </w:rPr>
        <w:t>i</w:t>
      </w:r>
      <w:r w:rsidRPr="008E19BC">
        <w:rPr>
          <w:spacing w:val="1"/>
          <w:w w:val="101"/>
        </w:rPr>
        <w:t>m</w:t>
      </w:r>
      <w:r w:rsidRPr="008E19BC">
        <w:rPr>
          <w:w w:val="101"/>
        </w:rPr>
        <w:t>a</w:t>
      </w:r>
      <w:r w:rsidRPr="008E19BC">
        <w:t>se</w:t>
      </w:r>
      <w:r w:rsidRPr="008E19BC">
        <w:rPr>
          <w:spacing w:val="1"/>
        </w:rPr>
        <w:t>m</w:t>
      </w:r>
      <w:r w:rsidRPr="008E19BC">
        <w:rPr>
          <w:spacing w:val="-1"/>
        </w:rPr>
        <w:t>o</w:t>
      </w:r>
      <w:r w:rsidRPr="008E19BC">
        <w:rPr>
          <w:spacing w:val="1"/>
        </w:rPr>
        <w:t>g</w:t>
      </w:r>
      <w:r w:rsidRPr="008E19BC">
        <w:t>upostavlj</w:t>
      </w:r>
      <w:r w:rsidRPr="008E19BC">
        <w:rPr>
          <w:spacing w:val="1"/>
        </w:rPr>
        <w:t>a</w:t>
      </w:r>
      <w:r w:rsidRPr="008E19BC">
        <w:t>timon</w:t>
      </w:r>
      <w:r w:rsidRPr="008E19BC">
        <w:rPr>
          <w:spacing w:val="-1"/>
        </w:rPr>
        <w:t>t</w:t>
      </w:r>
      <w:r w:rsidRPr="008E19BC">
        <w:t>a</w:t>
      </w:r>
      <w:r w:rsidRPr="008E19BC">
        <w:rPr>
          <w:spacing w:val="-1"/>
        </w:rPr>
        <w:t>ž</w:t>
      </w:r>
      <w:r w:rsidRPr="008E19BC">
        <w:t>ni</w:t>
      </w:r>
      <w:r w:rsidRPr="008E19BC">
        <w:rPr>
          <w:rFonts w:ascii="Cambria Math" w:hAnsi="Cambria Math" w:cs="Cambria Math"/>
          <w:spacing w:val="2"/>
        </w:rPr>
        <w:t>‐</w:t>
      </w:r>
      <w:r w:rsidRPr="008E19BC">
        <w:t>pri</w:t>
      </w:r>
      <w:r w:rsidRPr="008E19BC">
        <w:rPr>
          <w:spacing w:val="-2"/>
        </w:rPr>
        <w:t>j</w:t>
      </w:r>
      <w:r w:rsidRPr="008E19BC">
        <w:rPr>
          <w:spacing w:val="2"/>
        </w:rPr>
        <w:t>e</w:t>
      </w:r>
      <w:r w:rsidRPr="008E19BC">
        <w:t>nosniobj</w:t>
      </w:r>
      <w:r w:rsidRPr="008E19BC">
        <w:rPr>
          <w:spacing w:val="-1"/>
        </w:rPr>
        <w:t>e</w:t>
      </w:r>
      <w:r w:rsidRPr="008E19BC">
        <w:rPr>
          <w:spacing w:val="2"/>
        </w:rPr>
        <w:t>k</w:t>
      </w:r>
      <w:r w:rsidRPr="008E19BC">
        <w:t>ti</w:t>
      </w:r>
      <w:r w:rsidRPr="008E19BC">
        <w:rPr>
          <w:spacing w:val="-1"/>
        </w:rPr>
        <w:t>d</w:t>
      </w:r>
      <w:r w:rsidRPr="008E19BC">
        <w:t>opriv</w:t>
      </w:r>
      <w:r w:rsidRPr="008E19BC">
        <w:rPr>
          <w:spacing w:val="1"/>
        </w:rPr>
        <w:t>o</w:t>
      </w:r>
      <w:r w:rsidRPr="008E19BC">
        <w:t>đenja</w:t>
      </w:r>
      <w:r w:rsidRPr="008E19BC">
        <w:rPr>
          <w:spacing w:val="-1"/>
        </w:rPr>
        <w:t>j</w:t>
      </w:r>
      <w:r w:rsidRPr="008E19BC">
        <w:rPr>
          <w:spacing w:val="1"/>
        </w:rPr>
        <w:t>a</w:t>
      </w:r>
      <w:r w:rsidRPr="008E19BC">
        <w:rPr>
          <w:spacing w:val="-1"/>
        </w:rPr>
        <w:t>vn</w:t>
      </w:r>
      <w:r w:rsidRPr="008E19BC">
        <w:t>e</w:t>
      </w:r>
      <w:r w:rsidRPr="008E19BC">
        <w:rPr>
          <w:spacing w:val="-1"/>
        </w:rPr>
        <w:t>p</w:t>
      </w:r>
      <w:r w:rsidRPr="008E19BC">
        <w:t>ov</w:t>
      </w:r>
      <w:r w:rsidRPr="008E19BC">
        <w:rPr>
          <w:spacing w:val="-1"/>
        </w:rPr>
        <w:t>r</w:t>
      </w:r>
      <w:r w:rsidRPr="008E19BC">
        <w:t>šine</w:t>
      </w:r>
      <w:r w:rsidRPr="008E19BC">
        <w:rPr>
          <w:w w:val="101"/>
        </w:rPr>
        <w:t>dr</w:t>
      </w:r>
      <w:r w:rsidRPr="008E19BC">
        <w:rPr>
          <w:spacing w:val="-2"/>
          <w:w w:val="101"/>
        </w:rPr>
        <w:t>u</w:t>
      </w:r>
      <w:r w:rsidRPr="008E19BC">
        <w:rPr>
          <w:spacing w:val="1"/>
          <w:w w:val="101"/>
        </w:rPr>
        <w:t>g</w:t>
      </w:r>
      <w:r w:rsidRPr="008E19BC">
        <w:rPr>
          <w:w w:val="101"/>
        </w:rPr>
        <w:t xml:space="preserve">oj </w:t>
      </w:r>
      <w:r w:rsidRPr="008E19BC">
        <w:t>tr</w:t>
      </w:r>
      <w:r w:rsidRPr="008E19BC">
        <w:rPr>
          <w:spacing w:val="1"/>
        </w:rPr>
        <w:t>a</w:t>
      </w:r>
      <w:r w:rsidRPr="008E19BC">
        <w:rPr>
          <w:spacing w:val="-1"/>
        </w:rPr>
        <w:t>j</w:t>
      </w:r>
      <w:r w:rsidRPr="008E19BC">
        <w:t>n</w:t>
      </w:r>
      <w:r w:rsidRPr="008E19BC">
        <w:rPr>
          <w:spacing w:val="2"/>
        </w:rPr>
        <w:t>o</w:t>
      </w:r>
      <w:r w:rsidRPr="008E19BC">
        <w:t>j</w:t>
      </w:r>
      <w:r w:rsidRPr="008E19BC">
        <w:rPr>
          <w:w w:val="101"/>
        </w:rPr>
        <w:t>namjeni.</w:t>
      </w:r>
    </w:p>
    <w:p w:rsidR="004D29C6" w:rsidRPr="008E19BC" w:rsidRDefault="004D29C6" w:rsidP="0010107B">
      <w:pPr>
        <w:ind w:left="284" w:hanging="284"/>
        <w:jc w:val="both"/>
      </w:pPr>
    </w:p>
    <w:p w:rsidR="004D29C6" w:rsidRPr="008E19BC" w:rsidRDefault="004D29C6" w:rsidP="0010107B">
      <w:pPr>
        <w:ind w:left="284" w:right="52" w:hanging="284"/>
        <w:jc w:val="both"/>
      </w:pPr>
      <w:r w:rsidRPr="008E19BC">
        <w:rPr>
          <w:spacing w:val="1"/>
        </w:rPr>
        <w:t>2</w:t>
      </w:r>
      <w:r w:rsidRPr="008E19BC">
        <w:t>.</w:t>
      </w:r>
      <w:r w:rsidR="0010107B">
        <w:tab/>
      </w:r>
      <w:r w:rsidRPr="008E19BC">
        <w:rPr>
          <w:spacing w:val="2"/>
        </w:rPr>
        <w:t>N</w:t>
      </w:r>
      <w:r w:rsidRPr="008E19BC">
        <w:t>ad</w:t>
      </w:r>
      <w:r w:rsidRPr="008E19BC">
        <w:rPr>
          <w:spacing w:val="-1"/>
        </w:rPr>
        <w:t>z</w:t>
      </w:r>
      <w:r w:rsidRPr="008E19BC">
        <w:t>ornadprimj</w:t>
      </w:r>
      <w:r w:rsidRPr="008E19BC">
        <w:rPr>
          <w:spacing w:val="1"/>
        </w:rPr>
        <w:t>e</w:t>
      </w:r>
      <w:r w:rsidRPr="008E19BC">
        <w:t>nomovoga</w:t>
      </w:r>
      <w:r w:rsidRPr="008E19BC">
        <w:rPr>
          <w:spacing w:val="1"/>
        </w:rPr>
        <w:t>P</w:t>
      </w:r>
      <w:r w:rsidRPr="008E19BC">
        <w:rPr>
          <w:spacing w:val="-1"/>
        </w:rPr>
        <w:t>l</w:t>
      </w:r>
      <w:r w:rsidRPr="008E19BC">
        <w:rPr>
          <w:spacing w:val="1"/>
        </w:rPr>
        <w:t>a</w:t>
      </w:r>
      <w:r w:rsidRPr="008E19BC">
        <w:rPr>
          <w:spacing w:val="-2"/>
        </w:rPr>
        <w:t>n</w:t>
      </w:r>
      <w:r w:rsidRPr="008E19BC">
        <w:t>aprovodit</w:t>
      </w:r>
      <w:r w:rsidRPr="008E19BC">
        <w:rPr>
          <w:spacing w:val="-2"/>
        </w:rPr>
        <w:t>ć</w:t>
      </w:r>
      <w:r w:rsidRPr="008E19BC">
        <w:t>ekomunalniredar</w:t>
      </w:r>
      <w:r w:rsidRPr="008E19BC">
        <w:rPr>
          <w:w w:val="101"/>
        </w:rPr>
        <w:t>i</w:t>
      </w:r>
      <w:r w:rsidRPr="008E19BC">
        <w:t>Jedinstve</w:t>
      </w:r>
      <w:r w:rsidRPr="008E19BC">
        <w:rPr>
          <w:spacing w:val="-2"/>
        </w:rPr>
        <w:t>n</w:t>
      </w:r>
      <w:r w:rsidRPr="008E19BC">
        <w:t>iupr</w:t>
      </w:r>
      <w:r w:rsidRPr="008E19BC">
        <w:rPr>
          <w:spacing w:val="1"/>
        </w:rPr>
        <w:t>a</w:t>
      </w:r>
      <w:r w:rsidRPr="008E19BC">
        <w:rPr>
          <w:spacing w:val="-1"/>
        </w:rPr>
        <w:t>v</w:t>
      </w:r>
      <w:r w:rsidRPr="008E19BC">
        <w:t>niodj</w:t>
      </w:r>
      <w:r w:rsidRPr="008E19BC">
        <w:rPr>
          <w:spacing w:val="-1"/>
        </w:rPr>
        <w:t>e</w:t>
      </w:r>
      <w:r w:rsidRPr="008E19BC">
        <w:t>lGr</w:t>
      </w:r>
      <w:r w:rsidRPr="008E19BC">
        <w:rPr>
          <w:spacing w:val="1"/>
        </w:rPr>
        <w:t>a</w:t>
      </w:r>
      <w:r w:rsidRPr="008E19BC">
        <w:t>daSta</w:t>
      </w:r>
      <w:r w:rsidRPr="008E19BC">
        <w:rPr>
          <w:spacing w:val="-1"/>
        </w:rPr>
        <w:t>r</w:t>
      </w:r>
      <w:r w:rsidRPr="008E19BC">
        <w:t>og</w:t>
      </w:r>
      <w:r w:rsidRPr="008E19BC">
        <w:rPr>
          <w:w w:val="101"/>
        </w:rPr>
        <w:t>Gra</w:t>
      </w:r>
      <w:r w:rsidRPr="008E19BC">
        <w:rPr>
          <w:spacing w:val="-1"/>
          <w:w w:val="101"/>
        </w:rPr>
        <w:t>d</w:t>
      </w:r>
      <w:r w:rsidRPr="008E19BC">
        <w:rPr>
          <w:w w:val="101"/>
        </w:rPr>
        <w:t>a.</w:t>
      </w:r>
    </w:p>
    <w:p w:rsidR="004D29C6" w:rsidRPr="008E19BC" w:rsidRDefault="004D29C6" w:rsidP="0010107B">
      <w:pPr>
        <w:ind w:left="284" w:hanging="284"/>
        <w:jc w:val="both"/>
      </w:pPr>
    </w:p>
    <w:p w:rsidR="004D29C6" w:rsidRPr="008E19BC" w:rsidRDefault="004D29C6" w:rsidP="0010107B">
      <w:pPr>
        <w:ind w:left="284" w:right="66" w:hanging="284"/>
        <w:jc w:val="both"/>
        <w:rPr>
          <w:w w:val="101"/>
        </w:rPr>
      </w:pPr>
      <w:r w:rsidRPr="008E19BC">
        <w:rPr>
          <w:spacing w:val="2"/>
        </w:rPr>
        <w:t>3</w:t>
      </w:r>
      <w:r w:rsidRPr="008E19BC">
        <w:t>.</w:t>
      </w:r>
      <w:r w:rsidR="0010107B">
        <w:tab/>
      </w:r>
      <w:r w:rsidRPr="008E19BC">
        <w:t>OvajPlanstupanasnagud</w:t>
      </w:r>
      <w:r w:rsidRPr="008E19BC">
        <w:rPr>
          <w:spacing w:val="1"/>
        </w:rPr>
        <w:t>a</w:t>
      </w:r>
      <w:r w:rsidRPr="008E19BC">
        <w:t>nom</w:t>
      </w:r>
      <w:r w:rsidRPr="008E19BC">
        <w:rPr>
          <w:spacing w:val="-1"/>
        </w:rPr>
        <w:t>don</w:t>
      </w:r>
      <w:r w:rsidRPr="008E19BC">
        <w:rPr>
          <w:spacing w:val="1"/>
        </w:rPr>
        <w:t>o</w:t>
      </w:r>
      <w:r w:rsidRPr="008E19BC">
        <w:rPr>
          <w:spacing w:val="-1"/>
        </w:rPr>
        <w:t>š</w:t>
      </w:r>
      <w:r w:rsidRPr="008E19BC">
        <w:rPr>
          <w:spacing w:val="2"/>
        </w:rPr>
        <w:t>e</w:t>
      </w:r>
      <w:r w:rsidRPr="008E19BC">
        <w:rPr>
          <w:spacing w:val="-1"/>
        </w:rPr>
        <w:t>nj</w:t>
      </w:r>
      <w:r w:rsidRPr="008E19BC">
        <w:rPr>
          <w:spacing w:val="1"/>
        </w:rPr>
        <w:t>a</w:t>
      </w:r>
      <w:r w:rsidRPr="008E19BC">
        <w:t>,a</w:t>
      </w:r>
      <w:r w:rsidRPr="008E19BC">
        <w:rPr>
          <w:spacing w:val="-1"/>
        </w:rPr>
        <w:t>o</w:t>
      </w:r>
      <w:r w:rsidRPr="008E19BC">
        <w:rPr>
          <w:spacing w:val="1"/>
        </w:rPr>
        <w:t>b</w:t>
      </w:r>
      <w:r w:rsidRPr="008E19BC">
        <w:rPr>
          <w:spacing w:val="-1"/>
        </w:rPr>
        <w:t>j</w:t>
      </w:r>
      <w:r w:rsidRPr="008E19BC">
        <w:rPr>
          <w:spacing w:val="1"/>
        </w:rPr>
        <w:t>a</w:t>
      </w:r>
      <w:r w:rsidRPr="008E19BC">
        <w:rPr>
          <w:spacing w:val="-1"/>
        </w:rPr>
        <w:t>vi</w:t>
      </w:r>
      <w:r w:rsidRPr="008E19BC">
        <w:t>t</w:t>
      </w:r>
      <w:r w:rsidRPr="008E19BC">
        <w:rPr>
          <w:spacing w:val="-1"/>
        </w:rPr>
        <w:t>ć</w:t>
      </w:r>
      <w:r w:rsidRPr="008E19BC">
        <w:t>ese</w:t>
      </w:r>
      <w:r w:rsidRPr="008E19BC">
        <w:rPr>
          <w:w w:val="101"/>
        </w:rPr>
        <w:t>u</w:t>
      </w:r>
      <w:r w:rsidRPr="008E19BC">
        <w:t>"Službenom</w:t>
      </w:r>
      <w:r w:rsidRPr="008E19BC">
        <w:rPr>
          <w:spacing w:val="1"/>
        </w:rPr>
        <w:t>gla</w:t>
      </w:r>
      <w:r w:rsidRPr="008E19BC">
        <w:rPr>
          <w:spacing w:val="-1"/>
        </w:rPr>
        <w:t>s</w:t>
      </w:r>
      <w:r w:rsidRPr="008E19BC">
        <w:rPr>
          <w:spacing w:val="1"/>
        </w:rPr>
        <w:t>n</w:t>
      </w:r>
      <w:r w:rsidRPr="008E19BC">
        <w:rPr>
          <w:spacing w:val="-2"/>
        </w:rPr>
        <w:t>i</w:t>
      </w:r>
      <w:r w:rsidRPr="008E19BC">
        <w:rPr>
          <w:spacing w:val="2"/>
        </w:rPr>
        <w:t>k</w:t>
      </w:r>
      <w:r w:rsidRPr="008E19BC">
        <w:t>uGradaStar</w:t>
      </w:r>
      <w:r w:rsidRPr="008E19BC">
        <w:rPr>
          <w:spacing w:val="-1"/>
        </w:rPr>
        <w:t>o</w:t>
      </w:r>
      <w:r w:rsidRPr="008E19BC">
        <w:t>g</w:t>
      </w:r>
      <w:r w:rsidRPr="008E19BC">
        <w:rPr>
          <w:w w:val="101"/>
        </w:rPr>
        <w:t>G</w:t>
      </w:r>
      <w:r w:rsidRPr="008E19BC">
        <w:rPr>
          <w:spacing w:val="-1"/>
          <w:w w:val="101"/>
        </w:rPr>
        <w:t>r</w:t>
      </w:r>
      <w:r w:rsidRPr="008E19BC">
        <w:rPr>
          <w:w w:val="101"/>
        </w:rPr>
        <w:t>ada</w:t>
      </w:r>
      <w:r w:rsidRPr="008E19BC">
        <w:rPr>
          <w:spacing w:val="-1"/>
          <w:w w:val="101"/>
        </w:rPr>
        <w:t>"</w:t>
      </w:r>
      <w:r w:rsidRPr="008E19BC">
        <w:rPr>
          <w:w w:val="101"/>
        </w:rPr>
        <w:t>.</w:t>
      </w:r>
    </w:p>
    <w:p w:rsidR="004D29C6" w:rsidRPr="008E19BC" w:rsidRDefault="004D29C6" w:rsidP="008E19BC">
      <w:pPr>
        <w:ind w:left="1052" w:right="875"/>
        <w:jc w:val="both"/>
        <w:rPr>
          <w:w w:val="101"/>
        </w:rPr>
      </w:pPr>
    </w:p>
    <w:p w:rsidR="0010107B" w:rsidRPr="0010107B" w:rsidRDefault="004D29C6" w:rsidP="0010107B">
      <w:pPr>
        <w:ind w:left="40" w:right="24" w:hanging="40"/>
        <w:jc w:val="center"/>
        <w:rPr>
          <w:b/>
          <w:i/>
          <w:spacing w:val="11"/>
        </w:rPr>
      </w:pPr>
      <w:r w:rsidRPr="0010107B">
        <w:rPr>
          <w:b/>
          <w:i/>
        </w:rPr>
        <w:t>REP</w:t>
      </w:r>
      <w:r w:rsidRPr="0010107B">
        <w:rPr>
          <w:b/>
          <w:i/>
          <w:spacing w:val="2"/>
        </w:rPr>
        <w:t>U</w:t>
      </w:r>
      <w:r w:rsidRPr="0010107B">
        <w:rPr>
          <w:b/>
          <w:i/>
        </w:rPr>
        <w:t>BLIKAHRVAT</w:t>
      </w:r>
      <w:r w:rsidRPr="0010107B">
        <w:rPr>
          <w:b/>
          <w:i/>
          <w:spacing w:val="2"/>
        </w:rPr>
        <w:t>S</w:t>
      </w:r>
      <w:r w:rsidRPr="0010107B">
        <w:rPr>
          <w:b/>
          <w:i/>
        </w:rPr>
        <w:t>KA</w:t>
      </w:r>
    </w:p>
    <w:p w:rsidR="004D29C6" w:rsidRPr="0010107B" w:rsidRDefault="004D29C6" w:rsidP="0010107B">
      <w:pPr>
        <w:ind w:left="40" w:right="24" w:hanging="40"/>
        <w:jc w:val="center"/>
        <w:rPr>
          <w:b/>
          <w:i/>
        </w:rPr>
      </w:pPr>
      <w:r w:rsidRPr="0010107B">
        <w:rPr>
          <w:b/>
          <w:i/>
          <w:spacing w:val="1"/>
        </w:rPr>
        <w:t>SP</w:t>
      </w:r>
      <w:r w:rsidRPr="0010107B">
        <w:rPr>
          <w:b/>
          <w:i/>
          <w:spacing w:val="-1"/>
        </w:rPr>
        <w:t>LIT</w:t>
      </w:r>
      <w:r w:rsidRPr="0010107B">
        <w:rPr>
          <w:b/>
          <w:i/>
          <w:spacing w:val="2"/>
        </w:rPr>
        <w:t>S</w:t>
      </w:r>
      <w:r w:rsidRPr="0010107B">
        <w:rPr>
          <w:b/>
          <w:i/>
          <w:spacing w:val="-1"/>
        </w:rPr>
        <w:t>K</w:t>
      </w:r>
      <w:r w:rsidRPr="0010107B">
        <w:rPr>
          <w:b/>
          <w:i/>
          <w:spacing w:val="1"/>
        </w:rPr>
        <w:t>O</w:t>
      </w:r>
      <w:r w:rsidRPr="0010107B">
        <w:rPr>
          <w:rFonts w:ascii="Cambria Math" w:hAnsi="Cambria Math" w:cs="Cambria Math"/>
          <w:b/>
          <w:i/>
          <w:spacing w:val="2"/>
        </w:rPr>
        <w:t>‐</w:t>
      </w:r>
      <w:r w:rsidRPr="0010107B">
        <w:rPr>
          <w:b/>
          <w:i/>
          <w:spacing w:val="-2"/>
        </w:rPr>
        <w:t>D</w:t>
      </w:r>
      <w:r w:rsidRPr="0010107B">
        <w:rPr>
          <w:b/>
          <w:i/>
          <w:spacing w:val="1"/>
        </w:rPr>
        <w:t>A</w:t>
      </w:r>
      <w:r w:rsidRPr="0010107B">
        <w:rPr>
          <w:b/>
          <w:i/>
        </w:rPr>
        <w:t>L</w:t>
      </w:r>
      <w:r w:rsidRPr="0010107B">
        <w:rPr>
          <w:b/>
          <w:i/>
          <w:spacing w:val="1"/>
        </w:rPr>
        <w:t>M</w:t>
      </w:r>
      <w:r w:rsidRPr="0010107B">
        <w:rPr>
          <w:b/>
          <w:i/>
          <w:spacing w:val="-1"/>
        </w:rPr>
        <w:t>A</w:t>
      </w:r>
      <w:r w:rsidRPr="0010107B">
        <w:rPr>
          <w:b/>
          <w:i/>
        </w:rPr>
        <w:t>T</w:t>
      </w:r>
      <w:r w:rsidRPr="0010107B">
        <w:rPr>
          <w:b/>
          <w:i/>
          <w:spacing w:val="-2"/>
        </w:rPr>
        <w:t>I</w:t>
      </w:r>
      <w:r w:rsidRPr="0010107B">
        <w:rPr>
          <w:b/>
          <w:i/>
          <w:spacing w:val="-1"/>
        </w:rPr>
        <w:t>N</w:t>
      </w:r>
      <w:r w:rsidRPr="0010107B">
        <w:rPr>
          <w:b/>
          <w:i/>
          <w:spacing w:val="2"/>
        </w:rPr>
        <w:t>S</w:t>
      </w:r>
      <w:r w:rsidRPr="0010107B">
        <w:rPr>
          <w:b/>
          <w:i/>
          <w:spacing w:val="-1"/>
        </w:rPr>
        <w:t>K</w:t>
      </w:r>
      <w:r w:rsidRPr="0010107B">
        <w:rPr>
          <w:b/>
          <w:i/>
        </w:rPr>
        <w:t>A</w:t>
      </w:r>
      <w:r w:rsidRPr="0010107B">
        <w:rPr>
          <w:b/>
          <w:i/>
          <w:spacing w:val="1"/>
          <w:w w:val="101"/>
        </w:rPr>
        <w:t>Ž</w:t>
      </w:r>
      <w:r w:rsidRPr="0010107B">
        <w:rPr>
          <w:b/>
          <w:i/>
          <w:spacing w:val="-1"/>
          <w:w w:val="101"/>
        </w:rPr>
        <w:t>U</w:t>
      </w:r>
      <w:r w:rsidRPr="0010107B">
        <w:rPr>
          <w:b/>
          <w:i/>
          <w:spacing w:val="1"/>
          <w:w w:val="101"/>
        </w:rPr>
        <w:t>P</w:t>
      </w:r>
      <w:r w:rsidRPr="0010107B">
        <w:rPr>
          <w:b/>
          <w:i/>
          <w:w w:val="101"/>
        </w:rPr>
        <w:t>A</w:t>
      </w:r>
      <w:r w:rsidRPr="0010107B">
        <w:rPr>
          <w:b/>
          <w:i/>
          <w:spacing w:val="1"/>
          <w:w w:val="101"/>
        </w:rPr>
        <w:t>N</w:t>
      </w:r>
      <w:r w:rsidRPr="0010107B">
        <w:rPr>
          <w:b/>
          <w:i/>
          <w:spacing w:val="-1"/>
          <w:w w:val="101"/>
        </w:rPr>
        <w:t>I</w:t>
      </w:r>
      <w:r w:rsidRPr="0010107B">
        <w:rPr>
          <w:b/>
          <w:i/>
          <w:spacing w:val="1"/>
          <w:w w:val="101"/>
        </w:rPr>
        <w:t>JA</w:t>
      </w:r>
    </w:p>
    <w:p w:rsidR="004D29C6" w:rsidRPr="0010107B" w:rsidRDefault="004D29C6" w:rsidP="0010107B">
      <w:pPr>
        <w:ind w:left="226" w:right="24" w:hanging="226"/>
        <w:jc w:val="center"/>
        <w:rPr>
          <w:b/>
          <w:i/>
        </w:rPr>
      </w:pPr>
      <w:r w:rsidRPr="0010107B">
        <w:rPr>
          <w:b/>
          <w:i/>
        </w:rPr>
        <w:t>GRAD</w:t>
      </w:r>
      <w:r w:rsidRPr="0010107B">
        <w:rPr>
          <w:b/>
          <w:i/>
          <w:spacing w:val="1"/>
        </w:rPr>
        <w:t>ST</w:t>
      </w:r>
      <w:r w:rsidRPr="0010107B">
        <w:rPr>
          <w:b/>
          <w:i/>
          <w:spacing w:val="-1"/>
        </w:rPr>
        <w:t>A</w:t>
      </w:r>
      <w:r w:rsidRPr="0010107B">
        <w:rPr>
          <w:b/>
          <w:i/>
        </w:rPr>
        <w:t>RI</w:t>
      </w:r>
      <w:r w:rsidRPr="0010107B">
        <w:rPr>
          <w:b/>
          <w:i/>
          <w:w w:val="101"/>
        </w:rPr>
        <w:t>GRAD</w:t>
      </w:r>
    </w:p>
    <w:p w:rsidR="004D29C6" w:rsidRPr="0010107B" w:rsidRDefault="004D29C6" w:rsidP="0010107B">
      <w:pPr>
        <w:ind w:left="2" w:right="24"/>
        <w:jc w:val="center"/>
        <w:rPr>
          <w:b/>
          <w:i/>
        </w:rPr>
      </w:pPr>
      <w:r w:rsidRPr="0010107B">
        <w:rPr>
          <w:b/>
          <w:bCs/>
          <w:i/>
          <w:iCs/>
        </w:rPr>
        <w:t>Grad onačelnic</w:t>
      </w:r>
      <w:r w:rsidRPr="0010107B">
        <w:rPr>
          <w:b/>
          <w:bCs/>
          <w:i/>
          <w:iCs/>
          <w:w w:val="101"/>
        </w:rPr>
        <w:t>a</w:t>
      </w:r>
    </w:p>
    <w:p w:rsidR="004D29C6" w:rsidRPr="008E19BC" w:rsidRDefault="004D29C6" w:rsidP="008E19BC">
      <w:pPr>
        <w:jc w:val="both"/>
      </w:pPr>
    </w:p>
    <w:p w:rsidR="0010107B" w:rsidRDefault="004D29C6" w:rsidP="0010107B">
      <w:pPr>
        <w:ind w:right="-20"/>
        <w:jc w:val="both"/>
        <w:rPr>
          <w:w w:val="101"/>
        </w:rPr>
      </w:pPr>
      <w:r w:rsidRPr="008E19BC">
        <w:t>KLASA:</w:t>
      </w:r>
      <w:r w:rsidRPr="008E19BC">
        <w:rPr>
          <w:spacing w:val="1"/>
        </w:rPr>
        <w:t>3</w:t>
      </w:r>
      <w:r w:rsidRPr="008E19BC">
        <w:rPr>
          <w:spacing w:val="-1"/>
        </w:rPr>
        <w:t>63</w:t>
      </w:r>
      <w:r w:rsidRPr="008E19BC">
        <w:rPr>
          <w:rFonts w:ascii="Cambria Math" w:hAnsi="Cambria Math" w:cs="Cambria Math"/>
          <w:spacing w:val="1"/>
        </w:rPr>
        <w:t>‐</w:t>
      </w:r>
      <w:r w:rsidRPr="008E19BC">
        <w:rPr>
          <w:spacing w:val="1"/>
        </w:rPr>
        <w:t>01</w:t>
      </w:r>
      <w:r w:rsidRPr="008E19BC">
        <w:rPr>
          <w:spacing w:val="-1"/>
        </w:rPr>
        <w:t>/</w:t>
      </w:r>
      <w:r w:rsidRPr="008E19BC">
        <w:rPr>
          <w:spacing w:val="1"/>
        </w:rPr>
        <w:t>1</w:t>
      </w:r>
      <w:r w:rsidRPr="008E19BC">
        <w:rPr>
          <w:spacing w:val="-1"/>
        </w:rPr>
        <w:t>3</w:t>
      </w:r>
      <w:r w:rsidRPr="008E19BC">
        <w:rPr>
          <w:rFonts w:ascii="Cambria Math" w:hAnsi="Cambria Math" w:cs="Cambria Math"/>
          <w:spacing w:val="1"/>
        </w:rPr>
        <w:t>‐</w:t>
      </w:r>
      <w:r w:rsidRPr="008E19BC">
        <w:rPr>
          <w:spacing w:val="1"/>
        </w:rPr>
        <w:t>01</w:t>
      </w:r>
      <w:r w:rsidRPr="008E19BC">
        <w:rPr>
          <w:spacing w:val="-1"/>
        </w:rPr>
        <w:t>/</w:t>
      </w:r>
      <w:r w:rsidRPr="008E19BC">
        <w:t>7</w:t>
      </w:r>
    </w:p>
    <w:p w:rsidR="004D29C6" w:rsidRPr="008E19BC" w:rsidRDefault="004D29C6" w:rsidP="0010107B">
      <w:pPr>
        <w:ind w:right="-20"/>
        <w:jc w:val="both"/>
      </w:pPr>
      <w:r w:rsidRPr="008E19BC">
        <w:t>UR</w:t>
      </w:r>
      <w:r w:rsidRPr="008E19BC">
        <w:rPr>
          <w:spacing w:val="-1"/>
        </w:rPr>
        <w:t>B</w:t>
      </w:r>
      <w:r w:rsidRPr="008E19BC">
        <w:t>R</w:t>
      </w:r>
      <w:r w:rsidRPr="008E19BC">
        <w:rPr>
          <w:spacing w:val="-1"/>
        </w:rPr>
        <w:t>O</w:t>
      </w:r>
      <w:r w:rsidRPr="008E19BC">
        <w:rPr>
          <w:spacing w:val="1"/>
        </w:rPr>
        <w:t>J</w:t>
      </w:r>
      <w:r w:rsidRPr="008E19BC">
        <w:t>:</w:t>
      </w:r>
      <w:r w:rsidRPr="008E19BC">
        <w:rPr>
          <w:spacing w:val="1"/>
        </w:rPr>
        <w:t>2</w:t>
      </w:r>
      <w:r w:rsidRPr="008E19BC">
        <w:rPr>
          <w:spacing w:val="-1"/>
        </w:rPr>
        <w:t>1</w:t>
      </w:r>
      <w:r w:rsidRPr="008E19BC">
        <w:rPr>
          <w:spacing w:val="2"/>
        </w:rPr>
        <w:t>2</w:t>
      </w:r>
      <w:r w:rsidRPr="008E19BC">
        <w:rPr>
          <w:spacing w:val="1"/>
        </w:rPr>
        <w:t>8</w:t>
      </w:r>
      <w:r w:rsidRPr="008E19BC">
        <w:rPr>
          <w:spacing w:val="-1"/>
        </w:rPr>
        <w:t>/</w:t>
      </w:r>
      <w:r w:rsidRPr="008E19BC">
        <w:rPr>
          <w:spacing w:val="1"/>
        </w:rPr>
        <w:t>0</w:t>
      </w:r>
      <w:r w:rsidRPr="008E19BC">
        <w:rPr>
          <w:spacing w:val="-1"/>
        </w:rPr>
        <w:t>3</w:t>
      </w:r>
      <w:r w:rsidRPr="008E19BC">
        <w:rPr>
          <w:rFonts w:ascii="Cambria Math" w:hAnsi="Cambria Math" w:cs="Cambria Math"/>
          <w:spacing w:val="-1"/>
        </w:rPr>
        <w:t>‐</w:t>
      </w:r>
      <w:r w:rsidRPr="008E19BC">
        <w:rPr>
          <w:spacing w:val="2"/>
        </w:rPr>
        <w:t>1</w:t>
      </w:r>
      <w:r w:rsidRPr="008E19BC">
        <w:rPr>
          <w:spacing w:val="-1"/>
        </w:rPr>
        <w:t>3</w:t>
      </w:r>
      <w:r w:rsidRPr="008E19BC">
        <w:rPr>
          <w:rFonts w:ascii="Cambria Math" w:hAnsi="Cambria Math" w:cs="Cambria Math"/>
          <w:spacing w:val="-1"/>
        </w:rPr>
        <w:t>‐</w:t>
      </w:r>
      <w:r w:rsidRPr="008E19BC">
        <w:t>1</w:t>
      </w:r>
    </w:p>
    <w:p w:rsidR="004D29C6" w:rsidRPr="008E19BC" w:rsidRDefault="004D29C6" w:rsidP="0010107B">
      <w:pPr>
        <w:ind w:right="-20"/>
        <w:jc w:val="both"/>
      </w:pPr>
      <w:r w:rsidRPr="008E19BC">
        <w:lastRenderedPageBreak/>
        <w:t>StariGrad,</w:t>
      </w:r>
      <w:r w:rsidRPr="008E19BC">
        <w:rPr>
          <w:spacing w:val="-1"/>
        </w:rPr>
        <w:t>1</w:t>
      </w:r>
      <w:r w:rsidRPr="008E19BC">
        <w:rPr>
          <w:spacing w:val="1"/>
        </w:rPr>
        <w:t>8</w:t>
      </w:r>
      <w:r w:rsidRPr="008E19BC">
        <w:t>.siječnja</w:t>
      </w:r>
      <w:r w:rsidRPr="008E19BC">
        <w:rPr>
          <w:spacing w:val="-1"/>
        </w:rPr>
        <w:t>2</w:t>
      </w:r>
      <w:r w:rsidRPr="008E19BC">
        <w:rPr>
          <w:spacing w:val="1"/>
        </w:rPr>
        <w:t>0</w:t>
      </w:r>
      <w:r w:rsidRPr="008E19BC">
        <w:rPr>
          <w:spacing w:val="-1"/>
        </w:rPr>
        <w:t>1</w:t>
      </w:r>
      <w:r w:rsidRPr="008E19BC">
        <w:rPr>
          <w:spacing w:val="1"/>
        </w:rPr>
        <w:t>3</w:t>
      </w:r>
      <w:r w:rsidRPr="008E19BC">
        <w:t>.</w:t>
      </w:r>
      <w:r w:rsidRPr="008E19BC">
        <w:rPr>
          <w:w w:val="101"/>
        </w:rPr>
        <w:t>godine</w:t>
      </w:r>
    </w:p>
    <w:p w:rsidR="00B64F0B" w:rsidRDefault="00B64F0B" w:rsidP="00B64F0B">
      <w:pPr>
        <w:jc w:val="both"/>
      </w:pPr>
      <w:r>
        <w:tab/>
      </w:r>
      <w:r>
        <w:tab/>
      </w:r>
      <w:r w:rsidRPr="008E19BC">
        <w:t>GRADONAČELNICA</w:t>
      </w:r>
      <w:r>
        <w:t>:</w:t>
      </w:r>
    </w:p>
    <w:p w:rsidR="00B64F0B" w:rsidRPr="008E19BC" w:rsidRDefault="00B64F0B" w:rsidP="00B64F0B">
      <w:pPr>
        <w:jc w:val="right"/>
      </w:pPr>
      <w:r>
        <w:t>Đurđica Plančić, dipl. oec., v.r.</w:t>
      </w:r>
    </w:p>
    <w:p w:rsidR="00B64F0B" w:rsidRDefault="00B64F0B" w:rsidP="00B64F0B">
      <w:pPr>
        <w:pBdr>
          <w:top w:val="single" w:sz="4" w:space="1" w:color="auto" w:shadow="1"/>
          <w:left w:val="single" w:sz="4" w:space="4" w:color="auto" w:shadow="1"/>
          <w:bottom w:val="single" w:sz="4" w:space="1" w:color="auto" w:shadow="1"/>
          <w:right w:val="single" w:sz="4" w:space="4" w:color="auto" w:shadow="1"/>
        </w:pBdr>
        <w:jc w:val="center"/>
      </w:pPr>
      <w:r>
        <w:lastRenderedPageBreak/>
        <w:t>* * * * * * * * * * * * * * * * * * * * * * * * * * *</w:t>
      </w:r>
    </w:p>
    <w:p w:rsidR="004D29C6" w:rsidRDefault="004D29C6" w:rsidP="008E19BC">
      <w:pPr>
        <w:pStyle w:val="BodyText3"/>
        <w:rPr>
          <w:i w:val="0"/>
        </w:rPr>
      </w:pPr>
    </w:p>
    <w:p w:rsidR="006C5CDD" w:rsidRDefault="006C5CDD" w:rsidP="008E19BC">
      <w:pPr>
        <w:pStyle w:val="BodyText3"/>
        <w:rPr>
          <w:i w:val="0"/>
        </w:rPr>
      </w:pPr>
    </w:p>
    <w:p w:rsidR="006C5CDD" w:rsidRDefault="006C5CDD" w:rsidP="008E19BC">
      <w:pPr>
        <w:pStyle w:val="BodyText3"/>
        <w:rPr>
          <w:i w:val="0"/>
        </w:rPr>
        <w:sectPr w:rsidR="006C5CDD" w:rsidSect="008E19BC">
          <w:type w:val="continuous"/>
          <w:pgSz w:w="11900" w:h="16840" w:code="9"/>
          <w:pgMar w:top="1701" w:right="1418" w:bottom="567" w:left="1418" w:header="1134" w:footer="720" w:gutter="0"/>
          <w:pgNumType w:start="3"/>
          <w:cols w:num="2" w:space="709"/>
          <w:titlePg/>
        </w:sectPr>
      </w:pPr>
    </w:p>
    <w:p w:rsidR="006C5CDD" w:rsidRDefault="006C5CDD">
      <w:pPr>
        <w:overflowPunct/>
        <w:autoSpaceDE/>
        <w:autoSpaceDN/>
        <w:adjustRightInd/>
        <w:textAlignment w:val="auto"/>
        <w:rPr>
          <w:b/>
          <w:bCs/>
          <w:iCs/>
          <w:lang w:val="en-GB"/>
        </w:rPr>
      </w:pPr>
      <w:r>
        <w:rPr>
          <w:i/>
        </w:rPr>
        <w:lastRenderedPageBreak/>
        <w:br w:type="page"/>
      </w:r>
    </w:p>
    <w:p w:rsidR="006C5CDD" w:rsidRDefault="006C5CDD">
      <w:pPr>
        <w:overflowPunct/>
        <w:autoSpaceDE/>
        <w:autoSpaceDN/>
        <w:adjustRightInd/>
        <w:textAlignment w:val="auto"/>
        <w:rPr>
          <w:b/>
          <w:bCs/>
          <w:iCs/>
          <w:lang w:val="en-GB"/>
        </w:rPr>
      </w:pPr>
      <w:r>
        <w:rPr>
          <w:i/>
        </w:rPr>
        <w:lastRenderedPageBreak/>
        <w:br w:type="page"/>
      </w:r>
    </w:p>
    <w:p w:rsidR="006C5CDD" w:rsidRDefault="006C5CDD" w:rsidP="008E19BC">
      <w:pPr>
        <w:pStyle w:val="BodyText3"/>
        <w:rPr>
          <w:i w:val="0"/>
        </w:rPr>
      </w:pPr>
    </w:p>
    <w:p w:rsidR="006C5CDD" w:rsidRDefault="006C5CDD" w:rsidP="008E19BC">
      <w:pPr>
        <w:pStyle w:val="BodyText3"/>
        <w:rPr>
          <w:i w:val="0"/>
        </w:rPr>
      </w:pPr>
    </w:p>
    <w:p w:rsidR="006C5CDD" w:rsidRDefault="006C5CDD" w:rsidP="008E19BC">
      <w:pPr>
        <w:pStyle w:val="BodyText3"/>
        <w:rPr>
          <w:i w:val="0"/>
        </w:rPr>
      </w:pPr>
    </w:p>
    <w:p w:rsidR="006C5CDD" w:rsidRDefault="006C5CDD" w:rsidP="008E19BC">
      <w:pPr>
        <w:pStyle w:val="BodyText3"/>
        <w:rPr>
          <w:i w:val="0"/>
        </w:rPr>
      </w:pPr>
    </w:p>
    <w:p w:rsidR="006C5CDD" w:rsidRDefault="006C5CDD" w:rsidP="008E19BC">
      <w:pPr>
        <w:pStyle w:val="BodyText3"/>
        <w:rPr>
          <w:i w:val="0"/>
        </w:rPr>
      </w:pPr>
    </w:p>
    <w:p w:rsidR="006C5CDD" w:rsidRDefault="006C5CDD" w:rsidP="008E19BC">
      <w:pPr>
        <w:pStyle w:val="BodyText3"/>
        <w:rPr>
          <w:i w:val="0"/>
        </w:rPr>
      </w:pPr>
    </w:p>
    <w:p w:rsidR="006C5CDD" w:rsidRDefault="006C5CDD" w:rsidP="008E19BC">
      <w:pPr>
        <w:pStyle w:val="BodyText3"/>
        <w:rPr>
          <w:i w:val="0"/>
        </w:rPr>
      </w:pPr>
    </w:p>
    <w:p w:rsidR="006C5CDD" w:rsidRDefault="006C5CDD" w:rsidP="008E19BC">
      <w:pPr>
        <w:pStyle w:val="BodyText3"/>
        <w:rPr>
          <w:i w:val="0"/>
        </w:rPr>
      </w:pPr>
    </w:p>
    <w:p w:rsidR="006C5CDD" w:rsidRDefault="006C5CDD" w:rsidP="008E19BC">
      <w:pPr>
        <w:pStyle w:val="BodyText3"/>
        <w:rPr>
          <w:i w:val="0"/>
        </w:rPr>
      </w:pPr>
    </w:p>
    <w:p w:rsidR="006C5CDD" w:rsidRDefault="006C5CDD" w:rsidP="008E19BC">
      <w:pPr>
        <w:pStyle w:val="BodyText3"/>
        <w:rPr>
          <w:i w:val="0"/>
        </w:rPr>
      </w:pPr>
    </w:p>
    <w:p w:rsidR="006C5CDD" w:rsidRDefault="006C5CDD" w:rsidP="008E19BC">
      <w:pPr>
        <w:pStyle w:val="BodyText3"/>
        <w:rPr>
          <w:i w:val="0"/>
        </w:rPr>
      </w:pPr>
    </w:p>
    <w:p w:rsidR="006C5CDD" w:rsidRDefault="006C5CDD" w:rsidP="008E19BC">
      <w:pPr>
        <w:pStyle w:val="BodyText3"/>
        <w:rPr>
          <w:i w:val="0"/>
        </w:rPr>
      </w:pPr>
    </w:p>
    <w:p w:rsidR="006C5CDD" w:rsidRDefault="006C5CDD" w:rsidP="008E19BC">
      <w:pPr>
        <w:pStyle w:val="BodyText3"/>
        <w:rPr>
          <w:i w:val="0"/>
        </w:rPr>
      </w:pPr>
    </w:p>
    <w:p w:rsidR="006C5CDD" w:rsidRDefault="006C5CDD" w:rsidP="008E19BC">
      <w:pPr>
        <w:pStyle w:val="BodyText3"/>
        <w:rPr>
          <w:i w:val="0"/>
        </w:rPr>
      </w:pPr>
    </w:p>
    <w:p w:rsidR="006C5CDD" w:rsidRDefault="006C5CDD" w:rsidP="008E19BC">
      <w:pPr>
        <w:pStyle w:val="BodyText3"/>
        <w:rPr>
          <w:i w:val="0"/>
        </w:rPr>
      </w:pPr>
    </w:p>
    <w:p w:rsidR="006C5CDD" w:rsidRDefault="006C5CDD" w:rsidP="008E19BC">
      <w:pPr>
        <w:pStyle w:val="BodyText3"/>
        <w:rPr>
          <w:i w:val="0"/>
        </w:rPr>
      </w:pPr>
    </w:p>
    <w:p w:rsidR="006C5CDD" w:rsidRDefault="006C5CDD" w:rsidP="008E19BC">
      <w:pPr>
        <w:pStyle w:val="BodyText3"/>
        <w:rPr>
          <w:i w:val="0"/>
        </w:rPr>
      </w:pPr>
    </w:p>
    <w:p w:rsidR="006C5CDD" w:rsidRDefault="006C5CDD" w:rsidP="008E19BC">
      <w:pPr>
        <w:pStyle w:val="BodyText3"/>
        <w:rPr>
          <w:i w:val="0"/>
        </w:rPr>
      </w:pPr>
    </w:p>
    <w:p w:rsidR="006C5CDD" w:rsidRDefault="006C5CDD" w:rsidP="008E19BC">
      <w:pPr>
        <w:pStyle w:val="BodyText3"/>
        <w:rPr>
          <w:i w:val="0"/>
        </w:rPr>
      </w:pPr>
    </w:p>
    <w:p w:rsidR="006C5CDD" w:rsidRDefault="006C5CDD" w:rsidP="008E19BC">
      <w:pPr>
        <w:pStyle w:val="BodyText3"/>
        <w:rPr>
          <w:i w:val="0"/>
        </w:rPr>
      </w:pPr>
    </w:p>
    <w:p w:rsidR="006C5CDD" w:rsidRDefault="006C5CDD" w:rsidP="008E19BC">
      <w:pPr>
        <w:pStyle w:val="BodyText3"/>
        <w:rPr>
          <w:i w:val="0"/>
        </w:rPr>
      </w:pPr>
    </w:p>
    <w:p w:rsidR="006C5CDD" w:rsidRDefault="006C5CDD" w:rsidP="008E19BC">
      <w:pPr>
        <w:pStyle w:val="BodyText3"/>
        <w:rPr>
          <w:i w:val="0"/>
        </w:rPr>
      </w:pPr>
    </w:p>
    <w:p w:rsidR="006C5CDD" w:rsidRDefault="006C5CDD" w:rsidP="008E19BC">
      <w:pPr>
        <w:pStyle w:val="BodyText3"/>
        <w:rPr>
          <w:i w:val="0"/>
        </w:rPr>
      </w:pPr>
    </w:p>
    <w:p w:rsidR="006C5CDD" w:rsidRDefault="006C5CDD" w:rsidP="008E19BC">
      <w:pPr>
        <w:pStyle w:val="BodyText3"/>
        <w:rPr>
          <w:i w:val="0"/>
        </w:rPr>
      </w:pPr>
    </w:p>
    <w:p w:rsidR="006C5CDD" w:rsidRDefault="006C5CDD" w:rsidP="008E19BC">
      <w:pPr>
        <w:pStyle w:val="BodyText3"/>
        <w:rPr>
          <w:i w:val="0"/>
        </w:rPr>
      </w:pPr>
    </w:p>
    <w:p w:rsidR="006C5CDD" w:rsidRDefault="006C5CDD" w:rsidP="008E19BC">
      <w:pPr>
        <w:pStyle w:val="BodyText3"/>
        <w:rPr>
          <w:i w:val="0"/>
        </w:rPr>
      </w:pPr>
    </w:p>
    <w:p w:rsidR="006C5CDD" w:rsidRDefault="006C5CDD" w:rsidP="008E19BC">
      <w:pPr>
        <w:pStyle w:val="BodyText3"/>
        <w:rPr>
          <w:i w:val="0"/>
        </w:rPr>
      </w:pPr>
    </w:p>
    <w:p w:rsidR="006C5CDD" w:rsidRDefault="006C5CDD" w:rsidP="008E19BC">
      <w:pPr>
        <w:pStyle w:val="BodyText3"/>
        <w:rPr>
          <w:i w:val="0"/>
        </w:rPr>
      </w:pPr>
    </w:p>
    <w:p w:rsidR="006C5CDD" w:rsidRDefault="006C5CDD" w:rsidP="008E19BC">
      <w:pPr>
        <w:pStyle w:val="BodyText3"/>
        <w:rPr>
          <w:i w:val="0"/>
        </w:rPr>
      </w:pPr>
    </w:p>
    <w:p w:rsidR="006C5CDD" w:rsidRDefault="006C5CDD" w:rsidP="008E19BC">
      <w:pPr>
        <w:pStyle w:val="BodyText3"/>
        <w:rPr>
          <w:i w:val="0"/>
        </w:rPr>
      </w:pPr>
    </w:p>
    <w:p w:rsidR="006C5CDD" w:rsidRDefault="006C5CDD" w:rsidP="008E19BC">
      <w:pPr>
        <w:pStyle w:val="BodyText3"/>
        <w:rPr>
          <w:i w:val="0"/>
        </w:rPr>
      </w:pPr>
    </w:p>
    <w:p w:rsidR="006C5CDD" w:rsidRDefault="006C5CDD" w:rsidP="008E19BC">
      <w:pPr>
        <w:pStyle w:val="BodyText3"/>
        <w:rPr>
          <w:i w:val="0"/>
        </w:rPr>
      </w:pPr>
    </w:p>
    <w:p w:rsidR="006C5CDD" w:rsidRDefault="006C5CDD" w:rsidP="008E19BC">
      <w:pPr>
        <w:pStyle w:val="BodyText3"/>
        <w:rPr>
          <w:i w:val="0"/>
        </w:rPr>
      </w:pPr>
    </w:p>
    <w:p w:rsidR="006C5CDD" w:rsidRDefault="006C5CDD" w:rsidP="008E19BC">
      <w:pPr>
        <w:pStyle w:val="BodyText3"/>
        <w:rPr>
          <w:i w:val="0"/>
        </w:rPr>
      </w:pPr>
    </w:p>
    <w:p w:rsidR="006C5CDD" w:rsidRDefault="006C5CDD" w:rsidP="008E19BC">
      <w:pPr>
        <w:pStyle w:val="BodyText3"/>
        <w:rPr>
          <w:i w:val="0"/>
        </w:rPr>
      </w:pPr>
    </w:p>
    <w:p w:rsidR="006C5CDD" w:rsidRDefault="006C5CDD" w:rsidP="008E19BC">
      <w:pPr>
        <w:pStyle w:val="BodyText3"/>
        <w:rPr>
          <w:i w:val="0"/>
        </w:rPr>
      </w:pPr>
    </w:p>
    <w:p w:rsidR="006C5CDD" w:rsidRDefault="006C5CDD" w:rsidP="008E19BC">
      <w:pPr>
        <w:pStyle w:val="BodyText3"/>
        <w:rPr>
          <w:i w:val="0"/>
        </w:rPr>
      </w:pPr>
    </w:p>
    <w:p w:rsidR="006C5CDD" w:rsidRDefault="006C5CDD" w:rsidP="008E19BC">
      <w:pPr>
        <w:pStyle w:val="BodyText3"/>
        <w:rPr>
          <w:i w:val="0"/>
        </w:rPr>
      </w:pPr>
    </w:p>
    <w:p w:rsidR="006C5CDD" w:rsidRDefault="006C5CDD" w:rsidP="008E19BC">
      <w:pPr>
        <w:pStyle w:val="BodyText3"/>
        <w:rPr>
          <w:i w:val="0"/>
        </w:rPr>
      </w:pPr>
    </w:p>
    <w:p w:rsidR="006C5CDD" w:rsidRDefault="006C5CDD" w:rsidP="008E19BC">
      <w:pPr>
        <w:pStyle w:val="BodyText3"/>
        <w:rPr>
          <w:i w:val="0"/>
        </w:rPr>
      </w:pPr>
    </w:p>
    <w:p w:rsidR="006C5CDD" w:rsidRDefault="006C5CDD" w:rsidP="008E19BC">
      <w:pPr>
        <w:pStyle w:val="BodyText3"/>
        <w:rPr>
          <w:i w:val="0"/>
        </w:rPr>
      </w:pPr>
    </w:p>
    <w:p w:rsidR="006C5CDD" w:rsidRDefault="006C5CDD" w:rsidP="008E19BC">
      <w:pPr>
        <w:pStyle w:val="BodyText3"/>
        <w:rPr>
          <w:i w:val="0"/>
        </w:rPr>
      </w:pPr>
    </w:p>
    <w:p w:rsidR="006C5CDD" w:rsidRDefault="006C5CDD" w:rsidP="008E19BC">
      <w:pPr>
        <w:pStyle w:val="BodyText3"/>
        <w:rPr>
          <w:i w:val="0"/>
        </w:rPr>
      </w:pPr>
    </w:p>
    <w:p w:rsidR="006C5CDD" w:rsidRDefault="006C5CDD" w:rsidP="008E19BC">
      <w:pPr>
        <w:pStyle w:val="BodyText3"/>
        <w:rPr>
          <w:i w:val="0"/>
        </w:rPr>
      </w:pPr>
    </w:p>
    <w:p w:rsidR="006C5CDD" w:rsidRDefault="006C5CDD" w:rsidP="008E19BC">
      <w:pPr>
        <w:pStyle w:val="BodyText3"/>
        <w:rPr>
          <w:i w:val="0"/>
        </w:rPr>
      </w:pPr>
    </w:p>
    <w:p w:rsidR="006C5CDD" w:rsidRDefault="006C5CDD" w:rsidP="008E19BC">
      <w:pPr>
        <w:pStyle w:val="BodyText3"/>
        <w:rPr>
          <w:i w:val="0"/>
        </w:rPr>
      </w:pPr>
    </w:p>
    <w:p w:rsidR="006C5CDD" w:rsidRDefault="006C5CDD" w:rsidP="008E19BC">
      <w:pPr>
        <w:pStyle w:val="BodyText3"/>
        <w:rPr>
          <w:i w:val="0"/>
        </w:rPr>
      </w:pPr>
    </w:p>
    <w:p w:rsidR="006C5CDD" w:rsidRDefault="006C5CDD" w:rsidP="008E19BC">
      <w:pPr>
        <w:pStyle w:val="BodyText3"/>
        <w:rPr>
          <w:i w:val="0"/>
        </w:rPr>
      </w:pPr>
    </w:p>
    <w:p w:rsidR="006C5CDD" w:rsidRDefault="006C5CDD" w:rsidP="008E19BC">
      <w:pPr>
        <w:pStyle w:val="BodyText3"/>
        <w:rPr>
          <w:i w:val="0"/>
        </w:rPr>
      </w:pPr>
    </w:p>
    <w:p w:rsidR="006C5CDD" w:rsidRDefault="006C5CDD" w:rsidP="008E19BC">
      <w:pPr>
        <w:pStyle w:val="BodyText3"/>
        <w:rPr>
          <w:i w:val="0"/>
        </w:rPr>
      </w:pPr>
    </w:p>
    <w:p w:rsidR="006C5CDD" w:rsidRDefault="006C5CDD" w:rsidP="008E19BC">
      <w:pPr>
        <w:pStyle w:val="BodyText3"/>
        <w:rPr>
          <w:i w:val="0"/>
        </w:rPr>
      </w:pPr>
    </w:p>
    <w:p w:rsidR="006C5CDD" w:rsidRDefault="006C5CDD" w:rsidP="008E19BC">
      <w:pPr>
        <w:pStyle w:val="BodyText3"/>
        <w:rPr>
          <w:i w:val="0"/>
        </w:rPr>
      </w:pPr>
    </w:p>
    <w:p w:rsidR="006C5CDD" w:rsidRDefault="006C5CDD" w:rsidP="008E19BC">
      <w:pPr>
        <w:pStyle w:val="BodyText3"/>
        <w:rPr>
          <w:i w:val="0"/>
        </w:rPr>
      </w:pPr>
    </w:p>
    <w:p w:rsidR="006C5CDD" w:rsidRDefault="006C5CDD" w:rsidP="008E19BC">
      <w:pPr>
        <w:pStyle w:val="BodyText3"/>
        <w:rPr>
          <w:i w:val="0"/>
        </w:rPr>
      </w:pPr>
    </w:p>
    <w:p w:rsidR="006C5CDD" w:rsidRDefault="006C5CDD" w:rsidP="008E19BC">
      <w:pPr>
        <w:pStyle w:val="BodyText3"/>
        <w:rPr>
          <w:i w:val="0"/>
        </w:rPr>
      </w:pPr>
    </w:p>
    <w:p w:rsidR="006C5CDD" w:rsidRDefault="006C5CDD" w:rsidP="008E19BC">
      <w:pPr>
        <w:pStyle w:val="BodyText3"/>
        <w:rPr>
          <w:i w:val="0"/>
        </w:rPr>
      </w:pPr>
    </w:p>
    <w:p w:rsidR="006C5CDD" w:rsidRDefault="006C5CDD" w:rsidP="008E19BC">
      <w:pPr>
        <w:pStyle w:val="BodyText3"/>
        <w:rPr>
          <w:i w:val="0"/>
        </w:rPr>
      </w:pPr>
    </w:p>
    <w:p w:rsidR="006C5CDD" w:rsidRDefault="006C5CDD" w:rsidP="008E19BC">
      <w:pPr>
        <w:pStyle w:val="BodyText3"/>
        <w:rPr>
          <w:i w:val="0"/>
        </w:rPr>
      </w:pPr>
    </w:p>
    <w:p w:rsidR="006C5CDD" w:rsidRDefault="006C5CDD" w:rsidP="008E19BC">
      <w:pPr>
        <w:pStyle w:val="BodyText3"/>
        <w:rPr>
          <w:i w:val="0"/>
        </w:rPr>
      </w:pPr>
    </w:p>
    <w:p w:rsidR="006C5CDD" w:rsidRDefault="006C5CDD" w:rsidP="008E19BC">
      <w:pPr>
        <w:pStyle w:val="BodyText3"/>
        <w:rPr>
          <w:i w:val="0"/>
        </w:rPr>
      </w:pPr>
    </w:p>
    <w:p w:rsidR="006C5CDD" w:rsidRDefault="006C5CDD" w:rsidP="006C5CDD">
      <w:pPr>
        <w:pBdr>
          <w:top w:val="double" w:sz="6" w:space="1" w:color="auto" w:shadow="1"/>
          <w:left w:val="double" w:sz="6" w:space="1" w:color="auto" w:shadow="1"/>
          <w:bottom w:val="double" w:sz="6" w:space="1" w:color="auto" w:shadow="1"/>
          <w:right w:val="double" w:sz="6" w:space="1" w:color="auto" w:shadow="1"/>
        </w:pBdr>
        <w:jc w:val="center"/>
        <w:rPr>
          <w:sz w:val="18"/>
        </w:rPr>
      </w:pPr>
      <w:r>
        <w:rPr>
          <w:sz w:val="18"/>
        </w:rPr>
        <w:t>IZDAVAČ: Gradsko vijeće Stari Grad. UREDNIK: Mladen Plančić, dipl. iur., tajnik, 21460 Stari Grad, tel. 021 765 520</w:t>
      </w:r>
    </w:p>
    <w:p w:rsidR="006C5CDD" w:rsidRPr="006C5CDD" w:rsidRDefault="006C5CDD" w:rsidP="006C5CDD">
      <w:pPr>
        <w:pBdr>
          <w:top w:val="double" w:sz="6" w:space="1" w:color="auto" w:shadow="1"/>
          <w:left w:val="double" w:sz="6" w:space="1" w:color="auto" w:shadow="1"/>
          <w:bottom w:val="double" w:sz="6" w:space="1" w:color="auto" w:shadow="1"/>
          <w:right w:val="double" w:sz="6" w:space="1" w:color="auto" w:shadow="1"/>
        </w:pBdr>
        <w:jc w:val="center"/>
        <w:rPr>
          <w:sz w:val="18"/>
        </w:rPr>
      </w:pPr>
      <w:r>
        <w:rPr>
          <w:sz w:val="18"/>
        </w:rPr>
        <w:t>Tisak: "ArtInt" d.o.o. JELSA</w:t>
      </w:r>
    </w:p>
    <w:sectPr w:rsidR="006C5CDD" w:rsidRPr="006C5CDD" w:rsidSect="006C5CDD">
      <w:type w:val="continuous"/>
      <w:pgSz w:w="11900" w:h="16840" w:code="9"/>
      <w:pgMar w:top="1701" w:right="1418" w:bottom="567" w:left="1418" w:header="1134" w:footer="720" w:gutter="0"/>
      <w:cols w:space="709"/>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5CCD" w:rsidRDefault="007D5CCD">
      <w:r>
        <w:separator/>
      </w:r>
    </w:p>
  </w:endnote>
  <w:endnote w:type="continuationSeparator" w:id="1">
    <w:p w:rsidR="007D5CCD" w:rsidRDefault="007D5CC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imes-NewRoman">
    <w:panose1 w:val="00000000000000000000"/>
    <w:charset w:val="EE"/>
    <w:family w:val="roman"/>
    <w:notTrueType/>
    <w:pitch w:val="default"/>
    <w:sig w:usb0="00000005" w:usb1="00000000" w:usb2="00000000" w:usb3="00000000" w:csb0="00000002"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Nimrod">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RO_Bookman-Normal">
    <w:altName w:val="Times New Roman"/>
    <w:charset w:val="00"/>
    <w:family w:val="auto"/>
    <w:pitch w:val="variable"/>
    <w:sig w:usb0="00000003" w:usb1="00000000" w:usb2="00000000" w:usb3="00000000" w:csb0="00000001" w:csb1="00000000"/>
  </w:font>
  <w:font w:name="Times-New-Roman">
    <w:altName w:val="Times New Roman"/>
    <w:panose1 w:val="00000000000000000000"/>
    <w:charset w:val="EE"/>
    <w:family w:val="roman"/>
    <w:notTrueType/>
    <w:pitch w:val="default"/>
    <w:sig w:usb0="00000007" w:usb1="00000000" w:usb2="00000000" w:usb3="00000000" w:csb0="00000003" w:csb1="00000000"/>
  </w:font>
  <w:font w:name="SimSun">
    <w:altName w:val="宋体"/>
    <w:panose1 w:val="02010600030101010101"/>
    <w:charset w:val="86"/>
    <w:family w:val="auto"/>
    <w:notTrueType/>
    <w:pitch w:val="variable"/>
    <w:sig w:usb0="00000001" w:usb1="080E0000" w:usb2="00000010" w:usb3="00000000" w:csb0="00040000" w:csb1="00000000"/>
  </w:font>
  <w:font w:name="HSM_Dutch">
    <w:altName w:val="Arial"/>
    <w:charset w:val="00"/>
    <w:family w:val="swiss"/>
    <w:pitch w:val="variable"/>
    <w:sig w:usb0="00000003" w:usb1="00000000" w:usb2="00000000" w:usb3="00000000" w:csb0="00000001"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5CCD" w:rsidRDefault="007D5CCD">
      <w:r>
        <w:separator/>
      </w:r>
    </w:p>
  </w:footnote>
  <w:footnote w:type="continuationSeparator" w:id="1">
    <w:p w:rsidR="007D5CCD" w:rsidRDefault="007D5C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0E0" w:rsidRDefault="00D540E0" w:rsidP="00EA5689">
    <w:pPr>
      <w:pStyle w:val="Header"/>
      <w:pBdr>
        <w:top w:val="single" w:sz="4" w:space="1" w:color="auto"/>
        <w:left w:val="single" w:sz="4" w:space="4" w:color="auto"/>
        <w:bottom w:val="single" w:sz="4" w:space="1" w:color="auto"/>
        <w:right w:val="single" w:sz="4" w:space="4" w:color="auto"/>
      </w:pBdr>
      <w:jc w:val="center"/>
      <w:rPr>
        <w:sz w:val="18"/>
      </w:rPr>
    </w:pPr>
    <w:r>
      <w:rPr>
        <w:sz w:val="18"/>
      </w:rPr>
      <w:t xml:space="preserve">Stranica </w:t>
    </w:r>
    <w:r w:rsidR="006743DE">
      <w:rPr>
        <w:rStyle w:val="PageNumber"/>
        <w:sz w:val="18"/>
      </w:rPr>
      <w:fldChar w:fldCharType="begin"/>
    </w:r>
    <w:r>
      <w:rPr>
        <w:rStyle w:val="PageNumber"/>
        <w:sz w:val="18"/>
      </w:rPr>
      <w:instrText xml:space="preserve"> PAGE </w:instrText>
    </w:r>
    <w:r w:rsidR="006743DE">
      <w:rPr>
        <w:rStyle w:val="PageNumber"/>
        <w:sz w:val="18"/>
      </w:rPr>
      <w:fldChar w:fldCharType="separate"/>
    </w:r>
    <w:r w:rsidR="005547F5">
      <w:rPr>
        <w:rStyle w:val="PageNumber"/>
        <w:noProof/>
        <w:sz w:val="18"/>
      </w:rPr>
      <w:t>22</w:t>
    </w:r>
    <w:r w:rsidR="006743DE">
      <w:rPr>
        <w:rStyle w:val="PageNumber"/>
        <w:sz w:val="18"/>
      </w:rPr>
      <w:fldChar w:fldCharType="end"/>
    </w:r>
    <w:r>
      <w:rPr>
        <w:rStyle w:val="PageNumber"/>
        <w:sz w:val="18"/>
      </w:rPr>
      <w:t>. Broj 2.            SLUŽBENI GLASNIK GRADA STAROG GRADA             5. veljače 2013. godine</w:t>
    </w:r>
  </w:p>
  <w:p w:rsidR="00D540E0" w:rsidRDefault="00D540E0">
    <w:pPr>
      <w:pStyle w:val="Header"/>
      <w:rPr>
        <w:rFonts w:ascii="HSM_Dutch" w:hAnsi="HSM_Dutch"/>
        <w:sz w:val="18"/>
      </w:rPr>
    </w:pPr>
  </w:p>
  <w:p w:rsidR="00D540E0" w:rsidRDefault="00D540E0">
    <w:pPr>
      <w:pStyle w:val="Header"/>
      <w:rPr>
        <w:rFonts w:ascii="HSM_Dutch" w:hAnsi="HSM_Dutch"/>
        <w:sz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0E0" w:rsidRDefault="00D540E0">
    <w:pPr>
      <w:pStyle w:val="Header"/>
      <w:pBdr>
        <w:top w:val="single" w:sz="6" w:space="1" w:color="auto"/>
        <w:left w:val="single" w:sz="6" w:space="1" w:color="auto"/>
        <w:bottom w:val="single" w:sz="6" w:space="1" w:color="auto"/>
        <w:right w:val="single" w:sz="6" w:space="1" w:color="auto"/>
      </w:pBdr>
      <w:jc w:val="center"/>
      <w:rPr>
        <w:rStyle w:val="PageNumber"/>
        <w:sz w:val="18"/>
      </w:rPr>
    </w:pPr>
    <w:r>
      <w:rPr>
        <w:sz w:val="18"/>
      </w:rPr>
      <w:t xml:space="preserve">5. veljače 2013. godine              SLUŽBENI GLASNIK GRADA STAROG GRADA              Broj 2. Stranica </w:t>
    </w:r>
    <w:r w:rsidR="006743DE">
      <w:rPr>
        <w:rStyle w:val="PageNumber"/>
        <w:sz w:val="18"/>
      </w:rPr>
      <w:fldChar w:fldCharType="begin"/>
    </w:r>
    <w:r>
      <w:rPr>
        <w:rStyle w:val="PageNumber"/>
        <w:sz w:val="18"/>
      </w:rPr>
      <w:instrText xml:space="preserve"> PAGE </w:instrText>
    </w:r>
    <w:r w:rsidR="006743DE">
      <w:rPr>
        <w:rStyle w:val="PageNumber"/>
        <w:sz w:val="18"/>
      </w:rPr>
      <w:fldChar w:fldCharType="separate"/>
    </w:r>
    <w:r w:rsidR="005547F5">
      <w:rPr>
        <w:rStyle w:val="PageNumber"/>
        <w:noProof/>
        <w:sz w:val="18"/>
      </w:rPr>
      <w:t>23</w:t>
    </w:r>
    <w:r w:rsidR="006743DE">
      <w:rPr>
        <w:rStyle w:val="PageNumber"/>
        <w:sz w:val="18"/>
      </w:rPr>
      <w:fldChar w:fldCharType="end"/>
    </w:r>
    <w:r>
      <w:rPr>
        <w:rStyle w:val="PageNumber"/>
        <w:sz w:val="18"/>
      </w:rPr>
      <w:t>.</w:t>
    </w:r>
  </w:p>
  <w:p w:rsidR="00D540E0" w:rsidRDefault="00D540E0">
    <w:pPr>
      <w:pStyle w:val="Header"/>
      <w:rPr>
        <w:rFonts w:ascii="HSM_Dutch" w:hAnsi="HSM_Dutch"/>
        <w:sz w:val="18"/>
      </w:rPr>
    </w:pPr>
  </w:p>
  <w:p w:rsidR="00D540E0" w:rsidRDefault="00D540E0">
    <w:pPr>
      <w:pStyle w:val="Header"/>
      <w:rPr>
        <w:rFonts w:ascii="HSM_Dutch" w:hAnsi="HSM_Dutch"/>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28EFB7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7ED301B"/>
    <w:multiLevelType w:val="hybridMultilevel"/>
    <w:tmpl w:val="29AACAAE"/>
    <w:lvl w:ilvl="0" w:tplc="33743E9A">
      <w:start w:val="1"/>
      <w:numFmt w:val="decimal"/>
      <w:lvlText w:val="%1."/>
      <w:lvlJc w:val="left"/>
      <w:pPr>
        <w:tabs>
          <w:tab w:val="num" w:pos="1068"/>
        </w:tabs>
        <w:ind w:left="1068" w:hanging="360"/>
      </w:pPr>
      <w:rPr>
        <w:rFonts w:hint="default"/>
      </w:rPr>
    </w:lvl>
    <w:lvl w:ilvl="1" w:tplc="041A0019">
      <w:start w:val="1"/>
      <w:numFmt w:val="lowerLetter"/>
      <w:lvlText w:val="%2."/>
      <w:lvlJc w:val="left"/>
      <w:pPr>
        <w:tabs>
          <w:tab w:val="num" w:pos="1788"/>
        </w:tabs>
        <w:ind w:left="1788" w:hanging="360"/>
      </w:pPr>
    </w:lvl>
    <w:lvl w:ilvl="2" w:tplc="041A001B" w:tentative="1">
      <w:start w:val="1"/>
      <w:numFmt w:val="lowerRoman"/>
      <w:lvlText w:val="%3."/>
      <w:lvlJc w:val="right"/>
      <w:pPr>
        <w:tabs>
          <w:tab w:val="num" w:pos="2508"/>
        </w:tabs>
        <w:ind w:left="2508" w:hanging="180"/>
      </w:pPr>
    </w:lvl>
    <w:lvl w:ilvl="3" w:tplc="041A000F" w:tentative="1">
      <w:start w:val="1"/>
      <w:numFmt w:val="decimal"/>
      <w:lvlText w:val="%4."/>
      <w:lvlJc w:val="left"/>
      <w:pPr>
        <w:tabs>
          <w:tab w:val="num" w:pos="3228"/>
        </w:tabs>
        <w:ind w:left="3228" w:hanging="360"/>
      </w:p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abstractNum w:abstractNumId="2">
    <w:nsid w:val="0872406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nsid w:val="0C095E64"/>
    <w:multiLevelType w:val="hybridMultilevel"/>
    <w:tmpl w:val="251E5BEC"/>
    <w:lvl w:ilvl="0" w:tplc="32F4106A">
      <w:start w:val="1"/>
      <w:numFmt w:val="lowerLetter"/>
      <w:lvlText w:val="%1)"/>
      <w:lvlJc w:val="left"/>
      <w:pPr>
        <w:tabs>
          <w:tab w:val="num" w:pos="367"/>
        </w:tabs>
        <w:ind w:left="367" w:hanging="360"/>
      </w:pPr>
      <w:rPr>
        <w:rFonts w:hint="default"/>
      </w:rPr>
    </w:lvl>
    <w:lvl w:ilvl="1" w:tplc="BA06306E">
      <w:start w:val="1"/>
      <w:numFmt w:val="lowerLetter"/>
      <w:lvlText w:val="%2)"/>
      <w:lvlJc w:val="left"/>
      <w:pPr>
        <w:tabs>
          <w:tab w:val="num" w:pos="1087"/>
        </w:tabs>
        <w:ind w:left="1087" w:hanging="360"/>
      </w:pPr>
      <w:rPr>
        <w:rFonts w:hint="default"/>
      </w:rPr>
    </w:lvl>
    <w:lvl w:ilvl="2" w:tplc="041A001B" w:tentative="1">
      <w:start w:val="1"/>
      <w:numFmt w:val="lowerRoman"/>
      <w:lvlText w:val="%3."/>
      <w:lvlJc w:val="right"/>
      <w:pPr>
        <w:tabs>
          <w:tab w:val="num" w:pos="1807"/>
        </w:tabs>
        <w:ind w:left="1807" w:hanging="180"/>
      </w:pPr>
    </w:lvl>
    <w:lvl w:ilvl="3" w:tplc="041A000F" w:tentative="1">
      <w:start w:val="1"/>
      <w:numFmt w:val="decimal"/>
      <w:lvlText w:val="%4."/>
      <w:lvlJc w:val="left"/>
      <w:pPr>
        <w:tabs>
          <w:tab w:val="num" w:pos="2527"/>
        </w:tabs>
        <w:ind w:left="2527" w:hanging="360"/>
      </w:pPr>
    </w:lvl>
    <w:lvl w:ilvl="4" w:tplc="041A0019" w:tentative="1">
      <w:start w:val="1"/>
      <w:numFmt w:val="lowerLetter"/>
      <w:lvlText w:val="%5."/>
      <w:lvlJc w:val="left"/>
      <w:pPr>
        <w:tabs>
          <w:tab w:val="num" w:pos="3247"/>
        </w:tabs>
        <w:ind w:left="3247" w:hanging="360"/>
      </w:pPr>
    </w:lvl>
    <w:lvl w:ilvl="5" w:tplc="041A001B" w:tentative="1">
      <w:start w:val="1"/>
      <w:numFmt w:val="lowerRoman"/>
      <w:lvlText w:val="%6."/>
      <w:lvlJc w:val="right"/>
      <w:pPr>
        <w:tabs>
          <w:tab w:val="num" w:pos="3967"/>
        </w:tabs>
        <w:ind w:left="3967" w:hanging="180"/>
      </w:pPr>
    </w:lvl>
    <w:lvl w:ilvl="6" w:tplc="041A000F" w:tentative="1">
      <w:start w:val="1"/>
      <w:numFmt w:val="decimal"/>
      <w:lvlText w:val="%7."/>
      <w:lvlJc w:val="left"/>
      <w:pPr>
        <w:tabs>
          <w:tab w:val="num" w:pos="4687"/>
        </w:tabs>
        <w:ind w:left="4687" w:hanging="360"/>
      </w:pPr>
    </w:lvl>
    <w:lvl w:ilvl="7" w:tplc="041A0019" w:tentative="1">
      <w:start w:val="1"/>
      <w:numFmt w:val="lowerLetter"/>
      <w:lvlText w:val="%8."/>
      <w:lvlJc w:val="left"/>
      <w:pPr>
        <w:tabs>
          <w:tab w:val="num" w:pos="5407"/>
        </w:tabs>
        <w:ind w:left="5407" w:hanging="360"/>
      </w:pPr>
    </w:lvl>
    <w:lvl w:ilvl="8" w:tplc="041A001B" w:tentative="1">
      <w:start w:val="1"/>
      <w:numFmt w:val="lowerRoman"/>
      <w:lvlText w:val="%9."/>
      <w:lvlJc w:val="right"/>
      <w:pPr>
        <w:tabs>
          <w:tab w:val="num" w:pos="6127"/>
        </w:tabs>
        <w:ind w:left="6127" w:hanging="180"/>
      </w:pPr>
    </w:lvl>
  </w:abstractNum>
  <w:abstractNum w:abstractNumId="4">
    <w:nsid w:val="0CBC2F63"/>
    <w:multiLevelType w:val="hybridMultilevel"/>
    <w:tmpl w:val="EA962D4C"/>
    <w:lvl w:ilvl="0" w:tplc="80907BE2">
      <w:start w:val="1"/>
      <w:numFmt w:val="lowerLetter"/>
      <w:lvlText w:val="%1)"/>
      <w:lvlJc w:val="left"/>
      <w:pPr>
        <w:tabs>
          <w:tab w:val="num" w:pos="1080"/>
        </w:tabs>
        <w:ind w:left="1080" w:hanging="360"/>
      </w:pPr>
      <w:rPr>
        <w:rFonts w:hint="default"/>
      </w:r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5">
    <w:nsid w:val="0D966BD5"/>
    <w:multiLevelType w:val="hybridMultilevel"/>
    <w:tmpl w:val="8CE6CA1C"/>
    <w:lvl w:ilvl="0" w:tplc="0FD26692">
      <w:start w:val="1"/>
      <w:numFmt w:val="lowerLetter"/>
      <w:lvlText w:val="%1)"/>
      <w:lvlJc w:val="left"/>
      <w:pPr>
        <w:tabs>
          <w:tab w:val="num" w:pos="1548"/>
        </w:tabs>
        <w:ind w:left="1548" w:hanging="600"/>
      </w:pPr>
      <w:rPr>
        <w:rFonts w:hint="default"/>
      </w:rPr>
    </w:lvl>
    <w:lvl w:ilvl="1" w:tplc="041A0019" w:tentative="1">
      <w:start w:val="1"/>
      <w:numFmt w:val="lowerLetter"/>
      <w:lvlText w:val="%2."/>
      <w:lvlJc w:val="left"/>
      <w:pPr>
        <w:tabs>
          <w:tab w:val="num" w:pos="2028"/>
        </w:tabs>
        <w:ind w:left="2028" w:hanging="360"/>
      </w:pPr>
    </w:lvl>
    <w:lvl w:ilvl="2" w:tplc="041A001B" w:tentative="1">
      <w:start w:val="1"/>
      <w:numFmt w:val="lowerRoman"/>
      <w:lvlText w:val="%3."/>
      <w:lvlJc w:val="right"/>
      <w:pPr>
        <w:tabs>
          <w:tab w:val="num" w:pos="2748"/>
        </w:tabs>
        <w:ind w:left="2748" w:hanging="180"/>
      </w:pPr>
    </w:lvl>
    <w:lvl w:ilvl="3" w:tplc="041A000F" w:tentative="1">
      <w:start w:val="1"/>
      <w:numFmt w:val="decimal"/>
      <w:lvlText w:val="%4."/>
      <w:lvlJc w:val="left"/>
      <w:pPr>
        <w:tabs>
          <w:tab w:val="num" w:pos="3468"/>
        </w:tabs>
        <w:ind w:left="3468" w:hanging="360"/>
      </w:pPr>
    </w:lvl>
    <w:lvl w:ilvl="4" w:tplc="041A0019" w:tentative="1">
      <w:start w:val="1"/>
      <w:numFmt w:val="lowerLetter"/>
      <w:lvlText w:val="%5."/>
      <w:lvlJc w:val="left"/>
      <w:pPr>
        <w:tabs>
          <w:tab w:val="num" w:pos="4188"/>
        </w:tabs>
        <w:ind w:left="4188" w:hanging="360"/>
      </w:pPr>
    </w:lvl>
    <w:lvl w:ilvl="5" w:tplc="041A001B" w:tentative="1">
      <w:start w:val="1"/>
      <w:numFmt w:val="lowerRoman"/>
      <w:lvlText w:val="%6."/>
      <w:lvlJc w:val="right"/>
      <w:pPr>
        <w:tabs>
          <w:tab w:val="num" w:pos="4908"/>
        </w:tabs>
        <w:ind w:left="4908" w:hanging="180"/>
      </w:pPr>
    </w:lvl>
    <w:lvl w:ilvl="6" w:tplc="041A000F" w:tentative="1">
      <w:start w:val="1"/>
      <w:numFmt w:val="decimal"/>
      <w:lvlText w:val="%7."/>
      <w:lvlJc w:val="left"/>
      <w:pPr>
        <w:tabs>
          <w:tab w:val="num" w:pos="5628"/>
        </w:tabs>
        <w:ind w:left="5628" w:hanging="360"/>
      </w:pPr>
    </w:lvl>
    <w:lvl w:ilvl="7" w:tplc="041A0019" w:tentative="1">
      <w:start w:val="1"/>
      <w:numFmt w:val="lowerLetter"/>
      <w:lvlText w:val="%8."/>
      <w:lvlJc w:val="left"/>
      <w:pPr>
        <w:tabs>
          <w:tab w:val="num" w:pos="6348"/>
        </w:tabs>
        <w:ind w:left="6348" w:hanging="360"/>
      </w:pPr>
    </w:lvl>
    <w:lvl w:ilvl="8" w:tplc="041A001B" w:tentative="1">
      <w:start w:val="1"/>
      <w:numFmt w:val="lowerRoman"/>
      <w:lvlText w:val="%9."/>
      <w:lvlJc w:val="right"/>
      <w:pPr>
        <w:tabs>
          <w:tab w:val="num" w:pos="7068"/>
        </w:tabs>
        <w:ind w:left="7068" w:hanging="180"/>
      </w:pPr>
    </w:lvl>
  </w:abstractNum>
  <w:abstractNum w:abstractNumId="6">
    <w:nsid w:val="0F34030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nsid w:val="0FE504D7"/>
    <w:multiLevelType w:val="hybridMultilevel"/>
    <w:tmpl w:val="B130012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100A04F3"/>
    <w:multiLevelType w:val="hybridMultilevel"/>
    <w:tmpl w:val="297259C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10390FF7"/>
    <w:multiLevelType w:val="hybridMultilevel"/>
    <w:tmpl w:val="321E0374"/>
    <w:lvl w:ilvl="0" w:tplc="2B0A8F9E">
      <w:numFmt w:val="bullet"/>
      <w:lvlText w:val="-"/>
      <w:lvlJc w:val="left"/>
      <w:pPr>
        <w:ind w:left="720" w:hanging="360"/>
      </w:pPr>
      <w:rPr>
        <w:rFonts w:ascii="Trebuchet MS" w:eastAsia="Times New Roman" w:hAnsi="Trebuchet MS"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0">
    <w:nsid w:val="156D2A69"/>
    <w:multiLevelType w:val="hybridMultilevel"/>
    <w:tmpl w:val="7F9276EC"/>
    <w:lvl w:ilvl="0" w:tplc="610462EE">
      <w:start w:val="3"/>
      <w:numFmt w:val="bullet"/>
      <w:lvlText w:val="-"/>
      <w:lvlJc w:val="left"/>
      <w:pPr>
        <w:ind w:left="1674" w:hanging="360"/>
      </w:pPr>
      <w:rPr>
        <w:rFonts w:ascii="Times New Roman" w:hAnsi="Times New Roman" w:hint="default"/>
      </w:rPr>
    </w:lvl>
    <w:lvl w:ilvl="1" w:tplc="041A0003" w:tentative="1">
      <w:start w:val="1"/>
      <w:numFmt w:val="bullet"/>
      <w:lvlText w:val="o"/>
      <w:lvlJc w:val="left"/>
      <w:pPr>
        <w:ind w:left="2394" w:hanging="360"/>
      </w:pPr>
      <w:rPr>
        <w:rFonts w:ascii="Courier New" w:hAnsi="Courier New" w:cs="Courier New" w:hint="default"/>
      </w:rPr>
    </w:lvl>
    <w:lvl w:ilvl="2" w:tplc="041A0005" w:tentative="1">
      <w:start w:val="1"/>
      <w:numFmt w:val="bullet"/>
      <w:lvlText w:val=""/>
      <w:lvlJc w:val="left"/>
      <w:pPr>
        <w:ind w:left="3114" w:hanging="360"/>
      </w:pPr>
      <w:rPr>
        <w:rFonts w:ascii="Wingdings" w:hAnsi="Wingdings" w:hint="default"/>
      </w:rPr>
    </w:lvl>
    <w:lvl w:ilvl="3" w:tplc="041A0001" w:tentative="1">
      <w:start w:val="1"/>
      <w:numFmt w:val="bullet"/>
      <w:lvlText w:val=""/>
      <w:lvlJc w:val="left"/>
      <w:pPr>
        <w:ind w:left="3834" w:hanging="360"/>
      </w:pPr>
      <w:rPr>
        <w:rFonts w:ascii="Symbol" w:hAnsi="Symbol" w:hint="default"/>
      </w:rPr>
    </w:lvl>
    <w:lvl w:ilvl="4" w:tplc="041A0003" w:tentative="1">
      <w:start w:val="1"/>
      <w:numFmt w:val="bullet"/>
      <w:lvlText w:val="o"/>
      <w:lvlJc w:val="left"/>
      <w:pPr>
        <w:ind w:left="4554" w:hanging="360"/>
      </w:pPr>
      <w:rPr>
        <w:rFonts w:ascii="Courier New" w:hAnsi="Courier New" w:cs="Courier New" w:hint="default"/>
      </w:rPr>
    </w:lvl>
    <w:lvl w:ilvl="5" w:tplc="041A0005" w:tentative="1">
      <w:start w:val="1"/>
      <w:numFmt w:val="bullet"/>
      <w:lvlText w:val=""/>
      <w:lvlJc w:val="left"/>
      <w:pPr>
        <w:ind w:left="5274" w:hanging="360"/>
      </w:pPr>
      <w:rPr>
        <w:rFonts w:ascii="Wingdings" w:hAnsi="Wingdings" w:hint="default"/>
      </w:rPr>
    </w:lvl>
    <w:lvl w:ilvl="6" w:tplc="041A0001" w:tentative="1">
      <w:start w:val="1"/>
      <w:numFmt w:val="bullet"/>
      <w:lvlText w:val=""/>
      <w:lvlJc w:val="left"/>
      <w:pPr>
        <w:ind w:left="5994" w:hanging="360"/>
      </w:pPr>
      <w:rPr>
        <w:rFonts w:ascii="Symbol" w:hAnsi="Symbol" w:hint="default"/>
      </w:rPr>
    </w:lvl>
    <w:lvl w:ilvl="7" w:tplc="041A0003" w:tentative="1">
      <w:start w:val="1"/>
      <w:numFmt w:val="bullet"/>
      <w:lvlText w:val="o"/>
      <w:lvlJc w:val="left"/>
      <w:pPr>
        <w:ind w:left="6714" w:hanging="360"/>
      </w:pPr>
      <w:rPr>
        <w:rFonts w:ascii="Courier New" w:hAnsi="Courier New" w:cs="Courier New" w:hint="default"/>
      </w:rPr>
    </w:lvl>
    <w:lvl w:ilvl="8" w:tplc="041A0005" w:tentative="1">
      <w:start w:val="1"/>
      <w:numFmt w:val="bullet"/>
      <w:lvlText w:val=""/>
      <w:lvlJc w:val="left"/>
      <w:pPr>
        <w:ind w:left="7434" w:hanging="360"/>
      </w:pPr>
      <w:rPr>
        <w:rFonts w:ascii="Wingdings" w:hAnsi="Wingdings" w:hint="default"/>
      </w:rPr>
    </w:lvl>
  </w:abstractNum>
  <w:abstractNum w:abstractNumId="11">
    <w:nsid w:val="19906000"/>
    <w:multiLevelType w:val="hybridMultilevel"/>
    <w:tmpl w:val="7D44F678"/>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2">
    <w:nsid w:val="1C906EDB"/>
    <w:multiLevelType w:val="hybridMultilevel"/>
    <w:tmpl w:val="52DAD8A2"/>
    <w:lvl w:ilvl="0" w:tplc="9852FFD0">
      <w:numFmt w:val="bullet"/>
      <w:lvlText w:val="-"/>
      <w:lvlJc w:val="left"/>
      <w:pPr>
        <w:tabs>
          <w:tab w:val="num" w:pos="1800"/>
        </w:tabs>
        <w:ind w:left="1800" w:hanging="108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3">
    <w:nsid w:val="20022458"/>
    <w:multiLevelType w:val="hybridMultilevel"/>
    <w:tmpl w:val="ECE224FE"/>
    <w:lvl w:ilvl="0" w:tplc="610462EE">
      <w:start w:val="3"/>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227B08FB"/>
    <w:multiLevelType w:val="singleLevel"/>
    <w:tmpl w:val="0C090017"/>
    <w:lvl w:ilvl="0">
      <w:start w:val="1"/>
      <w:numFmt w:val="lowerLetter"/>
      <w:lvlText w:val="%1)"/>
      <w:lvlJc w:val="left"/>
      <w:pPr>
        <w:tabs>
          <w:tab w:val="num" w:pos="360"/>
        </w:tabs>
        <w:ind w:left="360" w:hanging="360"/>
      </w:pPr>
    </w:lvl>
  </w:abstractNum>
  <w:abstractNum w:abstractNumId="15">
    <w:nsid w:val="23E002C3"/>
    <w:multiLevelType w:val="hybridMultilevel"/>
    <w:tmpl w:val="9F921FBA"/>
    <w:lvl w:ilvl="0" w:tplc="4E687EF2">
      <w:start w:val="1"/>
      <w:numFmt w:val="lowerLetter"/>
      <w:lvlText w:val="%1)"/>
      <w:lvlJc w:val="left"/>
      <w:pPr>
        <w:tabs>
          <w:tab w:val="num" w:pos="1068"/>
        </w:tabs>
        <w:ind w:left="1068" w:hanging="360"/>
      </w:pPr>
      <w:rPr>
        <w:rFonts w:hint="default"/>
      </w:rPr>
    </w:lvl>
    <w:lvl w:ilvl="1" w:tplc="041A0019" w:tentative="1">
      <w:start w:val="1"/>
      <w:numFmt w:val="lowerLetter"/>
      <w:lvlText w:val="%2."/>
      <w:lvlJc w:val="left"/>
      <w:pPr>
        <w:tabs>
          <w:tab w:val="num" w:pos="1788"/>
        </w:tabs>
        <w:ind w:left="1788" w:hanging="360"/>
      </w:pPr>
    </w:lvl>
    <w:lvl w:ilvl="2" w:tplc="041A001B" w:tentative="1">
      <w:start w:val="1"/>
      <w:numFmt w:val="lowerRoman"/>
      <w:lvlText w:val="%3."/>
      <w:lvlJc w:val="right"/>
      <w:pPr>
        <w:tabs>
          <w:tab w:val="num" w:pos="2508"/>
        </w:tabs>
        <w:ind w:left="2508" w:hanging="180"/>
      </w:pPr>
    </w:lvl>
    <w:lvl w:ilvl="3" w:tplc="041A000F" w:tentative="1">
      <w:start w:val="1"/>
      <w:numFmt w:val="decimal"/>
      <w:lvlText w:val="%4."/>
      <w:lvlJc w:val="left"/>
      <w:pPr>
        <w:tabs>
          <w:tab w:val="num" w:pos="3228"/>
        </w:tabs>
        <w:ind w:left="3228" w:hanging="360"/>
      </w:p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abstractNum w:abstractNumId="16">
    <w:nsid w:val="26BB1A56"/>
    <w:multiLevelType w:val="hybridMultilevel"/>
    <w:tmpl w:val="F27AB450"/>
    <w:lvl w:ilvl="0" w:tplc="041A0001">
      <w:start w:val="1"/>
      <w:numFmt w:val="bullet"/>
      <w:lvlText w:val=""/>
      <w:lvlJc w:val="left"/>
      <w:pPr>
        <w:tabs>
          <w:tab w:val="num" w:pos="1785"/>
        </w:tabs>
        <w:ind w:left="1785" w:hanging="360"/>
      </w:pPr>
      <w:rPr>
        <w:rFonts w:ascii="Symbol" w:hAnsi="Symbol" w:hint="default"/>
      </w:rPr>
    </w:lvl>
    <w:lvl w:ilvl="1" w:tplc="041A0003" w:tentative="1">
      <w:start w:val="1"/>
      <w:numFmt w:val="bullet"/>
      <w:lvlText w:val="o"/>
      <w:lvlJc w:val="left"/>
      <w:pPr>
        <w:tabs>
          <w:tab w:val="num" w:pos="2160"/>
        </w:tabs>
        <w:ind w:left="2160" w:hanging="360"/>
      </w:pPr>
      <w:rPr>
        <w:rFonts w:ascii="Courier New" w:hAnsi="Courier New" w:cs="Courier New" w:hint="default"/>
      </w:rPr>
    </w:lvl>
    <w:lvl w:ilvl="2" w:tplc="041A0005" w:tentative="1">
      <w:start w:val="1"/>
      <w:numFmt w:val="bullet"/>
      <w:lvlText w:val=""/>
      <w:lvlJc w:val="left"/>
      <w:pPr>
        <w:tabs>
          <w:tab w:val="num" w:pos="2880"/>
        </w:tabs>
        <w:ind w:left="2880" w:hanging="360"/>
      </w:pPr>
      <w:rPr>
        <w:rFonts w:ascii="Wingdings" w:hAnsi="Wingdings" w:hint="default"/>
      </w:rPr>
    </w:lvl>
    <w:lvl w:ilvl="3" w:tplc="041A0001" w:tentative="1">
      <w:start w:val="1"/>
      <w:numFmt w:val="bullet"/>
      <w:lvlText w:val=""/>
      <w:lvlJc w:val="left"/>
      <w:pPr>
        <w:tabs>
          <w:tab w:val="num" w:pos="3600"/>
        </w:tabs>
        <w:ind w:left="3600" w:hanging="360"/>
      </w:pPr>
      <w:rPr>
        <w:rFonts w:ascii="Symbol" w:hAnsi="Symbol" w:hint="default"/>
      </w:rPr>
    </w:lvl>
    <w:lvl w:ilvl="4" w:tplc="041A0003" w:tentative="1">
      <w:start w:val="1"/>
      <w:numFmt w:val="bullet"/>
      <w:lvlText w:val="o"/>
      <w:lvlJc w:val="left"/>
      <w:pPr>
        <w:tabs>
          <w:tab w:val="num" w:pos="4320"/>
        </w:tabs>
        <w:ind w:left="4320" w:hanging="360"/>
      </w:pPr>
      <w:rPr>
        <w:rFonts w:ascii="Courier New" w:hAnsi="Courier New" w:cs="Courier New" w:hint="default"/>
      </w:rPr>
    </w:lvl>
    <w:lvl w:ilvl="5" w:tplc="041A0005" w:tentative="1">
      <w:start w:val="1"/>
      <w:numFmt w:val="bullet"/>
      <w:lvlText w:val=""/>
      <w:lvlJc w:val="left"/>
      <w:pPr>
        <w:tabs>
          <w:tab w:val="num" w:pos="5040"/>
        </w:tabs>
        <w:ind w:left="5040" w:hanging="360"/>
      </w:pPr>
      <w:rPr>
        <w:rFonts w:ascii="Wingdings" w:hAnsi="Wingdings" w:hint="default"/>
      </w:rPr>
    </w:lvl>
    <w:lvl w:ilvl="6" w:tplc="041A0001" w:tentative="1">
      <w:start w:val="1"/>
      <w:numFmt w:val="bullet"/>
      <w:lvlText w:val=""/>
      <w:lvlJc w:val="left"/>
      <w:pPr>
        <w:tabs>
          <w:tab w:val="num" w:pos="5760"/>
        </w:tabs>
        <w:ind w:left="5760" w:hanging="360"/>
      </w:pPr>
      <w:rPr>
        <w:rFonts w:ascii="Symbol" w:hAnsi="Symbol" w:hint="default"/>
      </w:rPr>
    </w:lvl>
    <w:lvl w:ilvl="7" w:tplc="041A0003" w:tentative="1">
      <w:start w:val="1"/>
      <w:numFmt w:val="bullet"/>
      <w:lvlText w:val="o"/>
      <w:lvlJc w:val="left"/>
      <w:pPr>
        <w:tabs>
          <w:tab w:val="num" w:pos="6480"/>
        </w:tabs>
        <w:ind w:left="6480" w:hanging="360"/>
      </w:pPr>
      <w:rPr>
        <w:rFonts w:ascii="Courier New" w:hAnsi="Courier New" w:cs="Courier New" w:hint="default"/>
      </w:rPr>
    </w:lvl>
    <w:lvl w:ilvl="8" w:tplc="041A0005" w:tentative="1">
      <w:start w:val="1"/>
      <w:numFmt w:val="bullet"/>
      <w:lvlText w:val=""/>
      <w:lvlJc w:val="left"/>
      <w:pPr>
        <w:tabs>
          <w:tab w:val="num" w:pos="7200"/>
        </w:tabs>
        <w:ind w:left="7200" w:hanging="360"/>
      </w:pPr>
      <w:rPr>
        <w:rFonts w:ascii="Wingdings" w:hAnsi="Wingdings" w:hint="default"/>
      </w:rPr>
    </w:lvl>
  </w:abstractNum>
  <w:abstractNum w:abstractNumId="17">
    <w:nsid w:val="30295EA7"/>
    <w:multiLevelType w:val="hybridMultilevel"/>
    <w:tmpl w:val="C072791C"/>
    <w:lvl w:ilvl="0" w:tplc="9F169B04">
      <w:numFmt w:val="bullet"/>
      <w:pStyle w:val="Stil1"/>
      <w:lvlText w:val="-"/>
      <w:lvlJc w:val="left"/>
      <w:pPr>
        <w:tabs>
          <w:tab w:val="num" w:pos="1004"/>
        </w:tabs>
        <w:ind w:left="1004" w:hanging="360"/>
      </w:pPr>
      <w:rPr>
        <w:rFonts w:ascii="Times New Roman" w:eastAsia="Times New Roman" w:hAnsi="Times New Roman" w:cs="Times New Roman" w:hint="default"/>
        <w:b/>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8">
    <w:nsid w:val="37D766AB"/>
    <w:multiLevelType w:val="hybridMultilevel"/>
    <w:tmpl w:val="0DD2817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3A4225DB"/>
    <w:multiLevelType w:val="hybridMultilevel"/>
    <w:tmpl w:val="3E26BDD0"/>
    <w:lvl w:ilvl="0" w:tplc="EE561A52">
      <w:start w:val="1"/>
      <w:numFmt w:val="lowerLetter"/>
      <w:lvlText w:val="%1)"/>
      <w:lvlJc w:val="left"/>
      <w:pPr>
        <w:tabs>
          <w:tab w:val="num" w:pos="1488"/>
        </w:tabs>
        <w:ind w:left="1488" w:hanging="540"/>
      </w:pPr>
      <w:rPr>
        <w:rFonts w:hint="default"/>
      </w:rPr>
    </w:lvl>
    <w:lvl w:ilvl="1" w:tplc="041A0019" w:tentative="1">
      <w:start w:val="1"/>
      <w:numFmt w:val="lowerLetter"/>
      <w:lvlText w:val="%2."/>
      <w:lvlJc w:val="left"/>
      <w:pPr>
        <w:tabs>
          <w:tab w:val="num" w:pos="2028"/>
        </w:tabs>
        <w:ind w:left="2028" w:hanging="360"/>
      </w:pPr>
    </w:lvl>
    <w:lvl w:ilvl="2" w:tplc="041A001B" w:tentative="1">
      <w:start w:val="1"/>
      <w:numFmt w:val="lowerRoman"/>
      <w:lvlText w:val="%3."/>
      <w:lvlJc w:val="right"/>
      <w:pPr>
        <w:tabs>
          <w:tab w:val="num" w:pos="2748"/>
        </w:tabs>
        <w:ind w:left="2748" w:hanging="180"/>
      </w:pPr>
    </w:lvl>
    <w:lvl w:ilvl="3" w:tplc="041A000F" w:tentative="1">
      <w:start w:val="1"/>
      <w:numFmt w:val="decimal"/>
      <w:lvlText w:val="%4."/>
      <w:lvlJc w:val="left"/>
      <w:pPr>
        <w:tabs>
          <w:tab w:val="num" w:pos="3468"/>
        </w:tabs>
        <w:ind w:left="3468" w:hanging="360"/>
      </w:pPr>
    </w:lvl>
    <w:lvl w:ilvl="4" w:tplc="041A0019" w:tentative="1">
      <w:start w:val="1"/>
      <w:numFmt w:val="lowerLetter"/>
      <w:lvlText w:val="%5."/>
      <w:lvlJc w:val="left"/>
      <w:pPr>
        <w:tabs>
          <w:tab w:val="num" w:pos="4188"/>
        </w:tabs>
        <w:ind w:left="4188" w:hanging="360"/>
      </w:pPr>
    </w:lvl>
    <w:lvl w:ilvl="5" w:tplc="041A001B" w:tentative="1">
      <w:start w:val="1"/>
      <w:numFmt w:val="lowerRoman"/>
      <w:lvlText w:val="%6."/>
      <w:lvlJc w:val="right"/>
      <w:pPr>
        <w:tabs>
          <w:tab w:val="num" w:pos="4908"/>
        </w:tabs>
        <w:ind w:left="4908" w:hanging="180"/>
      </w:pPr>
    </w:lvl>
    <w:lvl w:ilvl="6" w:tplc="041A000F" w:tentative="1">
      <w:start w:val="1"/>
      <w:numFmt w:val="decimal"/>
      <w:lvlText w:val="%7."/>
      <w:lvlJc w:val="left"/>
      <w:pPr>
        <w:tabs>
          <w:tab w:val="num" w:pos="5628"/>
        </w:tabs>
        <w:ind w:left="5628" w:hanging="360"/>
      </w:pPr>
    </w:lvl>
    <w:lvl w:ilvl="7" w:tplc="041A0019" w:tentative="1">
      <w:start w:val="1"/>
      <w:numFmt w:val="lowerLetter"/>
      <w:lvlText w:val="%8."/>
      <w:lvlJc w:val="left"/>
      <w:pPr>
        <w:tabs>
          <w:tab w:val="num" w:pos="6348"/>
        </w:tabs>
        <w:ind w:left="6348" w:hanging="360"/>
      </w:pPr>
    </w:lvl>
    <w:lvl w:ilvl="8" w:tplc="041A001B" w:tentative="1">
      <w:start w:val="1"/>
      <w:numFmt w:val="lowerRoman"/>
      <w:lvlText w:val="%9."/>
      <w:lvlJc w:val="right"/>
      <w:pPr>
        <w:tabs>
          <w:tab w:val="num" w:pos="7068"/>
        </w:tabs>
        <w:ind w:left="7068" w:hanging="180"/>
      </w:pPr>
    </w:lvl>
  </w:abstractNum>
  <w:abstractNum w:abstractNumId="20">
    <w:nsid w:val="3A4F1DD4"/>
    <w:multiLevelType w:val="hybridMultilevel"/>
    <w:tmpl w:val="96920704"/>
    <w:lvl w:ilvl="0" w:tplc="9612CA3A">
      <w:start w:val="1"/>
      <w:numFmt w:val="decimal"/>
      <w:lvlText w:val="%1."/>
      <w:lvlJc w:val="left"/>
      <w:pPr>
        <w:ind w:left="900" w:hanging="360"/>
      </w:pPr>
      <w:rPr>
        <w:rFonts w:hint="default"/>
      </w:rPr>
    </w:lvl>
    <w:lvl w:ilvl="1" w:tplc="041A0019" w:tentative="1">
      <w:start w:val="1"/>
      <w:numFmt w:val="lowerLetter"/>
      <w:lvlText w:val="%2."/>
      <w:lvlJc w:val="left"/>
      <w:pPr>
        <w:ind w:left="1620" w:hanging="360"/>
      </w:pPr>
    </w:lvl>
    <w:lvl w:ilvl="2" w:tplc="041A001B" w:tentative="1">
      <w:start w:val="1"/>
      <w:numFmt w:val="lowerRoman"/>
      <w:lvlText w:val="%3."/>
      <w:lvlJc w:val="right"/>
      <w:pPr>
        <w:ind w:left="2340" w:hanging="180"/>
      </w:pPr>
    </w:lvl>
    <w:lvl w:ilvl="3" w:tplc="041A000F" w:tentative="1">
      <w:start w:val="1"/>
      <w:numFmt w:val="decimal"/>
      <w:lvlText w:val="%4."/>
      <w:lvlJc w:val="left"/>
      <w:pPr>
        <w:ind w:left="3060" w:hanging="360"/>
      </w:pPr>
    </w:lvl>
    <w:lvl w:ilvl="4" w:tplc="041A0019" w:tentative="1">
      <w:start w:val="1"/>
      <w:numFmt w:val="lowerLetter"/>
      <w:lvlText w:val="%5."/>
      <w:lvlJc w:val="left"/>
      <w:pPr>
        <w:ind w:left="3780" w:hanging="360"/>
      </w:pPr>
    </w:lvl>
    <w:lvl w:ilvl="5" w:tplc="041A001B" w:tentative="1">
      <w:start w:val="1"/>
      <w:numFmt w:val="lowerRoman"/>
      <w:lvlText w:val="%6."/>
      <w:lvlJc w:val="right"/>
      <w:pPr>
        <w:ind w:left="4500" w:hanging="180"/>
      </w:pPr>
    </w:lvl>
    <w:lvl w:ilvl="6" w:tplc="041A000F" w:tentative="1">
      <w:start w:val="1"/>
      <w:numFmt w:val="decimal"/>
      <w:lvlText w:val="%7."/>
      <w:lvlJc w:val="left"/>
      <w:pPr>
        <w:ind w:left="5220" w:hanging="360"/>
      </w:pPr>
    </w:lvl>
    <w:lvl w:ilvl="7" w:tplc="041A0019" w:tentative="1">
      <w:start w:val="1"/>
      <w:numFmt w:val="lowerLetter"/>
      <w:lvlText w:val="%8."/>
      <w:lvlJc w:val="left"/>
      <w:pPr>
        <w:ind w:left="5940" w:hanging="360"/>
      </w:pPr>
    </w:lvl>
    <w:lvl w:ilvl="8" w:tplc="041A001B" w:tentative="1">
      <w:start w:val="1"/>
      <w:numFmt w:val="lowerRoman"/>
      <w:lvlText w:val="%9."/>
      <w:lvlJc w:val="right"/>
      <w:pPr>
        <w:ind w:left="6660" w:hanging="180"/>
      </w:pPr>
    </w:lvl>
  </w:abstractNum>
  <w:abstractNum w:abstractNumId="21">
    <w:nsid w:val="3BF26972"/>
    <w:multiLevelType w:val="hybridMultilevel"/>
    <w:tmpl w:val="103C26F2"/>
    <w:lvl w:ilvl="0" w:tplc="041A000F">
      <w:start w:val="1"/>
      <w:numFmt w:val="decimal"/>
      <w:lvlText w:val="%1."/>
      <w:lvlJc w:val="left"/>
      <w:pPr>
        <w:tabs>
          <w:tab w:val="num" w:pos="1425"/>
        </w:tabs>
        <w:ind w:left="1425"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2">
    <w:nsid w:val="3C3A42D0"/>
    <w:multiLevelType w:val="singleLevel"/>
    <w:tmpl w:val="F132B96A"/>
    <w:lvl w:ilvl="0">
      <w:start w:val="2"/>
      <w:numFmt w:val="decimal"/>
      <w:lvlText w:val=""/>
      <w:lvlJc w:val="left"/>
      <w:pPr>
        <w:tabs>
          <w:tab w:val="num" w:pos="360"/>
        </w:tabs>
        <w:ind w:left="360" w:hanging="360"/>
      </w:pPr>
      <w:rPr>
        <w:rFonts w:hint="default"/>
        <w:b w:val="0"/>
      </w:rPr>
    </w:lvl>
  </w:abstractNum>
  <w:abstractNum w:abstractNumId="23">
    <w:nsid w:val="3D7E5B85"/>
    <w:multiLevelType w:val="hybridMultilevel"/>
    <w:tmpl w:val="7E32CE9C"/>
    <w:lvl w:ilvl="0" w:tplc="041A000F">
      <w:start w:val="1"/>
      <w:numFmt w:val="decimal"/>
      <w:lvlText w:val="%1."/>
      <w:lvlJc w:val="left"/>
      <w:pPr>
        <w:tabs>
          <w:tab w:val="num" w:pos="720"/>
        </w:tabs>
        <w:ind w:left="720" w:hanging="360"/>
      </w:pPr>
      <w:rPr>
        <w:rFonts w:hint="default"/>
      </w:rPr>
    </w:lvl>
    <w:lvl w:ilvl="1" w:tplc="F53EDD7C">
      <w:start w:val="1"/>
      <w:numFmt w:val="lowerLetter"/>
      <w:lvlText w:val="%2)"/>
      <w:lvlJc w:val="left"/>
      <w:pPr>
        <w:tabs>
          <w:tab w:val="num" w:pos="1485"/>
        </w:tabs>
        <w:ind w:left="1485" w:hanging="405"/>
      </w:pPr>
      <w:rPr>
        <w:rFonts w:ascii="Times New Roman" w:eastAsia="Times New Roman" w:hAnsi="Times New Roman" w:cs="Times New Roman"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4">
    <w:nsid w:val="3FF54908"/>
    <w:multiLevelType w:val="singleLevel"/>
    <w:tmpl w:val="1CBEF406"/>
    <w:lvl w:ilvl="0">
      <w:numFmt w:val="bullet"/>
      <w:lvlText w:val="-"/>
      <w:lvlJc w:val="left"/>
      <w:pPr>
        <w:tabs>
          <w:tab w:val="num" w:pos="360"/>
        </w:tabs>
        <w:ind w:left="360" w:hanging="360"/>
      </w:pPr>
      <w:rPr>
        <w:rFonts w:ascii="Times New Roman" w:hAnsi="Times New Roman" w:hint="default"/>
      </w:rPr>
    </w:lvl>
  </w:abstractNum>
  <w:abstractNum w:abstractNumId="25">
    <w:nsid w:val="41896709"/>
    <w:multiLevelType w:val="hybridMultilevel"/>
    <w:tmpl w:val="1C380F64"/>
    <w:lvl w:ilvl="0" w:tplc="041A000F">
      <w:start w:val="1"/>
      <w:numFmt w:val="decimal"/>
      <w:lvlText w:val="%1."/>
      <w:lvlJc w:val="left"/>
      <w:pPr>
        <w:ind w:left="720" w:hanging="360"/>
      </w:pPr>
    </w:lvl>
    <w:lvl w:ilvl="1" w:tplc="CD442A7A">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nsid w:val="43281046"/>
    <w:multiLevelType w:val="hybridMultilevel"/>
    <w:tmpl w:val="1562BC4C"/>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nsid w:val="43FA20EA"/>
    <w:multiLevelType w:val="hybridMultilevel"/>
    <w:tmpl w:val="B21A1F92"/>
    <w:lvl w:ilvl="0" w:tplc="041A0017">
      <w:start w:val="1"/>
      <w:numFmt w:val="lowerLetter"/>
      <w:lvlText w:val="%1)"/>
      <w:lvlJc w:val="left"/>
      <w:pPr>
        <w:ind w:left="1004" w:hanging="360"/>
      </w:pPr>
    </w:lvl>
    <w:lvl w:ilvl="1" w:tplc="041A0019">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28">
    <w:nsid w:val="4554684E"/>
    <w:multiLevelType w:val="multilevel"/>
    <w:tmpl w:val="191215A4"/>
    <w:lvl w:ilvl="0">
      <w:start w:val="1"/>
      <w:numFmt w:val="decimal"/>
      <w:lvlText w:val="%1."/>
      <w:lvlJc w:val="left"/>
      <w:pPr>
        <w:tabs>
          <w:tab w:val="num" w:pos="502"/>
        </w:tabs>
        <w:ind w:left="502" w:hanging="360"/>
      </w:pPr>
      <w:rPr>
        <w:rFonts w:hint="default"/>
      </w:rPr>
    </w:lvl>
    <w:lvl w:ilvl="1">
      <w:start w:val="3"/>
      <w:numFmt w:val="decimal"/>
      <w:isLgl/>
      <w:lvlText w:val="%1.%2."/>
      <w:lvlJc w:val="left"/>
      <w:pPr>
        <w:tabs>
          <w:tab w:val="num" w:pos="862"/>
        </w:tabs>
        <w:ind w:left="862" w:hanging="720"/>
      </w:pPr>
      <w:rPr>
        <w:rFonts w:hint="default"/>
      </w:rPr>
    </w:lvl>
    <w:lvl w:ilvl="2">
      <w:start w:val="2"/>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1222"/>
        </w:tabs>
        <w:ind w:left="1222" w:hanging="108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582"/>
        </w:tabs>
        <w:ind w:left="1582" w:hanging="144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942"/>
        </w:tabs>
        <w:ind w:left="1942" w:hanging="1800"/>
      </w:pPr>
      <w:rPr>
        <w:rFonts w:hint="default"/>
      </w:rPr>
    </w:lvl>
    <w:lvl w:ilvl="8">
      <w:start w:val="1"/>
      <w:numFmt w:val="decimal"/>
      <w:isLgl/>
      <w:lvlText w:val="%1.%2.%3.%4.%5.%6.%7.%8.%9."/>
      <w:lvlJc w:val="left"/>
      <w:pPr>
        <w:tabs>
          <w:tab w:val="num" w:pos="2302"/>
        </w:tabs>
        <w:ind w:left="2302" w:hanging="2160"/>
      </w:pPr>
      <w:rPr>
        <w:rFonts w:hint="default"/>
      </w:rPr>
    </w:lvl>
  </w:abstractNum>
  <w:abstractNum w:abstractNumId="29">
    <w:nsid w:val="47EB47BE"/>
    <w:multiLevelType w:val="singleLevel"/>
    <w:tmpl w:val="4AAAF2D4"/>
    <w:lvl w:ilvl="0">
      <w:start w:val="1"/>
      <w:numFmt w:val="bullet"/>
      <w:pStyle w:val="GRAFICKEOZNAKE"/>
      <w:lvlText w:val=""/>
      <w:lvlJc w:val="left"/>
      <w:pPr>
        <w:tabs>
          <w:tab w:val="num" w:pos="425"/>
        </w:tabs>
        <w:ind w:left="425" w:hanging="425"/>
      </w:pPr>
      <w:rPr>
        <w:rFonts w:ascii="Wingdings" w:hAnsi="Wingdings" w:hint="default"/>
        <w:sz w:val="12"/>
      </w:rPr>
    </w:lvl>
  </w:abstractNum>
  <w:abstractNum w:abstractNumId="30">
    <w:nsid w:val="4B0E2DA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1">
    <w:nsid w:val="4D6906A5"/>
    <w:multiLevelType w:val="hybridMultilevel"/>
    <w:tmpl w:val="0C36CC2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nsid w:val="4DC95DE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3">
    <w:nsid w:val="57B45061"/>
    <w:multiLevelType w:val="singleLevel"/>
    <w:tmpl w:val="20C6A2A2"/>
    <w:lvl w:ilvl="0">
      <w:numFmt w:val="bullet"/>
      <w:lvlText w:val="-"/>
      <w:lvlJc w:val="left"/>
      <w:pPr>
        <w:tabs>
          <w:tab w:val="num" w:pos="1080"/>
        </w:tabs>
        <w:ind w:left="1080" w:hanging="360"/>
      </w:pPr>
      <w:rPr>
        <w:rFonts w:hint="default"/>
      </w:rPr>
    </w:lvl>
  </w:abstractNum>
  <w:abstractNum w:abstractNumId="34">
    <w:nsid w:val="581A1D66"/>
    <w:multiLevelType w:val="hybridMultilevel"/>
    <w:tmpl w:val="D49E5CDC"/>
    <w:lvl w:ilvl="0" w:tplc="7A801000">
      <w:start w:val="2"/>
      <w:numFmt w:val="bullet"/>
      <w:pStyle w:val="Pli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nsid w:val="5835407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6">
    <w:nsid w:val="5B8F5281"/>
    <w:multiLevelType w:val="hybridMultilevel"/>
    <w:tmpl w:val="1904F152"/>
    <w:lvl w:ilvl="0" w:tplc="DD24407A">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7">
    <w:nsid w:val="5F626AFC"/>
    <w:multiLevelType w:val="hybridMultilevel"/>
    <w:tmpl w:val="BF9A25A6"/>
    <w:lvl w:ilvl="0" w:tplc="D4B2622C">
      <w:start w:val="1"/>
      <w:numFmt w:val="lowerLetter"/>
      <w:lvlText w:val="%1)"/>
      <w:lvlJc w:val="left"/>
      <w:pPr>
        <w:tabs>
          <w:tab w:val="num" w:pos="1068"/>
        </w:tabs>
        <w:ind w:left="1068" w:hanging="360"/>
      </w:pPr>
      <w:rPr>
        <w:rFonts w:hint="default"/>
      </w:rPr>
    </w:lvl>
    <w:lvl w:ilvl="1" w:tplc="041A0019" w:tentative="1">
      <w:start w:val="1"/>
      <w:numFmt w:val="lowerLetter"/>
      <w:lvlText w:val="%2."/>
      <w:lvlJc w:val="left"/>
      <w:pPr>
        <w:tabs>
          <w:tab w:val="num" w:pos="1788"/>
        </w:tabs>
        <w:ind w:left="1788" w:hanging="360"/>
      </w:pPr>
    </w:lvl>
    <w:lvl w:ilvl="2" w:tplc="041A001B" w:tentative="1">
      <w:start w:val="1"/>
      <w:numFmt w:val="lowerRoman"/>
      <w:lvlText w:val="%3."/>
      <w:lvlJc w:val="right"/>
      <w:pPr>
        <w:tabs>
          <w:tab w:val="num" w:pos="2508"/>
        </w:tabs>
        <w:ind w:left="2508" w:hanging="180"/>
      </w:pPr>
    </w:lvl>
    <w:lvl w:ilvl="3" w:tplc="041A000F" w:tentative="1">
      <w:start w:val="1"/>
      <w:numFmt w:val="decimal"/>
      <w:lvlText w:val="%4."/>
      <w:lvlJc w:val="left"/>
      <w:pPr>
        <w:tabs>
          <w:tab w:val="num" w:pos="3228"/>
        </w:tabs>
        <w:ind w:left="3228" w:hanging="360"/>
      </w:p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abstractNum w:abstractNumId="38">
    <w:nsid w:val="61374242"/>
    <w:multiLevelType w:val="hybridMultilevel"/>
    <w:tmpl w:val="84F63CCE"/>
    <w:lvl w:ilvl="0" w:tplc="A1F497D4">
      <w:numFmt w:val="bullet"/>
      <w:pStyle w:val="tablicnitekst"/>
      <w:lvlText w:val="-"/>
      <w:lvlJc w:val="left"/>
      <w:pPr>
        <w:tabs>
          <w:tab w:val="num" w:pos="644"/>
        </w:tabs>
        <w:ind w:left="624" w:hanging="340"/>
      </w:pPr>
      <w:rPr>
        <w:rFonts w:ascii="Symbol" w:hAnsi="Symbol" w:hint="default"/>
        <w:b w:val="0"/>
        <w:i w:val="0"/>
        <w:sz w:val="22"/>
      </w:rPr>
    </w:lvl>
    <w:lvl w:ilvl="1" w:tplc="041A0001">
      <w:start w:val="1"/>
      <w:numFmt w:val="bullet"/>
      <w:lvlText w:val=""/>
      <w:lvlJc w:val="left"/>
      <w:pPr>
        <w:tabs>
          <w:tab w:val="num" w:pos="1364"/>
        </w:tabs>
        <w:ind w:left="1364" w:hanging="360"/>
      </w:pPr>
      <w:rPr>
        <w:rFonts w:ascii="Symbol" w:hAnsi="Symbol" w:hint="default"/>
        <w:b w:val="0"/>
        <w:i w:val="0"/>
        <w:sz w:val="22"/>
      </w:r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39">
    <w:nsid w:val="63CF4526"/>
    <w:multiLevelType w:val="hybridMultilevel"/>
    <w:tmpl w:val="2F8EA89C"/>
    <w:lvl w:ilvl="0" w:tplc="041A0017">
      <w:start w:val="1"/>
      <w:numFmt w:val="lowerLetter"/>
      <w:lvlText w:val="%1)"/>
      <w:lvlJc w:val="left"/>
      <w:pPr>
        <w:ind w:left="1004" w:hanging="360"/>
      </w:p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40">
    <w:nsid w:val="67C23AC4"/>
    <w:multiLevelType w:val="hybridMultilevel"/>
    <w:tmpl w:val="6DB896A2"/>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41">
    <w:nsid w:val="6871179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2">
    <w:nsid w:val="6AA16F17"/>
    <w:multiLevelType w:val="hybridMultilevel"/>
    <w:tmpl w:val="353CB268"/>
    <w:lvl w:ilvl="0" w:tplc="974A8D4E">
      <w:start w:val="1"/>
      <w:numFmt w:val="lowerLetter"/>
      <w:lvlText w:val="%1)"/>
      <w:lvlJc w:val="left"/>
      <w:pPr>
        <w:ind w:left="720" w:hanging="360"/>
      </w:pPr>
      <w:rPr>
        <w:b w:val="0"/>
      </w:rPr>
    </w:lvl>
    <w:lvl w:ilvl="1" w:tplc="1AD4A15C">
      <w:start w:val="1"/>
      <w:numFmt w:val="lowerLetter"/>
      <w:lvlText w:val="%2)"/>
      <w:lvlJc w:val="left"/>
      <w:pPr>
        <w:ind w:left="1440" w:hanging="360"/>
      </w:pPr>
      <w:rPr>
        <w:rFonts w:hint="default"/>
      </w:rPr>
    </w:lvl>
    <w:lvl w:ilvl="2" w:tplc="D6B0B7B0">
      <w:start w:val="1"/>
      <w:numFmt w:val="decimal"/>
      <w:lvlText w:val="%3."/>
      <w:lvlJc w:val="left"/>
      <w:pPr>
        <w:ind w:left="2340" w:hanging="360"/>
      </w:pPr>
      <w:rPr>
        <w:rFonts w:hint="default"/>
        <w:b/>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nsid w:val="6DFB1179"/>
    <w:multiLevelType w:val="singleLevel"/>
    <w:tmpl w:val="20C6A2A2"/>
    <w:lvl w:ilvl="0">
      <w:numFmt w:val="bullet"/>
      <w:lvlText w:val="-"/>
      <w:lvlJc w:val="left"/>
      <w:pPr>
        <w:tabs>
          <w:tab w:val="num" w:pos="1080"/>
        </w:tabs>
        <w:ind w:left="1080" w:hanging="360"/>
      </w:pPr>
      <w:rPr>
        <w:rFonts w:hint="default"/>
      </w:rPr>
    </w:lvl>
  </w:abstractNum>
  <w:abstractNum w:abstractNumId="44">
    <w:nsid w:val="747C0FFA"/>
    <w:multiLevelType w:val="hybridMultilevel"/>
    <w:tmpl w:val="1ECC0328"/>
    <w:lvl w:ilvl="0" w:tplc="041A0001">
      <w:start w:val="1"/>
      <w:numFmt w:val="bullet"/>
      <w:lvlText w:val=""/>
      <w:lvlJc w:val="left"/>
      <w:pPr>
        <w:tabs>
          <w:tab w:val="num" w:pos="360"/>
        </w:tabs>
        <w:ind w:left="360" w:hanging="360"/>
      </w:pPr>
      <w:rPr>
        <w:rFonts w:ascii="Symbol" w:hAnsi="Symbol" w:hint="default"/>
        <w:sz w:val="16"/>
      </w:rPr>
    </w:lvl>
    <w:lvl w:ilvl="1" w:tplc="041A0003">
      <w:start w:val="1"/>
      <w:numFmt w:val="bullet"/>
      <w:lvlText w:val="o"/>
      <w:lvlJc w:val="left"/>
      <w:pPr>
        <w:tabs>
          <w:tab w:val="num" w:pos="420"/>
        </w:tabs>
        <w:ind w:left="420" w:hanging="360"/>
      </w:pPr>
      <w:rPr>
        <w:rFonts w:ascii="Courier New" w:hAnsi="Courier New" w:cs="Courier New" w:hint="default"/>
      </w:r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45">
    <w:nsid w:val="78D41FF3"/>
    <w:multiLevelType w:val="hybridMultilevel"/>
    <w:tmpl w:val="A880BC52"/>
    <w:lvl w:ilvl="0" w:tplc="610462EE">
      <w:start w:val="3"/>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nsid w:val="791204FC"/>
    <w:multiLevelType w:val="hybridMultilevel"/>
    <w:tmpl w:val="0D585A6C"/>
    <w:lvl w:ilvl="0" w:tplc="D47C54DC">
      <w:start w:val="1"/>
      <w:numFmt w:val="lowerLetter"/>
      <w:lvlText w:val="%1)"/>
      <w:lvlJc w:val="left"/>
      <w:pPr>
        <w:tabs>
          <w:tab w:val="num" w:pos="1158"/>
        </w:tabs>
        <w:ind w:left="1158" w:hanging="450"/>
      </w:pPr>
      <w:rPr>
        <w:rFonts w:hint="default"/>
      </w:rPr>
    </w:lvl>
    <w:lvl w:ilvl="1" w:tplc="041A0019" w:tentative="1">
      <w:start w:val="1"/>
      <w:numFmt w:val="lowerLetter"/>
      <w:lvlText w:val="%2."/>
      <w:lvlJc w:val="left"/>
      <w:pPr>
        <w:tabs>
          <w:tab w:val="num" w:pos="1788"/>
        </w:tabs>
        <w:ind w:left="1788" w:hanging="360"/>
      </w:pPr>
    </w:lvl>
    <w:lvl w:ilvl="2" w:tplc="041A001B" w:tentative="1">
      <w:start w:val="1"/>
      <w:numFmt w:val="lowerRoman"/>
      <w:lvlText w:val="%3."/>
      <w:lvlJc w:val="right"/>
      <w:pPr>
        <w:tabs>
          <w:tab w:val="num" w:pos="2508"/>
        </w:tabs>
        <w:ind w:left="2508" w:hanging="180"/>
      </w:pPr>
    </w:lvl>
    <w:lvl w:ilvl="3" w:tplc="041A000F" w:tentative="1">
      <w:start w:val="1"/>
      <w:numFmt w:val="decimal"/>
      <w:lvlText w:val="%4."/>
      <w:lvlJc w:val="left"/>
      <w:pPr>
        <w:tabs>
          <w:tab w:val="num" w:pos="3228"/>
        </w:tabs>
        <w:ind w:left="3228" w:hanging="360"/>
      </w:p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abstractNum w:abstractNumId="47">
    <w:nsid w:val="7C064093"/>
    <w:multiLevelType w:val="hybridMultilevel"/>
    <w:tmpl w:val="AF9C8BA0"/>
    <w:lvl w:ilvl="0" w:tplc="0E9AA33E">
      <w:start w:val="1"/>
      <w:numFmt w:val="lowerLetter"/>
      <w:lvlText w:val="%1)"/>
      <w:lvlJc w:val="left"/>
      <w:pPr>
        <w:tabs>
          <w:tab w:val="num" w:pos="1083"/>
        </w:tabs>
        <w:ind w:left="1083" w:hanging="375"/>
      </w:pPr>
      <w:rPr>
        <w:rFonts w:hint="default"/>
        <w:b w:val="0"/>
      </w:rPr>
    </w:lvl>
    <w:lvl w:ilvl="1" w:tplc="041A0019" w:tentative="1">
      <w:start w:val="1"/>
      <w:numFmt w:val="lowerLetter"/>
      <w:lvlText w:val="%2."/>
      <w:lvlJc w:val="left"/>
      <w:pPr>
        <w:tabs>
          <w:tab w:val="num" w:pos="1788"/>
        </w:tabs>
        <w:ind w:left="1788" w:hanging="360"/>
      </w:pPr>
    </w:lvl>
    <w:lvl w:ilvl="2" w:tplc="041A001B" w:tentative="1">
      <w:start w:val="1"/>
      <w:numFmt w:val="lowerRoman"/>
      <w:lvlText w:val="%3."/>
      <w:lvlJc w:val="right"/>
      <w:pPr>
        <w:tabs>
          <w:tab w:val="num" w:pos="2508"/>
        </w:tabs>
        <w:ind w:left="2508" w:hanging="180"/>
      </w:pPr>
    </w:lvl>
    <w:lvl w:ilvl="3" w:tplc="041A000F" w:tentative="1">
      <w:start w:val="1"/>
      <w:numFmt w:val="decimal"/>
      <w:lvlText w:val="%4."/>
      <w:lvlJc w:val="left"/>
      <w:pPr>
        <w:tabs>
          <w:tab w:val="num" w:pos="3228"/>
        </w:tabs>
        <w:ind w:left="3228" w:hanging="360"/>
      </w:p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num w:numId="1">
    <w:abstractNumId w:val="17"/>
  </w:num>
  <w:num w:numId="2">
    <w:abstractNumId w:val="29"/>
  </w:num>
  <w:num w:numId="3">
    <w:abstractNumId w:val="38"/>
  </w:num>
  <w:num w:numId="4">
    <w:abstractNumId w:val="34"/>
  </w:num>
  <w:num w:numId="5">
    <w:abstractNumId w:val="0"/>
  </w:num>
  <w:num w:numId="6">
    <w:abstractNumId w:val="18"/>
  </w:num>
  <w:num w:numId="7">
    <w:abstractNumId w:val="31"/>
  </w:num>
  <w:num w:numId="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24"/>
  </w:num>
  <w:num w:numId="14">
    <w:abstractNumId w:val="1"/>
  </w:num>
  <w:num w:numId="15">
    <w:abstractNumId w:val="3"/>
  </w:num>
  <w:num w:numId="16">
    <w:abstractNumId w:val="23"/>
  </w:num>
  <w:num w:numId="17">
    <w:abstractNumId w:val="19"/>
  </w:num>
  <w:num w:numId="18">
    <w:abstractNumId w:val="5"/>
  </w:num>
  <w:num w:numId="19">
    <w:abstractNumId w:val="37"/>
  </w:num>
  <w:num w:numId="20">
    <w:abstractNumId w:val="46"/>
  </w:num>
  <w:num w:numId="21">
    <w:abstractNumId w:val="15"/>
  </w:num>
  <w:num w:numId="22">
    <w:abstractNumId w:val="47"/>
  </w:num>
  <w:num w:numId="23">
    <w:abstractNumId w:val="4"/>
  </w:num>
  <w:num w:numId="24">
    <w:abstractNumId w:val="36"/>
  </w:num>
  <w:num w:numId="25">
    <w:abstractNumId w:val="11"/>
  </w:num>
  <w:num w:numId="26">
    <w:abstractNumId w:val="14"/>
  </w:num>
  <w:num w:numId="27">
    <w:abstractNumId w:val="22"/>
  </w:num>
  <w:num w:numId="28">
    <w:abstractNumId w:val="30"/>
  </w:num>
  <w:num w:numId="29">
    <w:abstractNumId w:val="32"/>
  </w:num>
  <w:num w:numId="30">
    <w:abstractNumId w:val="35"/>
  </w:num>
  <w:num w:numId="31">
    <w:abstractNumId w:val="6"/>
  </w:num>
  <w:num w:numId="32">
    <w:abstractNumId w:val="2"/>
  </w:num>
  <w:num w:numId="33">
    <w:abstractNumId w:val="41"/>
  </w:num>
  <w:num w:numId="34">
    <w:abstractNumId w:val="16"/>
  </w:num>
  <w:num w:numId="35">
    <w:abstractNumId w:val="33"/>
  </w:num>
  <w:num w:numId="36">
    <w:abstractNumId w:val="43"/>
  </w:num>
  <w:num w:numId="37">
    <w:abstractNumId w:val="44"/>
  </w:num>
  <w:num w:numId="38">
    <w:abstractNumId w:val="7"/>
  </w:num>
  <w:num w:numId="39">
    <w:abstractNumId w:val="25"/>
  </w:num>
  <w:num w:numId="40">
    <w:abstractNumId w:val="20"/>
  </w:num>
  <w:num w:numId="41">
    <w:abstractNumId w:val="13"/>
  </w:num>
  <w:num w:numId="42">
    <w:abstractNumId w:val="42"/>
  </w:num>
  <w:num w:numId="43">
    <w:abstractNumId w:val="8"/>
  </w:num>
  <w:num w:numId="44">
    <w:abstractNumId w:val="26"/>
  </w:num>
  <w:num w:numId="45">
    <w:abstractNumId w:val="39"/>
  </w:num>
  <w:num w:numId="46">
    <w:abstractNumId w:val="27"/>
  </w:num>
  <w:num w:numId="47">
    <w:abstractNumId w:val="10"/>
  </w:num>
  <w:num w:numId="48">
    <w:abstractNumId w:val="45"/>
  </w:num>
  <w:numIdMacAtCleanup w:val="4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hideGrammaticalErrors/>
  <w:stylePaneFormatFilter w:val="3F01"/>
  <w:defaultTabStop w:val="720"/>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5122"/>
  </w:hdrShapeDefaults>
  <w:footnotePr>
    <w:footnote w:id="0"/>
    <w:footnote w:id="1"/>
  </w:footnotePr>
  <w:endnotePr>
    <w:endnote w:id="0"/>
    <w:endnote w:id="1"/>
  </w:endnotePr>
  <w:compat>
    <w:balanceSingleByteDoubleByteWidth/>
    <w:doNotLeaveBackslashAlone/>
    <w:ulTrailSpace/>
    <w:doNotExpandShiftReturn/>
  </w:compat>
  <w:rsids>
    <w:rsidRoot w:val="00876F5B"/>
    <w:rsid w:val="000006E4"/>
    <w:rsid w:val="00001087"/>
    <w:rsid w:val="00005045"/>
    <w:rsid w:val="00006BB1"/>
    <w:rsid w:val="00012A48"/>
    <w:rsid w:val="00014115"/>
    <w:rsid w:val="000152A7"/>
    <w:rsid w:val="0003208E"/>
    <w:rsid w:val="000324E6"/>
    <w:rsid w:val="000325EE"/>
    <w:rsid w:val="00032CD6"/>
    <w:rsid w:val="00033A64"/>
    <w:rsid w:val="0003464E"/>
    <w:rsid w:val="00037B41"/>
    <w:rsid w:val="00044C9C"/>
    <w:rsid w:val="00044E57"/>
    <w:rsid w:val="00045B66"/>
    <w:rsid w:val="00046ACF"/>
    <w:rsid w:val="000475B8"/>
    <w:rsid w:val="000574A5"/>
    <w:rsid w:val="000622B0"/>
    <w:rsid w:val="00062AA0"/>
    <w:rsid w:val="000635EA"/>
    <w:rsid w:val="00064739"/>
    <w:rsid w:val="0006561E"/>
    <w:rsid w:val="00071441"/>
    <w:rsid w:val="000731A5"/>
    <w:rsid w:val="00077127"/>
    <w:rsid w:val="00077151"/>
    <w:rsid w:val="00077A3A"/>
    <w:rsid w:val="00081603"/>
    <w:rsid w:val="00082016"/>
    <w:rsid w:val="0008276E"/>
    <w:rsid w:val="0008405F"/>
    <w:rsid w:val="00085019"/>
    <w:rsid w:val="00091F57"/>
    <w:rsid w:val="00094FE3"/>
    <w:rsid w:val="00097490"/>
    <w:rsid w:val="000A0FE3"/>
    <w:rsid w:val="000A1B37"/>
    <w:rsid w:val="000A4032"/>
    <w:rsid w:val="000B011A"/>
    <w:rsid w:val="000B10B6"/>
    <w:rsid w:val="000B4BDC"/>
    <w:rsid w:val="000B53B8"/>
    <w:rsid w:val="000B6BF3"/>
    <w:rsid w:val="000B7A2E"/>
    <w:rsid w:val="000C053D"/>
    <w:rsid w:val="000C0BC3"/>
    <w:rsid w:val="000C15B6"/>
    <w:rsid w:val="000D2FDE"/>
    <w:rsid w:val="000D3B19"/>
    <w:rsid w:val="000D5C10"/>
    <w:rsid w:val="000E0200"/>
    <w:rsid w:val="000E303B"/>
    <w:rsid w:val="000E57A0"/>
    <w:rsid w:val="000E5F1C"/>
    <w:rsid w:val="000F3D4C"/>
    <w:rsid w:val="000F3FB1"/>
    <w:rsid w:val="000F5247"/>
    <w:rsid w:val="0010107B"/>
    <w:rsid w:val="001027F0"/>
    <w:rsid w:val="00103295"/>
    <w:rsid w:val="00103479"/>
    <w:rsid w:val="00103A4A"/>
    <w:rsid w:val="00106E87"/>
    <w:rsid w:val="00107ECB"/>
    <w:rsid w:val="001144D9"/>
    <w:rsid w:val="00114C4A"/>
    <w:rsid w:val="001150E5"/>
    <w:rsid w:val="00123B9C"/>
    <w:rsid w:val="00123D75"/>
    <w:rsid w:val="00124497"/>
    <w:rsid w:val="00125A80"/>
    <w:rsid w:val="0013210E"/>
    <w:rsid w:val="001321E7"/>
    <w:rsid w:val="0013653D"/>
    <w:rsid w:val="0014104D"/>
    <w:rsid w:val="00142DD8"/>
    <w:rsid w:val="00143F61"/>
    <w:rsid w:val="001448C8"/>
    <w:rsid w:val="001453F8"/>
    <w:rsid w:val="00145AAD"/>
    <w:rsid w:val="00152392"/>
    <w:rsid w:val="00153A22"/>
    <w:rsid w:val="00156109"/>
    <w:rsid w:val="00160DF0"/>
    <w:rsid w:val="001613FE"/>
    <w:rsid w:val="001641F2"/>
    <w:rsid w:val="00164AAA"/>
    <w:rsid w:val="00165474"/>
    <w:rsid w:val="001654D4"/>
    <w:rsid w:val="00171A9E"/>
    <w:rsid w:val="00173689"/>
    <w:rsid w:val="0017449C"/>
    <w:rsid w:val="00176CBE"/>
    <w:rsid w:val="001778BB"/>
    <w:rsid w:val="00181D4C"/>
    <w:rsid w:val="00184017"/>
    <w:rsid w:val="001A0302"/>
    <w:rsid w:val="001A4821"/>
    <w:rsid w:val="001A6FDF"/>
    <w:rsid w:val="001B6FAA"/>
    <w:rsid w:val="001B795F"/>
    <w:rsid w:val="001C0E9C"/>
    <w:rsid w:val="001C1D3B"/>
    <w:rsid w:val="001C3631"/>
    <w:rsid w:val="001C6574"/>
    <w:rsid w:val="001D0A60"/>
    <w:rsid w:val="001D113F"/>
    <w:rsid w:val="001D2E1D"/>
    <w:rsid w:val="001D42FE"/>
    <w:rsid w:val="001D76DB"/>
    <w:rsid w:val="001D789C"/>
    <w:rsid w:val="001E3587"/>
    <w:rsid w:val="001F0E41"/>
    <w:rsid w:val="001F3987"/>
    <w:rsid w:val="001F491C"/>
    <w:rsid w:val="001F65AD"/>
    <w:rsid w:val="00206BE1"/>
    <w:rsid w:val="00207439"/>
    <w:rsid w:val="002078C0"/>
    <w:rsid w:val="00212B31"/>
    <w:rsid w:val="00216254"/>
    <w:rsid w:val="00222AA9"/>
    <w:rsid w:val="002261E5"/>
    <w:rsid w:val="002301C6"/>
    <w:rsid w:val="00231D85"/>
    <w:rsid w:val="00233E01"/>
    <w:rsid w:val="0023592F"/>
    <w:rsid w:val="00237D0E"/>
    <w:rsid w:val="00241520"/>
    <w:rsid w:val="00246CD7"/>
    <w:rsid w:val="00253742"/>
    <w:rsid w:val="00254D1C"/>
    <w:rsid w:val="00261F72"/>
    <w:rsid w:val="002621E4"/>
    <w:rsid w:val="0026231F"/>
    <w:rsid w:val="00264749"/>
    <w:rsid w:val="0026474F"/>
    <w:rsid w:val="0026779A"/>
    <w:rsid w:val="00267B9A"/>
    <w:rsid w:val="0027122B"/>
    <w:rsid w:val="002738BD"/>
    <w:rsid w:val="002740B4"/>
    <w:rsid w:val="002752FA"/>
    <w:rsid w:val="00277452"/>
    <w:rsid w:val="002816B7"/>
    <w:rsid w:val="0028269F"/>
    <w:rsid w:val="0028381E"/>
    <w:rsid w:val="00287029"/>
    <w:rsid w:val="00291030"/>
    <w:rsid w:val="002927A0"/>
    <w:rsid w:val="00292988"/>
    <w:rsid w:val="00292FB5"/>
    <w:rsid w:val="00293CCE"/>
    <w:rsid w:val="002A3B05"/>
    <w:rsid w:val="002A717A"/>
    <w:rsid w:val="002A7CAE"/>
    <w:rsid w:val="002B150F"/>
    <w:rsid w:val="002B2F9A"/>
    <w:rsid w:val="002B5ABF"/>
    <w:rsid w:val="002C1028"/>
    <w:rsid w:val="002C4073"/>
    <w:rsid w:val="002C5C8E"/>
    <w:rsid w:val="002C6BC3"/>
    <w:rsid w:val="002E1F2A"/>
    <w:rsid w:val="002E39A9"/>
    <w:rsid w:val="002E65FB"/>
    <w:rsid w:val="002F3016"/>
    <w:rsid w:val="003004FB"/>
    <w:rsid w:val="00301549"/>
    <w:rsid w:val="00303721"/>
    <w:rsid w:val="00312CCF"/>
    <w:rsid w:val="00312E84"/>
    <w:rsid w:val="00314017"/>
    <w:rsid w:val="00321065"/>
    <w:rsid w:val="0032302F"/>
    <w:rsid w:val="003327BC"/>
    <w:rsid w:val="00333712"/>
    <w:rsid w:val="00333DE1"/>
    <w:rsid w:val="00333EF4"/>
    <w:rsid w:val="00334B6A"/>
    <w:rsid w:val="003410AE"/>
    <w:rsid w:val="00347934"/>
    <w:rsid w:val="003504B6"/>
    <w:rsid w:val="00352043"/>
    <w:rsid w:val="00352B21"/>
    <w:rsid w:val="00353EF0"/>
    <w:rsid w:val="0035459C"/>
    <w:rsid w:val="00356540"/>
    <w:rsid w:val="00357732"/>
    <w:rsid w:val="00360BC8"/>
    <w:rsid w:val="0036170E"/>
    <w:rsid w:val="00362E8E"/>
    <w:rsid w:val="00362F93"/>
    <w:rsid w:val="0036463E"/>
    <w:rsid w:val="00366A5C"/>
    <w:rsid w:val="003711F9"/>
    <w:rsid w:val="0037167F"/>
    <w:rsid w:val="003738C9"/>
    <w:rsid w:val="00375767"/>
    <w:rsid w:val="003815B9"/>
    <w:rsid w:val="00383A06"/>
    <w:rsid w:val="00385071"/>
    <w:rsid w:val="0038680D"/>
    <w:rsid w:val="00393975"/>
    <w:rsid w:val="003953FF"/>
    <w:rsid w:val="00395770"/>
    <w:rsid w:val="00395795"/>
    <w:rsid w:val="003A284E"/>
    <w:rsid w:val="003B1D0B"/>
    <w:rsid w:val="003B7805"/>
    <w:rsid w:val="003C04B3"/>
    <w:rsid w:val="003C1700"/>
    <w:rsid w:val="003C2027"/>
    <w:rsid w:val="003C434E"/>
    <w:rsid w:val="003C74F6"/>
    <w:rsid w:val="003C799A"/>
    <w:rsid w:val="003D0310"/>
    <w:rsid w:val="003D0831"/>
    <w:rsid w:val="003D1B52"/>
    <w:rsid w:val="003D34E5"/>
    <w:rsid w:val="003D3DCF"/>
    <w:rsid w:val="003D54EE"/>
    <w:rsid w:val="003D5678"/>
    <w:rsid w:val="003D5C2C"/>
    <w:rsid w:val="003D61A5"/>
    <w:rsid w:val="003D74CC"/>
    <w:rsid w:val="003D7C41"/>
    <w:rsid w:val="003E078D"/>
    <w:rsid w:val="003E0999"/>
    <w:rsid w:val="003E2F0D"/>
    <w:rsid w:val="003E5EF4"/>
    <w:rsid w:val="003F2DC4"/>
    <w:rsid w:val="003F58E1"/>
    <w:rsid w:val="003F67D4"/>
    <w:rsid w:val="0040011F"/>
    <w:rsid w:val="00402882"/>
    <w:rsid w:val="004038A9"/>
    <w:rsid w:val="00406EA7"/>
    <w:rsid w:val="004077B5"/>
    <w:rsid w:val="00412FC7"/>
    <w:rsid w:val="004133B5"/>
    <w:rsid w:val="00415C70"/>
    <w:rsid w:val="00416278"/>
    <w:rsid w:val="0041675F"/>
    <w:rsid w:val="0041768D"/>
    <w:rsid w:val="00421F46"/>
    <w:rsid w:val="00422576"/>
    <w:rsid w:val="00426886"/>
    <w:rsid w:val="004306E4"/>
    <w:rsid w:val="00431502"/>
    <w:rsid w:val="00432AFE"/>
    <w:rsid w:val="004338D0"/>
    <w:rsid w:val="00435EA9"/>
    <w:rsid w:val="0043745B"/>
    <w:rsid w:val="00437490"/>
    <w:rsid w:val="00440599"/>
    <w:rsid w:val="004427F6"/>
    <w:rsid w:val="0044280F"/>
    <w:rsid w:val="00443BBA"/>
    <w:rsid w:val="0044494D"/>
    <w:rsid w:val="0044783E"/>
    <w:rsid w:val="00447873"/>
    <w:rsid w:val="00450011"/>
    <w:rsid w:val="00450756"/>
    <w:rsid w:val="0045120F"/>
    <w:rsid w:val="00451285"/>
    <w:rsid w:val="00453155"/>
    <w:rsid w:val="00460F59"/>
    <w:rsid w:val="0046487E"/>
    <w:rsid w:val="004652FD"/>
    <w:rsid w:val="0046550E"/>
    <w:rsid w:val="004658A5"/>
    <w:rsid w:val="00465E5B"/>
    <w:rsid w:val="004662D7"/>
    <w:rsid w:val="00470079"/>
    <w:rsid w:val="00470F39"/>
    <w:rsid w:val="00473844"/>
    <w:rsid w:val="00474420"/>
    <w:rsid w:val="004752E9"/>
    <w:rsid w:val="004761BC"/>
    <w:rsid w:val="00482DAA"/>
    <w:rsid w:val="00483E58"/>
    <w:rsid w:val="0049247C"/>
    <w:rsid w:val="004969D8"/>
    <w:rsid w:val="004A2F06"/>
    <w:rsid w:val="004A5B2A"/>
    <w:rsid w:val="004B0A6C"/>
    <w:rsid w:val="004B1D41"/>
    <w:rsid w:val="004B25A9"/>
    <w:rsid w:val="004B561A"/>
    <w:rsid w:val="004B6242"/>
    <w:rsid w:val="004C253E"/>
    <w:rsid w:val="004C3958"/>
    <w:rsid w:val="004C5B42"/>
    <w:rsid w:val="004C6F83"/>
    <w:rsid w:val="004D156D"/>
    <w:rsid w:val="004D1E65"/>
    <w:rsid w:val="004D249A"/>
    <w:rsid w:val="004D29C6"/>
    <w:rsid w:val="004D3BCB"/>
    <w:rsid w:val="004D59D0"/>
    <w:rsid w:val="004D6B85"/>
    <w:rsid w:val="004D6EE8"/>
    <w:rsid w:val="004D76BF"/>
    <w:rsid w:val="004E124A"/>
    <w:rsid w:val="004E1681"/>
    <w:rsid w:val="004E2081"/>
    <w:rsid w:val="004E771A"/>
    <w:rsid w:val="004F134F"/>
    <w:rsid w:val="004F7947"/>
    <w:rsid w:val="005018FF"/>
    <w:rsid w:val="00502323"/>
    <w:rsid w:val="00504F2B"/>
    <w:rsid w:val="00505067"/>
    <w:rsid w:val="005064A4"/>
    <w:rsid w:val="005068C8"/>
    <w:rsid w:val="00507951"/>
    <w:rsid w:val="00507D57"/>
    <w:rsid w:val="00510E27"/>
    <w:rsid w:val="00513A2B"/>
    <w:rsid w:val="00514038"/>
    <w:rsid w:val="00515C15"/>
    <w:rsid w:val="00520ECC"/>
    <w:rsid w:val="0052284E"/>
    <w:rsid w:val="00522F1E"/>
    <w:rsid w:val="005235F7"/>
    <w:rsid w:val="005241E0"/>
    <w:rsid w:val="0052638D"/>
    <w:rsid w:val="005273BA"/>
    <w:rsid w:val="005300D0"/>
    <w:rsid w:val="005302E4"/>
    <w:rsid w:val="00536C29"/>
    <w:rsid w:val="00536DB7"/>
    <w:rsid w:val="00537381"/>
    <w:rsid w:val="005450E8"/>
    <w:rsid w:val="005544F6"/>
    <w:rsid w:val="005547F5"/>
    <w:rsid w:val="00555991"/>
    <w:rsid w:val="00557E59"/>
    <w:rsid w:val="005610D1"/>
    <w:rsid w:val="0056197B"/>
    <w:rsid w:val="00563C9E"/>
    <w:rsid w:val="00564AFE"/>
    <w:rsid w:val="00564E92"/>
    <w:rsid w:val="005659D9"/>
    <w:rsid w:val="005674A5"/>
    <w:rsid w:val="00571307"/>
    <w:rsid w:val="00573AE9"/>
    <w:rsid w:val="005759F6"/>
    <w:rsid w:val="00575BEC"/>
    <w:rsid w:val="005815A4"/>
    <w:rsid w:val="00581E80"/>
    <w:rsid w:val="00581EB0"/>
    <w:rsid w:val="0058281B"/>
    <w:rsid w:val="00583F7D"/>
    <w:rsid w:val="005854D9"/>
    <w:rsid w:val="00590298"/>
    <w:rsid w:val="00593DA8"/>
    <w:rsid w:val="00596D58"/>
    <w:rsid w:val="005A0828"/>
    <w:rsid w:val="005A2A39"/>
    <w:rsid w:val="005A34E2"/>
    <w:rsid w:val="005A39C7"/>
    <w:rsid w:val="005A7B69"/>
    <w:rsid w:val="005B3837"/>
    <w:rsid w:val="005B3C43"/>
    <w:rsid w:val="005C0F19"/>
    <w:rsid w:val="005C1600"/>
    <w:rsid w:val="005C6DED"/>
    <w:rsid w:val="005C7680"/>
    <w:rsid w:val="005D2934"/>
    <w:rsid w:val="005D79E1"/>
    <w:rsid w:val="005D7F35"/>
    <w:rsid w:val="005E2172"/>
    <w:rsid w:val="005E27C2"/>
    <w:rsid w:val="005E2E40"/>
    <w:rsid w:val="005E44AD"/>
    <w:rsid w:val="005E4BB1"/>
    <w:rsid w:val="005E63F5"/>
    <w:rsid w:val="005E67AB"/>
    <w:rsid w:val="005F19DC"/>
    <w:rsid w:val="005F1F35"/>
    <w:rsid w:val="005F29C4"/>
    <w:rsid w:val="005F5862"/>
    <w:rsid w:val="005F6531"/>
    <w:rsid w:val="005F6C93"/>
    <w:rsid w:val="005F7ACD"/>
    <w:rsid w:val="00601674"/>
    <w:rsid w:val="00602656"/>
    <w:rsid w:val="0060694D"/>
    <w:rsid w:val="00610322"/>
    <w:rsid w:val="00610436"/>
    <w:rsid w:val="006111CA"/>
    <w:rsid w:val="0061373A"/>
    <w:rsid w:val="0061395A"/>
    <w:rsid w:val="00617F5D"/>
    <w:rsid w:val="00622C33"/>
    <w:rsid w:val="00624694"/>
    <w:rsid w:val="00624D0D"/>
    <w:rsid w:val="00627400"/>
    <w:rsid w:val="006349E2"/>
    <w:rsid w:val="00635F43"/>
    <w:rsid w:val="00636DB4"/>
    <w:rsid w:val="006371D9"/>
    <w:rsid w:val="00637B28"/>
    <w:rsid w:val="00637BD2"/>
    <w:rsid w:val="00637C03"/>
    <w:rsid w:val="00641408"/>
    <w:rsid w:val="0064460E"/>
    <w:rsid w:val="00650686"/>
    <w:rsid w:val="00654ED5"/>
    <w:rsid w:val="00656EEB"/>
    <w:rsid w:val="006601A3"/>
    <w:rsid w:val="00660578"/>
    <w:rsid w:val="0066434E"/>
    <w:rsid w:val="006644BC"/>
    <w:rsid w:val="00670436"/>
    <w:rsid w:val="006711EB"/>
    <w:rsid w:val="00673642"/>
    <w:rsid w:val="006743DE"/>
    <w:rsid w:val="00674525"/>
    <w:rsid w:val="00677C41"/>
    <w:rsid w:val="006810CF"/>
    <w:rsid w:val="00684382"/>
    <w:rsid w:val="006850C7"/>
    <w:rsid w:val="0069105A"/>
    <w:rsid w:val="0069151B"/>
    <w:rsid w:val="0069340D"/>
    <w:rsid w:val="00694C09"/>
    <w:rsid w:val="00695886"/>
    <w:rsid w:val="006964B1"/>
    <w:rsid w:val="006A0DE0"/>
    <w:rsid w:val="006A1D3C"/>
    <w:rsid w:val="006A3903"/>
    <w:rsid w:val="006A464E"/>
    <w:rsid w:val="006A50B6"/>
    <w:rsid w:val="006A5370"/>
    <w:rsid w:val="006A7AA5"/>
    <w:rsid w:val="006B2A83"/>
    <w:rsid w:val="006B4252"/>
    <w:rsid w:val="006B544B"/>
    <w:rsid w:val="006B59AB"/>
    <w:rsid w:val="006B6305"/>
    <w:rsid w:val="006B6989"/>
    <w:rsid w:val="006C0ED8"/>
    <w:rsid w:val="006C45AB"/>
    <w:rsid w:val="006C5CDD"/>
    <w:rsid w:val="006C64B6"/>
    <w:rsid w:val="006C6D81"/>
    <w:rsid w:val="006D04E6"/>
    <w:rsid w:val="006D6877"/>
    <w:rsid w:val="006E1D99"/>
    <w:rsid w:val="006E20CE"/>
    <w:rsid w:val="006E3939"/>
    <w:rsid w:val="006E441F"/>
    <w:rsid w:val="006E55A5"/>
    <w:rsid w:val="006E68CC"/>
    <w:rsid w:val="006E6C20"/>
    <w:rsid w:val="006E735E"/>
    <w:rsid w:val="006E7C9E"/>
    <w:rsid w:val="006F264C"/>
    <w:rsid w:val="006F49DB"/>
    <w:rsid w:val="006F51E3"/>
    <w:rsid w:val="006F5293"/>
    <w:rsid w:val="00700C6A"/>
    <w:rsid w:val="00702990"/>
    <w:rsid w:val="007034BF"/>
    <w:rsid w:val="00703D23"/>
    <w:rsid w:val="00710056"/>
    <w:rsid w:val="00710242"/>
    <w:rsid w:val="00710293"/>
    <w:rsid w:val="00710E24"/>
    <w:rsid w:val="007118F9"/>
    <w:rsid w:val="0071345E"/>
    <w:rsid w:val="00716184"/>
    <w:rsid w:val="00720BEA"/>
    <w:rsid w:val="00726056"/>
    <w:rsid w:val="007321DF"/>
    <w:rsid w:val="0073619B"/>
    <w:rsid w:val="007371CA"/>
    <w:rsid w:val="00740131"/>
    <w:rsid w:val="00740A83"/>
    <w:rsid w:val="00740C3E"/>
    <w:rsid w:val="00740D38"/>
    <w:rsid w:val="00741810"/>
    <w:rsid w:val="007441F8"/>
    <w:rsid w:val="0074437A"/>
    <w:rsid w:val="0074564A"/>
    <w:rsid w:val="00745A6C"/>
    <w:rsid w:val="0074620D"/>
    <w:rsid w:val="00747725"/>
    <w:rsid w:val="00747770"/>
    <w:rsid w:val="00750091"/>
    <w:rsid w:val="00751DCA"/>
    <w:rsid w:val="007557FE"/>
    <w:rsid w:val="007610BA"/>
    <w:rsid w:val="00761691"/>
    <w:rsid w:val="0076444A"/>
    <w:rsid w:val="0076693E"/>
    <w:rsid w:val="007703A5"/>
    <w:rsid w:val="00770DD3"/>
    <w:rsid w:val="00773588"/>
    <w:rsid w:val="007758D0"/>
    <w:rsid w:val="00776C95"/>
    <w:rsid w:val="007775E6"/>
    <w:rsid w:val="00781BC7"/>
    <w:rsid w:val="00785BC3"/>
    <w:rsid w:val="007878CB"/>
    <w:rsid w:val="00791024"/>
    <w:rsid w:val="00792126"/>
    <w:rsid w:val="0079506B"/>
    <w:rsid w:val="00795497"/>
    <w:rsid w:val="007976C7"/>
    <w:rsid w:val="007A00D1"/>
    <w:rsid w:val="007A5B11"/>
    <w:rsid w:val="007A6272"/>
    <w:rsid w:val="007A6496"/>
    <w:rsid w:val="007A66B2"/>
    <w:rsid w:val="007A70A4"/>
    <w:rsid w:val="007B7312"/>
    <w:rsid w:val="007C0394"/>
    <w:rsid w:val="007C271A"/>
    <w:rsid w:val="007C3602"/>
    <w:rsid w:val="007C3842"/>
    <w:rsid w:val="007C4E95"/>
    <w:rsid w:val="007C5ADC"/>
    <w:rsid w:val="007D0018"/>
    <w:rsid w:val="007D2002"/>
    <w:rsid w:val="007D31CC"/>
    <w:rsid w:val="007D4DC8"/>
    <w:rsid w:val="007D5CCD"/>
    <w:rsid w:val="007E227F"/>
    <w:rsid w:val="007E711B"/>
    <w:rsid w:val="007F118E"/>
    <w:rsid w:val="0080174C"/>
    <w:rsid w:val="00802CB8"/>
    <w:rsid w:val="0080481B"/>
    <w:rsid w:val="008057B6"/>
    <w:rsid w:val="00811F5D"/>
    <w:rsid w:val="0081206C"/>
    <w:rsid w:val="00812E47"/>
    <w:rsid w:val="0081409D"/>
    <w:rsid w:val="00814E2B"/>
    <w:rsid w:val="0081589E"/>
    <w:rsid w:val="00815AA9"/>
    <w:rsid w:val="00817F62"/>
    <w:rsid w:val="008205D6"/>
    <w:rsid w:val="008217AB"/>
    <w:rsid w:val="00821AE0"/>
    <w:rsid w:val="00821EB3"/>
    <w:rsid w:val="0082521A"/>
    <w:rsid w:val="00826813"/>
    <w:rsid w:val="008302E6"/>
    <w:rsid w:val="0083373D"/>
    <w:rsid w:val="00836097"/>
    <w:rsid w:val="00837A6D"/>
    <w:rsid w:val="008405DF"/>
    <w:rsid w:val="008429B3"/>
    <w:rsid w:val="008439A7"/>
    <w:rsid w:val="0084404D"/>
    <w:rsid w:val="0084432D"/>
    <w:rsid w:val="00845009"/>
    <w:rsid w:val="00850D6F"/>
    <w:rsid w:val="00853334"/>
    <w:rsid w:val="00854372"/>
    <w:rsid w:val="00857610"/>
    <w:rsid w:val="00861576"/>
    <w:rsid w:val="008619E0"/>
    <w:rsid w:val="008655A9"/>
    <w:rsid w:val="00866839"/>
    <w:rsid w:val="00872670"/>
    <w:rsid w:val="00872FDB"/>
    <w:rsid w:val="008741DD"/>
    <w:rsid w:val="00874E22"/>
    <w:rsid w:val="00876F5B"/>
    <w:rsid w:val="00877479"/>
    <w:rsid w:val="00880BC3"/>
    <w:rsid w:val="008816E8"/>
    <w:rsid w:val="008823EB"/>
    <w:rsid w:val="008955EA"/>
    <w:rsid w:val="008974D7"/>
    <w:rsid w:val="008A0516"/>
    <w:rsid w:val="008A4E60"/>
    <w:rsid w:val="008B04C9"/>
    <w:rsid w:val="008B3051"/>
    <w:rsid w:val="008B3FBF"/>
    <w:rsid w:val="008B649B"/>
    <w:rsid w:val="008B7B13"/>
    <w:rsid w:val="008C020E"/>
    <w:rsid w:val="008C10D5"/>
    <w:rsid w:val="008C6E4E"/>
    <w:rsid w:val="008E19BC"/>
    <w:rsid w:val="008E3463"/>
    <w:rsid w:val="008E6424"/>
    <w:rsid w:val="008E71AB"/>
    <w:rsid w:val="008E7B77"/>
    <w:rsid w:val="008F26EF"/>
    <w:rsid w:val="008F3829"/>
    <w:rsid w:val="008F4AFA"/>
    <w:rsid w:val="008F5B1C"/>
    <w:rsid w:val="00900768"/>
    <w:rsid w:val="00900C4A"/>
    <w:rsid w:val="009014A5"/>
    <w:rsid w:val="00903567"/>
    <w:rsid w:val="00905F39"/>
    <w:rsid w:val="00905FE5"/>
    <w:rsid w:val="00906BBD"/>
    <w:rsid w:val="00906C7E"/>
    <w:rsid w:val="00906D45"/>
    <w:rsid w:val="00907C30"/>
    <w:rsid w:val="00907E38"/>
    <w:rsid w:val="00913066"/>
    <w:rsid w:val="009131D1"/>
    <w:rsid w:val="00915FAF"/>
    <w:rsid w:val="0091671C"/>
    <w:rsid w:val="009230C1"/>
    <w:rsid w:val="00924C3A"/>
    <w:rsid w:val="009268AD"/>
    <w:rsid w:val="00930A7D"/>
    <w:rsid w:val="00942E74"/>
    <w:rsid w:val="00954045"/>
    <w:rsid w:val="00954051"/>
    <w:rsid w:val="00954186"/>
    <w:rsid w:val="00963E6C"/>
    <w:rsid w:val="0097346A"/>
    <w:rsid w:val="00973988"/>
    <w:rsid w:val="00980DE8"/>
    <w:rsid w:val="00982079"/>
    <w:rsid w:val="00982DBE"/>
    <w:rsid w:val="00982DC3"/>
    <w:rsid w:val="00985730"/>
    <w:rsid w:val="0098654D"/>
    <w:rsid w:val="0098666F"/>
    <w:rsid w:val="00993BE9"/>
    <w:rsid w:val="0099454A"/>
    <w:rsid w:val="0099483A"/>
    <w:rsid w:val="009A05B3"/>
    <w:rsid w:val="009A2FC4"/>
    <w:rsid w:val="009A36C4"/>
    <w:rsid w:val="009A3CB1"/>
    <w:rsid w:val="009A45FA"/>
    <w:rsid w:val="009A58F2"/>
    <w:rsid w:val="009B3FE5"/>
    <w:rsid w:val="009B4119"/>
    <w:rsid w:val="009B63C4"/>
    <w:rsid w:val="009C729C"/>
    <w:rsid w:val="009C7858"/>
    <w:rsid w:val="009D289C"/>
    <w:rsid w:val="009D2F2E"/>
    <w:rsid w:val="009E00C8"/>
    <w:rsid w:val="009E1627"/>
    <w:rsid w:val="009E36DB"/>
    <w:rsid w:val="009E6AB2"/>
    <w:rsid w:val="009F0F0B"/>
    <w:rsid w:val="009F1A8A"/>
    <w:rsid w:val="009F326A"/>
    <w:rsid w:val="009F34D1"/>
    <w:rsid w:val="009F4033"/>
    <w:rsid w:val="009F4564"/>
    <w:rsid w:val="009F60C5"/>
    <w:rsid w:val="009F7E05"/>
    <w:rsid w:val="00A00E93"/>
    <w:rsid w:val="00A01EAB"/>
    <w:rsid w:val="00A07476"/>
    <w:rsid w:val="00A07E64"/>
    <w:rsid w:val="00A119DB"/>
    <w:rsid w:val="00A12832"/>
    <w:rsid w:val="00A12F2F"/>
    <w:rsid w:val="00A17536"/>
    <w:rsid w:val="00A2093C"/>
    <w:rsid w:val="00A20EDF"/>
    <w:rsid w:val="00A2314D"/>
    <w:rsid w:val="00A260AD"/>
    <w:rsid w:val="00A264AC"/>
    <w:rsid w:val="00A3044D"/>
    <w:rsid w:val="00A321EC"/>
    <w:rsid w:val="00A33CE3"/>
    <w:rsid w:val="00A34D48"/>
    <w:rsid w:val="00A35A3E"/>
    <w:rsid w:val="00A418BC"/>
    <w:rsid w:val="00A42B46"/>
    <w:rsid w:val="00A47FA4"/>
    <w:rsid w:val="00A55034"/>
    <w:rsid w:val="00A6092B"/>
    <w:rsid w:val="00A62EAF"/>
    <w:rsid w:val="00A63381"/>
    <w:rsid w:val="00A659EB"/>
    <w:rsid w:val="00A67E9E"/>
    <w:rsid w:val="00A70929"/>
    <w:rsid w:val="00A73C29"/>
    <w:rsid w:val="00A777F7"/>
    <w:rsid w:val="00A8114B"/>
    <w:rsid w:val="00A83C56"/>
    <w:rsid w:val="00A83DB2"/>
    <w:rsid w:val="00A85F1A"/>
    <w:rsid w:val="00A86E1F"/>
    <w:rsid w:val="00A910B2"/>
    <w:rsid w:val="00A92343"/>
    <w:rsid w:val="00A9369F"/>
    <w:rsid w:val="00A95F77"/>
    <w:rsid w:val="00AA1FC5"/>
    <w:rsid w:val="00AA22D3"/>
    <w:rsid w:val="00AA308E"/>
    <w:rsid w:val="00AA489F"/>
    <w:rsid w:val="00AA4B22"/>
    <w:rsid w:val="00AA5886"/>
    <w:rsid w:val="00AA6211"/>
    <w:rsid w:val="00AB08FD"/>
    <w:rsid w:val="00AB1E08"/>
    <w:rsid w:val="00AB66FD"/>
    <w:rsid w:val="00AB6842"/>
    <w:rsid w:val="00AD2F7B"/>
    <w:rsid w:val="00AD3ED0"/>
    <w:rsid w:val="00AD5C0C"/>
    <w:rsid w:val="00AD6FF1"/>
    <w:rsid w:val="00AE015B"/>
    <w:rsid w:val="00AE6FD9"/>
    <w:rsid w:val="00AE72D4"/>
    <w:rsid w:val="00AF0A27"/>
    <w:rsid w:val="00AF117C"/>
    <w:rsid w:val="00AF1221"/>
    <w:rsid w:val="00AF1BA6"/>
    <w:rsid w:val="00AF58BE"/>
    <w:rsid w:val="00AF723D"/>
    <w:rsid w:val="00B0016B"/>
    <w:rsid w:val="00B02743"/>
    <w:rsid w:val="00B06C81"/>
    <w:rsid w:val="00B111ED"/>
    <w:rsid w:val="00B21E9A"/>
    <w:rsid w:val="00B242C1"/>
    <w:rsid w:val="00B243C6"/>
    <w:rsid w:val="00B25A0D"/>
    <w:rsid w:val="00B25F31"/>
    <w:rsid w:val="00B262B6"/>
    <w:rsid w:val="00B2649F"/>
    <w:rsid w:val="00B319BD"/>
    <w:rsid w:val="00B31D00"/>
    <w:rsid w:val="00B3427F"/>
    <w:rsid w:val="00B433CB"/>
    <w:rsid w:val="00B52429"/>
    <w:rsid w:val="00B54847"/>
    <w:rsid w:val="00B54C1F"/>
    <w:rsid w:val="00B553B4"/>
    <w:rsid w:val="00B56653"/>
    <w:rsid w:val="00B60D9E"/>
    <w:rsid w:val="00B60F9C"/>
    <w:rsid w:val="00B641BE"/>
    <w:rsid w:val="00B64F0B"/>
    <w:rsid w:val="00B6685D"/>
    <w:rsid w:val="00B66D4F"/>
    <w:rsid w:val="00B67361"/>
    <w:rsid w:val="00B71C2C"/>
    <w:rsid w:val="00B739AA"/>
    <w:rsid w:val="00B74B16"/>
    <w:rsid w:val="00B76CEB"/>
    <w:rsid w:val="00B81F49"/>
    <w:rsid w:val="00B83981"/>
    <w:rsid w:val="00B861B5"/>
    <w:rsid w:val="00B8646E"/>
    <w:rsid w:val="00B91EA8"/>
    <w:rsid w:val="00B924D8"/>
    <w:rsid w:val="00B9689C"/>
    <w:rsid w:val="00B968AB"/>
    <w:rsid w:val="00B9718B"/>
    <w:rsid w:val="00BA0707"/>
    <w:rsid w:val="00BA4576"/>
    <w:rsid w:val="00BA46DA"/>
    <w:rsid w:val="00BA6C29"/>
    <w:rsid w:val="00BA77AE"/>
    <w:rsid w:val="00BB66AE"/>
    <w:rsid w:val="00BB755D"/>
    <w:rsid w:val="00BC39B3"/>
    <w:rsid w:val="00BC4BBF"/>
    <w:rsid w:val="00BC68DD"/>
    <w:rsid w:val="00BC77F1"/>
    <w:rsid w:val="00BD483E"/>
    <w:rsid w:val="00BD7E49"/>
    <w:rsid w:val="00BE0F1C"/>
    <w:rsid w:val="00BE1C54"/>
    <w:rsid w:val="00BE2415"/>
    <w:rsid w:val="00BE2A39"/>
    <w:rsid w:val="00BE2CB7"/>
    <w:rsid w:val="00BE50C7"/>
    <w:rsid w:val="00BF1D2F"/>
    <w:rsid w:val="00BF449B"/>
    <w:rsid w:val="00BF77E0"/>
    <w:rsid w:val="00C004FD"/>
    <w:rsid w:val="00C0075C"/>
    <w:rsid w:val="00C00793"/>
    <w:rsid w:val="00C007AD"/>
    <w:rsid w:val="00C01070"/>
    <w:rsid w:val="00C03F92"/>
    <w:rsid w:val="00C04DF9"/>
    <w:rsid w:val="00C11B81"/>
    <w:rsid w:val="00C13E4F"/>
    <w:rsid w:val="00C14C19"/>
    <w:rsid w:val="00C15E54"/>
    <w:rsid w:val="00C170E4"/>
    <w:rsid w:val="00C23868"/>
    <w:rsid w:val="00C24BDB"/>
    <w:rsid w:val="00C275DA"/>
    <w:rsid w:val="00C33098"/>
    <w:rsid w:val="00C369D7"/>
    <w:rsid w:val="00C41479"/>
    <w:rsid w:val="00C44618"/>
    <w:rsid w:val="00C44DAE"/>
    <w:rsid w:val="00C46FDD"/>
    <w:rsid w:val="00C509AF"/>
    <w:rsid w:val="00C53D59"/>
    <w:rsid w:val="00C56CFE"/>
    <w:rsid w:val="00C611C3"/>
    <w:rsid w:val="00C61BDD"/>
    <w:rsid w:val="00C62D7E"/>
    <w:rsid w:val="00C63369"/>
    <w:rsid w:val="00C64BA2"/>
    <w:rsid w:val="00C6634D"/>
    <w:rsid w:val="00C70BF9"/>
    <w:rsid w:val="00C7130D"/>
    <w:rsid w:val="00C71701"/>
    <w:rsid w:val="00C72528"/>
    <w:rsid w:val="00C7594F"/>
    <w:rsid w:val="00C75E60"/>
    <w:rsid w:val="00C7659B"/>
    <w:rsid w:val="00C76DC8"/>
    <w:rsid w:val="00C80A23"/>
    <w:rsid w:val="00C81ADE"/>
    <w:rsid w:val="00C82A70"/>
    <w:rsid w:val="00C84458"/>
    <w:rsid w:val="00C84774"/>
    <w:rsid w:val="00C8563E"/>
    <w:rsid w:val="00C85F83"/>
    <w:rsid w:val="00C86D92"/>
    <w:rsid w:val="00C916AB"/>
    <w:rsid w:val="00C9265B"/>
    <w:rsid w:val="00C930F4"/>
    <w:rsid w:val="00C95540"/>
    <w:rsid w:val="00C96491"/>
    <w:rsid w:val="00CA03B1"/>
    <w:rsid w:val="00CA2E17"/>
    <w:rsid w:val="00CA35DD"/>
    <w:rsid w:val="00CA3CC8"/>
    <w:rsid w:val="00CA46F0"/>
    <w:rsid w:val="00CA60EE"/>
    <w:rsid w:val="00CA77F7"/>
    <w:rsid w:val="00CB1237"/>
    <w:rsid w:val="00CB6765"/>
    <w:rsid w:val="00CB7C17"/>
    <w:rsid w:val="00CC05F9"/>
    <w:rsid w:val="00CC1F30"/>
    <w:rsid w:val="00CC2767"/>
    <w:rsid w:val="00CC40C4"/>
    <w:rsid w:val="00CD2B3B"/>
    <w:rsid w:val="00CD4C8E"/>
    <w:rsid w:val="00CD63B1"/>
    <w:rsid w:val="00CD65F6"/>
    <w:rsid w:val="00CE089B"/>
    <w:rsid w:val="00CE69C8"/>
    <w:rsid w:val="00CE7780"/>
    <w:rsid w:val="00CF0C68"/>
    <w:rsid w:val="00CF269D"/>
    <w:rsid w:val="00CF3EDD"/>
    <w:rsid w:val="00CF40FC"/>
    <w:rsid w:val="00CF5DD0"/>
    <w:rsid w:val="00D03603"/>
    <w:rsid w:val="00D03982"/>
    <w:rsid w:val="00D06FFE"/>
    <w:rsid w:val="00D15D58"/>
    <w:rsid w:val="00D161D8"/>
    <w:rsid w:val="00D17FAC"/>
    <w:rsid w:val="00D204E5"/>
    <w:rsid w:val="00D20ED4"/>
    <w:rsid w:val="00D243EE"/>
    <w:rsid w:val="00D36506"/>
    <w:rsid w:val="00D4016D"/>
    <w:rsid w:val="00D443A9"/>
    <w:rsid w:val="00D52908"/>
    <w:rsid w:val="00D540E0"/>
    <w:rsid w:val="00D546D0"/>
    <w:rsid w:val="00D54A2B"/>
    <w:rsid w:val="00D54FCA"/>
    <w:rsid w:val="00D57163"/>
    <w:rsid w:val="00D60566"/>
    <w:rsid w:val="00D61AB5"/>
    <w:rsid w:val="00D622FA"/>
    <w:rsid w:val="00D62E10"/>
    <w:rsid w:val="00D634FF"/>
    <w:rsid w:val="00D70AEC"/>
    <w:rsid w:val="00D74606"/>
    <w:rsid w:val="00D756DF"/>
    <w:rsid w:val="00D77D98"/>
    <w:rsid w:val="00D82C47"/>
    <w:rsid w:val="00D8727E"/>
    <w:rsid w:val="00D87B6C"/>
    <w:rsid w:val="00D9258F"/>
    <w:rsid w:val="00D93DB7"/>
    <w:rsid w:val="00DA5258"/>
    <w:rsid w:val="00DA5C02"/>
    <w:rsid w:val="00DA701D"/>
    <w:rsid w:val="00DA7C75"/>
    <w:rsid w:val="00DA7F91"/>
    <w:rsid w:val="00DB0904"/>
    <w:rsid w:val="00DB39B8"/>
    <w:rsid w:val="00DB41D1"/>
    <w:rsid w:val="00DB4849"/>
    <w:rsid w:val="00DB7BB2"/>
    <w:rsid w:val="00DB7CD1"/>
    <w:rsid w:val="00DC3065"/>
    <w:rsid w:val="00DC3563"/>
    <w:rsid w:val="00DC3DAE"/>
    <w:rsid w:val="00DC7C51"/>
    <w:rsid w:val="00DD2FCE"/>
    <w:rsid w:val="00DD5641"/>
    <w:rsid w:val="00DE0987"/>
    <w:rsid w:val="00DE16EA"/>
    <w:rsid w:val="00DE51E9"/>
    <w:rsid w:val="00DE5A35"/>
    <w:rsid w:val="00DE7584"/>
    <w:rsid w:val="00DF46E7"/>
    <w:rsid w:val="00DF63CB"/>
    <w:rsid w:val="00E018B4"/>
    <w:rsid w:val="00E02F38"/>
    <w:rsid w:val="00E032BC"/>
    <w:rsid w:val="00E039C5"/>
    <w:rsid w:val="00E03DDE"/>
    <w:rsid w:val="00E05454"/>
    <w:rsid w:val="00E10C50"/>
    <w:rsid w:val="00E17D2B"/>
    <w:rsid w:val="00E20A05"/>
    <w:rsid w:val="00E21BD2"/>
    <w:rsid w:val="00E236A3"/>
    <w:rsid w:val="00E24164"/>
    <w:rsid w:val="00E26652"/>
    <w:rsid w:val="00E26D77"/>
    <w:rsid w:val="00E317F3"/>
    <w:rsid w:val="00E32E5D"/>
    <w:rsid w:val="00E339EE"/>
    <w:rsid w:val="00E34BA5"/>
    <w:rsid w:val="00E4062C"/>
    <w:rsid w:val="00E408AB"/>
    <w:rsid w:val="00E408EC"/>
    <w:rsid w:val="00E452E2"/>
    <w:rsid w:val="00E47379"/>
    <w:rsid w:val="00E47404"/>
    <w:rsid w:val="00E50130"/>
    <w:rsid w:val="00E53117"/>
    <w:rsid w:val="00E53FD0"/>
    <w:rsid w:val="00E57F39"/>
    <w:rsid w:val="00E60C2B"/>
    <w:rsid w:val="00E614A1"/>
    <w:rsid w:val="00E64D9A"/>
    <w:rsid w:val="00E67DF3"/>
    <w:rsid w:val="00E7105C"/>
    <w:rsid w:val="00E7708C"/>
    <w:rsid w:val="00E851BD"/>
    <w:rsid w:val="00E866F5"/>
    <w:rsid w:val="00E86FB5"/>
    <w:rsid w:val="00E871E2"/>
    <w:rsid w:val="00E90563"/>
    <w:rsid w:val="00E9082E"/>
    <w:rsid w:val="00E93C75"/>
    <w:rsid w:val="00E93EB0"/>
    <w:rsid w:val="00E96F2E"/>
    <w:rsid w:val="00EA0F02"/>
    <w:rsid w:val="00EA1ED9"/>
    <w:rsid w:val="00EA4483"/>
    <w:rsid w:val="00EA5689"/>
    <w:rsid w:val="00EB048D"/>
    <w:rsid w:val="00EB2CC6"/>
    <w:rsid w:val="00EB2E1E"/>
    <w:rsid w:val="00EB34AA"/>
    <w:rsid w:val="00EB45B0"/>
    <w:rsid w:val="00EB659E"/>
    <w:rsid w:val="00EC0C6E"/>
    <w:rsid w:val="00EC239A"/>
    <w:rsid w:val="00EC4415"/>
    <w:rsid w:val="00EC4533"/>
    <w:rsid w:val="00EC45B3"/>
    <w:rsid w:val="00EE0EC1"/>
    <w:rsid w:val="00EE1045"/>
    <w:rsid w:val="00EE339C"/>
    <w:rsid w:val="00EE486F"/>
    <w:rsid w:val="00EE636B"/>
    <w:rsid w:val="00EF021C"/>
    <w:rsid w:val="00EF3DDF"/>
    <w:rsid w:val="00EF4F5C"/>
    <w:rsid w:val="00F003CA"/>
    <w:rsid w:val="00F01E9E"/>
    <w:rsid w:val="00F033D2"/>
    <w:rsid w:val="00F03A7C"/>
    <w:rsid w:val="00F06969"/>
    <w:rsid w:val="00F06B86"/>
    <w:rsid w:val="00F11DF4"/>
    <w:rsid w:val="00F13C83"/>
    <w:rsid w:val="00F157F6"/>
    <w:rsid w:val="00F177E1"/>
    <w:rsid w:val="00F21408"/>
    <w:rsid w:val="00F231B0"/>
    <w:rsid w:val="00F254DD"/>
    <w:rsid w:val="00F30133"/>
    <w:rsid w:val="00F334BE"/>
    <w:rsid w:val="00F33DE5"/>
    <w:rsid w:val="00F4090F"/>
    <w:rsid w:val="00F42F17"/>
    <w:rsid w:val="00F47589"/>
    <w:rsid w:val="00F5203F"/>
    <w:rsid w:val="00F54CEE"/>
    <w:rsid w:val="00F54D9C"/>
    <w:rsid w:val="00F57740"/>
    <w:rsid w:val="00F60BF3"/>
    <w:rsid w:val="00F60C72"/>
    <w:rsid w:val="00F61DBA"/>
    <w:rsid w:val="00F62523"/>
    <w:rsid w:val="00F666AB"/>
    <w:rsid w:val="00F749F0"/>
    <w:rsid w:val="00F77B45"/>
    <w:rsid w:val="00F8198B"/>
    <w:rsid w:val="00F867CF"/>
    <w:rsid w:val="00F8723F"/>
    <w:rsid w:val="00F90E8B"/>
    <w:rsid w:val="00F923EE"/>
    <w:rsid w:val="00F926E5"/>
    <w:rsid w:val="00F9370B"/>
    <w:rsid w:val="00F95A85"/>
    <w:rsid w:val="00F96B0D"/>
    <w:rsid w:val="00FA1086"/>
    <w:rsid w:val="00FA216B"/>
    <w:rsid w:val="00FA5473"/>
    <w:rsid w:val="00FA5C49"/>
    <w:rsid w:val="00FA62B1"/>
    <w:rsid w:val="00FB0F6B"/>
    <w:rsid w:val="00FB6338"/>
    <w:rsid w:val="00FB7801"/>
    <w:rsid w:val="00FC0178"/>
    <w:rsid w:val="00FC188C"/>
    <w:rsid w:val="00FC2753"/>
    <w:rsid w:val="00FC43ED"/>
    <w:rsid w:val="00FC5555"/>
    <w:rsid w:val="00FC6041"/>
    <w:rsid w:val="00FC6726"/>
    <w:rsid w:val="00FC7141"/>
    <w:rsid w:val="00FC72AF"/>
    <w:rsid w:val="00FD0878"/>
    <w:rsid w:val="00FD1788"/>
    <w:rsid w:val="00FD2038"/>
    <w:rsid w:val="00FD337D"/>
    <w:rsid w:val="00FD391B"/>
    <w:rsid w:val="00FD62BE"/>
    <w:rsid w:val="00FF3778"/>
    <w:rsid w:val="00FF42D4"/>
    <w:rsid w:val="00FF60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43DE"/>
    <w:pPr>
      <w:overflowPunct w:val="0"/>
      <w:autoSpaceDE w:val="0"/>
      <w:autoSpaceDN w:val="0"/>
      <w:adjustRightInd w:val="0"/>
      <w:textAlignment w:val="baseline"/>
    </w:pPr>
    <w:rPr>
      <w:lang w:eastAsia="en-US"/>
    </w:rPr>
  </w:style>
  <w:style w:type="paragraph" w:styleId="Heading1">
    <w:name w:val="heading 1"/>
    <w:basedOn w:val="Normal"/>
    <w:next w:val="Normal"/>
    <w:link w:val="Heading1Char"/>
    <w:qFormat/>
    <w:rsid w:val="006743DE"/>
    <w:pPr>
      <w:spacing w:before="240"/>
      <w:outlineLvl w:val="0"/>
    </w:pPr>
    <w:rPr>
      <w:rFonts w:ascii="Arial" w:hAnsi="Arial"/>
      <w:b/>
      <w:sz w:val="24"/>
      <w:u w:val="single"/>
    </w:rPr>
  </w:style>
  <w:style w:type="paragraph" w:styleId="Heading2">
    <w:name w:val="heading 2"/>
    <w:basedOn w:val="Normal"/>
    <w:next w:val="Normal"/>
    <w:link w:val="Heading2Char"/>
    <w:qFormat/>
    <w:rsid w:val="006743DE"/>
    <w:pPr>
      <w:spacing w:before="120"/>
      <w:outlineLvl w:val="1"/>
    </w:pPr>
    <w:rPr>
      <w:rFonts w:ascii="Arial" w:hAnsi="Arial"/>
      <w:b/>
      <w:sz w:val="24"/>
    </w:rPr>
  </w:style>
  <w:style w:type="paragraph" w:styleId="Heading3">
    <w:name w:val="heading 3"/>
    <w:basedOn w:val="Normal"/>
    <w:next w:val="NormalIndent"/>
    <w:link w:val="Heading3Char"/>
    <w:qFormat/>
    <w:rsid w:val="006743DE"/>
    <w:pPr>
      <w:ind w:left="360"/>
      <w:outlineLvl w:val="2"/>
    </w:pPr>
    <w:rPr>
      <w:b/>
      <w:sz w:val="24"/>
    </w:rPr>
  </w:style>
  <w:style w:type="paragraph" w:styleId="Heading4">
    <w:name w:val="heading 4"/>
    <w:basedOn w:val="Normal"/>
    <w:next w:val="NormalIndent"/>
    <w:link w:val="Heading4Char"/>
    <w:qFormat/>
    <w:rsid w:val="006743DE"/>
    <w:pPr>
      <w:ind w:left="360"/>
      <w:outlineLvl w:val="3"/>
    </w:pPr>
    <w:rPr>
      <w:sz w:val="24"/>
      <w:u w:val="single"/>
    </w:rPr>
  </w:style>
  <w:style w:type="paragraph" w:styleId="Heading5">
    <w:name w:val="heading 5"/>
    <w:aliases w:val=" Char"/>
    <w:basedOn w:val="Normal"/>
    <w:next w:val="NormalIndent"/>
    <w:link w:val="Heading5Char"/>
    <w:qFormat/>
    <w:rsid w:val="006743DE"/>
    <w:pPr>
      <w:ind w:left="720"/>
      <w:outlineLvl w:val="4"/>
    </w:pPr>
    <w:rPr>
      <w:b/>
    </w:rPr>
  </w:style>
  <w:style w:type="paragraph" w:styleId="Heading6">
    <w:name w:val="heading 6"/>
    <w:basedOn w:val="Normal"/>
    <w:next w:val="NormalIndent"/>
    <w:link w:val="Heading6Char"/>
    <w:qFormat/>
    <w:rsid w:val="006743DE"/>
    <w:pPr>
      <w:ind w:left="720"/>
      <w:outlineLvl w:val="5"/>
    </w:pPr>
    <w:rPr>
      <w:u w:val="single"/>
    </w:rPr>
  </w:style>
  <w:style w:type="paragraph" w:styleId="Heading7">
    <w:name w:val="heading 7"/>
    <w:basedOn w:val="Normal"/>
    <w:next w:val="NormalIndent"/>
    <w:link w:val="Heading7Char"/>
    <w:qFormat/>
    <w:rsid w:val="006743DE"/>
    <w:pPr>
      <w:ind w:left="720"/>
      <w:outlineLvl w:val="6"/>
    </w:pPr>
    <w:rPr>
      <w:i/>
    </w:rPr>
  </w:style>
  <w:style w:type="paragraph" w:styleId="Heading8">
    <w:name w:val="heading 8"/>
    <w:basedOn w:val="Normal"/>
    <w:next w:val="NormalIndent"/>
    <w:link w:val="Heading8Char"/>
    <w:qFormat/>
    <w:rsid w:val="006743DE"/>
    <w:pPr>
      <w:ind w:left="720"/>
      <w:outlineLvl w:val="7"/>
    </w:pPr>
    <w:rPr>
      <w:i/>
    </w:rPr>
  </w:style>
  <w:style w:type="paragraph" w:styleId="Heading9">
    <w:name w:val="heading 9"/>
    <w:basedOn w:val="Normal"/>
    <w:next w:val="NormalIndent"/>
    <w:link w:val="Heading9Char"/>
    <w:qFormat/>
    <w:rsid w:val="006743DE"/>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6743DE"/>
    <w:pPr>
      <w:ind w:left="720"/>
    </w:pPr>
  </w:style>
  <w:style w:type="paragraph" w:styleId="Header">
    <w:name w:val="header"/>
    <w:basedOn w:val="Normal"/>
    <w:link w:val="HeaderChar"/>
    <w:rsid w:val="006743DE"/>
    <w:pPr>
      <w:tabs>
        <w:tab w:val="center" w:pos="4320"/>
        <w:tab w:val="right" w:pos="8640"/>
      </w:tabs>
    </w:pPr>
  </w:style>
  <w:style w:type="character" w:styleId="FootnoteReference">
    <w:name w:val="footnote reference"/>
    <w:rsid w:val="006743DE"/>
    <w:rPr>
      <w:position w:val="6"/>
      <w:sz w:val="16"/>
    </w:rPr>
  </w:style>
  <w:style w:type="paragraph" w:styleId="FootnoteText">
    <w:name w:val="footnote text"/>
    <w:basedOn w:val="Normal"/>
    <w:link w:val="FootnoteTextChar"/>
    <w:rsid w:val="006743DE"/>
  </w:style>
  <w:style w:type="paragraph" w:styleId="Footer">
    <w:name w:val="footer"/>
    <w:aliases w:val="Char"/>
    <w:basedOn w:val="Normal"/>
    <w:link w:val="FooterChar"/>
    <w:uiPriority w:val="99"/>
    <w:rsid w:val="006743DE"/>
    <w:pPr>
      <w:tabs>
        <w:tab w:val="center" w:pos="4320"/>
        <w:tab w:val="right" w:pos="8640"/>
      </w:tabs>
    </w:pPr>
  </w:style>
  <w:style w:type="character" w:styleId="PageNumber">
    <w:name w:val="page number"/>
    <w:basedOn w:val="DefaultParagraphFont"/>
    <w:rsid w:val="006743DE"/>
  </w:style>
  <w:style w:type="paragraph" w:styleId="BodyText2">
    <w:name w:val="Body Text 2"/>
    <w:basedOn w:val="Normal"/>
    <w:link w:val="BodyText2Char"/>
    <w:rsid w:val="006743DE"/>
    <w:pPr>
      <w:jc w:val="center"/>
    </w:pPr>
    <w:rPr>
      <w:b/>
    </w:rPr>
  </w:style>
  <w:style w:type="paragraph" w:styleId="BodyText">
    <w:name w:val="Body Text"/>
    <w:aliases w:val="uvlaka 2,uvlaka 3"/>
    <w:basedOn w:val="Normal"/>
    <w:link w:val="BodyTextChar"/>
    <w:rsid w:val="006743DE"/>
    <w:pPr>
      <w:jc w:val="both"/>
    </w:pPr>
    <w:rPr>
      <w:b/>
    </w:rPr>
  </w:style>
  <w:style w:type="paragraph" w:styleId="BodyTextIndent2">
    <w:name w:val="Body Text Indent 2"/>
    <w:aliases w:val="  uvlaka 2"/>
    <w:basedOn w:val="Normal"/>
    <w:link w:val="BodyTextIndent2Char"/>
    <w:rsid w:val="006743DE"/>
    <w:pPr>
      <w:overflowPunct/>
      <w:autoSpaceDE/>
      <w:autoSpaceDN/>
      <w:adjustRightInd/>
      <w:spacing w:line="240" w:lineRule="atLeast"/>
      <w:ind w:left="284" w:hanging="284"/>
      <w:jc w:val="both"/>
      <w:textAlignment w:val="auto"/>
    </w:pPr>
    <w:rPr>
      <w:lang w:val="en-GB"/>
    </w:rPr>
  </w:style>
  <w:style w:type="paragraph" w:styleId="BodyTextIndent3">
    <w:name w:val="Body Text Indent 3"/>
    <w:aliases w:val=" uvlaka 3"/>
    <w:basedOn w:val="Normal"/>
    <w:link w:val="BodyTextIndent3Char"/>
    <w:rsid w:val="006743DE"/>
    <w:pPr>
      <w:overflowPunct/>
      <w:autoSpaceDE/>
      <w:autoSpaceDN/>
      <w:adjustRightInd/>
      <w:spacing w:line="240" w:lineRule="atLeast"/>
      <w:ind w:left="284" w:hanging="270"/>
      <w:jc w:val="both"/>
      <w:textAlignment w:val="auto"/>
    </w:pPr>
    <w:rPr>
      <w:lang w:val="en-GB"/>
    </w:rPr>
  </w:style>
  <w:style w:type="paragraph" w:styleId="BodyTextIndent">
    <w:name w:val="Body Text Indent"/>
    <w:basedOn w:val="Normal"/>
    <w:link w:val="BodyTextIndentChar1"/>
    <w:rsid w:val="006743DE"/>
    <w:pPr>
      <w:overflowPunct/>
      <w:autoSpaceDE/>
      <w:autoSpaceDN/>
      <w:adjustRightInd/>
      <w:spacing w:line="240" w:lineRule="atLeast"/>
      <w:ind w:firstLine="724"/>
      <w:jc w:val="both"/>
      <w:textAlignment w:val="auto"/>
    </w:pPr>
    <w:rPr>
      <w:lang w:val="en-GB"/>
    </w:rPr>
  </w:style>
  <w:style w:type="paragraph" w:styleId="BodyText3">
    <w:name w:val="Body Text 3"/>
    <w:basedOn w:val="Normal"/>
    <w:link w:val="BodyText3Char"/>
    <w:rsid w:val="006743DE"/>
    <w:pPr>
      <w:jc w:val="both"/>
    </w:pPr>
    <w:rPr>
      <w:b/>
      <w:bCs/>
      <w:i/>
      <w:iCs/>
      <w:lang w:val="en-GB"/>
    </w:rPr>
  </w:style>
  <w:style w:type="paragraph" w:customStyle="1" w:styleId="T-98-2">
    <w:name w:val="T-9/8-2"/>
    <w:rsid w:val="006743DE"/>
    <w:pPr>
      <w:widowControl w:val="0"/>
      <w:tabs>
        <w:tab w:val="left" w:pos="2153"/>
      </w:tabs>
      <w:autoSpaceDE w:val="0"/>
      <w:autoSpaceDN w:val="0"/>
      <w:adjustRightInd w:val="0"/>
      <w:spacing w:after="43"/>
      <w:ind w:firstLine="342"/>
      <w:jc w:val="both"/>
    </w:pPr>
    <w:rPr>
      <w:rFonts w:ascii="Times-NewRoman" w:hAnsi="Times-NewRoman"/>
      <w:sz w:val="19"/>
      <w:szCs w:val="19"/>
    </w:rPr>
  </w:style>
  <w:style w:type="paragraph" w:styleId="PlainText">
    <w:name w:val="Plain Text"/>
    <w:basedOn w:val="Normal"/>
    <w:link w:val="PlainTextChar"/>
    <w:rsid w:val="006743DE"/>
    <w:pPr>
      <w:overflowPunct/>
      <w:autoSpaceDE/>
      <w:autoSpaceDN/>
      <w:adjustRightInd/>
      <w:textAlignment w:val="auto"/>
    </w:pPr>
    <w:rPr>
      <w:rFonts w:ascii="Courier New" w:hAnsi="Courier New" w:cs="Courier New"/>
      <w:lang w:eastAsia="hr-HR"/>
    </w:rPr>
  </w:style>
  <w:style w:type="paragraph" w:styleId="ListBullet2">
    <w:name w:val="List Bullet 2"/>
    <w:basedOn w:val="Normal"/>
    <w:autoRedefine/>
    <w:rsid w:val="006743DE"/>
    <w:pPr>
      <w:widowControl w:val="0"/>
      <w:tabs>
        <w:tab w:val="num" w:pos="643"/>
      </w:tabs>
      <w:overflowPunct/>
      <w:autoSpaceDE/>
      <w:autoSpaceDN/>
      <w:adjustRightInd/>
      <w:ind w:left="643" w:hanging="360"/>
      <w:jc w:val="both"/>
      <w:textAlignment w:val="auto"/>
    </w:pPr>
    <w:rPr>
      <w:rFonts w:ascii="Arial" w:hAnsi="Arial" w:cs="Arial"/>
      <w:color w:val="000000"/>
      <w:sz w:val="16"/>
      <w:szCs w:val="16"/>
    </w:rPr>
  </w:style>
  <w:style w:type="paragraph" w:customStyle="1" w:styleId="Clanak">
    <w:name w:val="Clanak"/>
    <w:basedOn w:val="Normal"/>
    <w:next w:val="Normal"/>
    <w:autoRedefine/>
    <w:rsid w:val="008E19BC"/>
    <w:pPr>
      <w:widowControl w:val="0"/>
      <w:overflowPunct/>
      <w:autoSpaceDE/>
      <w:autoSpaceDN/>
      <w:adjustRightInd/>
      <w:jc w:val="center"/>
      <w:textAlignment w:val="auto"/>
    </w:pPr>
    <w:rPr>
      <w:b/>
      <w:bCs/>
      <w:szCs w:val="18"/>
    </w:rPr>
  </w:style>
  <w:style w:type="paragraph" w:customStyle="1" w:styleId="Stil1">
    <w:name w:val="Stil1"/>
    <w:basedOn w:val="Normal"/>
    <w:autoRedefine/>
    <w:rsid w:val="006743DE"/>
    <w:pPr>
      <w:widowControl w:val="0"/>
      <w:numPr>
        <w:numId w:val="1"/>
      </w:numPr>
      <w:tabs>
        <w:tab w:val="clear" w:pos="1004"/>
      </w:tabs>
      <w:overflowPunct/>
      <w:autoSpaceDE/>
      <w:autoSpaceDN/>
      <w:adjustRightInd/>
      <w:ind w:left="284" w:hanging="284"/>
      <w:jc w:val="both"/>
      <w:textAlignment w:val="auto"/>
    </w:pPr>
    <w:rPr>
      <w:szCs w:val="16"/>
      <w:lang w:eastAsia="hr-HR"/>
    </w:rPr>
  </w:style>
  <w:style w:type="paragraph" w:customStyle="1" w:styleId="Tekst">
    <w:name w:val="Tekst"/>
    <w:basedOn w:val="BodyText"/>
    <w:rsid w:val="006743DE"/>
    <w:pPr>
      <w:overflowPunct/>
      <w:autoSpaceDE/>
      <w:autoSpaceDN/>
      <w:adjustRightInd/>
      <w:spacing w:line="300" w:lineRule="exact"/>
      <w:textAlignment w:val="auto"/>
    </w:pPr>
    <w:rPr>
      <w:rFonts w:ascii="Trebuchet MS" w:hAnsi="Trebuchet MS"/>
      <w:b w:val="0"/>
      <w:lang w:eastAsia="hr-HR"/>
    </w:rPr>
  </w:style>
  <w:style w:type="paragraph" w:customStyle="1" w:styleId="Tablicatekst">
    <w:name w:val="Tablica tekst"/>
    <w:basedOn w:val="Normal"/>
    <w:rsid w:val="006743DE"/>
    <w:pPr>
      <w:widowControl w:val="0"/>
      <w:overflowPunct/>
      <w:autoSpaceDE/>
      <w:autoSpaceDN/>
      <w:adjustRightInd/>
      <w:textAlignment w:val="auto"/>
    </w:pPr>
    <w:rPr>
      <w:rFonts w:ascii="Arial" w:hAnsi="Arial" w:cs="Arial"/>
      <w:noProof/>
      <w:sz w:val="14"/>
      <w:szCs w:val="14"/>
    </w:rPr>
  </w:style>
  <w:style w:type="character" w:styleId="Hyperlink">
    <w:name w:val="Hyperlink"/>
    <w:uiPriority w:val="99"/>
    <w:rsid w:val="00770DD3"/>
    <w:rPr>
      <w:color w:val="0000FF"/>
      <w:u w:val="single"/>
    </w:rPr>
  </w:style>
  <w:style w:type="character" w:customStyle="1" w:styleId="Heading1Char">
    <w:name w:val="Heading 1 Char"/>
    <w:link w:val="Heading1"/>
    <w:rsid w:val="005544F6"/>
    <w:rPr>
      <w:rFonts w:ascii="Arial" w:hAnsi="Arial"/>
      <w:b/>
      <w:sz w:val="24"/>
      <w:u w:val="single"/>
      <w:lang w:val="hr-HR" w:eastAsia="en-US" w:bidi="ar-SA"/>
    </w:rPr>
  </w:style>
  <w:style w:type="paragraph" w:customStyle="1" w:styleId="BodyTextIndent1">
    <w:name w:val="Body Text Indent1"/>
    <w:basedOn w:val="Normal"/>
    <w:link w:val="BodyTextIndentChar"/>
    <w:semiHidden/>
    <w:rsid w:val="005544F6"/>
    <w:pPr>
      <w:overflowPunct/>
      <w:autoSpaceDE/>
      <w:autoSpaceDN/>
      <w:adjustRightInd/>
      <w:ind w:firstLine="720"/>
      <w:jc w:val="both"/>
      <w:textAlignment w:val="auto"/>
    </w:pPr>
    <w:rPr>
      <w:rFonts w:ascii="Book Antiqua" w:eastAsia="Calibri" w:hAnsi="Book Antiqua" w:cs="Book Antiqua"/>
      <w:i/>
      <w:iCs/>
      <w:sz w:val="24"/>
      <w:szCs w:val="24"/>
      <w:lang w:val="en-GB"/>
    </w:rPr>
  </w:style>
  <w:style w:type="character" w:customStyle="1" w:styleId="BodyTextIndentChar">
    <w:name w:val="Body Text Indent Char"/>
    <w:link w:val="BodyTextIndent1"/>
    <w:rsid w:val="005544F6"/>
    <w:rPr>
      <w:rFonts w:ascii="Book Antiqua" w:eastAsia="Calibri" w:hAnsi="Book Antiqua" w:cs="Book Antiqua"/>
      <w:i/>
      <w:iCs/>
      <w:sz w:val="24"/>
      <w:szCs w:val="24"/>
      <w:lang w:val="en-GB" w:bidi="ar-SA"/>
    </w:rPr>
  </w:style>
  <w:style w:type="paragraph" w:customStyle="1" w:styleId="Style7">
    <w:name w:val="Style7"/>
    <w:basedOn w:val="Normal"/>
    <w:rsid w:val="005544F6"/>
    <w:pPr>
      <w:widowControl w:val="0"/>
      <w:overflowPunct/>
      <w:spacing w:line="283" w:lineRule="exact"/>
      <w:ind w:hanging="240"/>
      <w:textAlignment w:val="auto"/>
    </w:pPr>
    <w:rPr>
      <w:sz w:val="24"/>
      <w:szCs w:val="24"/>
      <w:lang w:eastAsia="hr-HR"/>
    </w:rPr>
  </w:style>
  <w:style w:type="character" w:customStyle="1" w:styleId="FontStyle19">
    <w:name w:val="Font Style19"/>
    <w:rsid w:val="005544F6"/>
    <w:rPr>
      <w:rFonts w:ascii="Arial" w:hAnsi="Arial" w:cs="Arial"/>
      <w:sz w:val="22"/>
      <w:szCs w:val="22"/>
    </w:rPr>
  </w:style>
  <w:style w:type="paragraph" w:customStyle="1" w:styleId="Default">
    <w:name w:val="Default"/>
    <w:rsid w:val="005544F6"/>
    <w:pPr>
      <w:autoSpaceDE w:val="0"/>
      <w:autoSpaceDN w:val="0"/>
      <w:adjustRightInd w:val="0"/>
    </w:pPr>
    <w:rPr>
      <w:rFonts w:ascii="Century Gothic" w:hAnsi="Century Gothic" w:cs="Century Gothic"/>
      <w:color w:val="000000"/>
      <w:sz w:val="24"/>
      <w:szCs w:val="24"/>
      <w:lang w:eastAsia="en-US"/>
    </w:rPr>
  </w:style>
  <w:style w:type="paragraph" w:styleId="DocumentMap">
    <w:name w:val="Document Map"/>
    <w:basedOn w:val="Normal"/>
    <w:link w:val="DocumentMapChar"/>
    <w:semiHidden/>
    <w:unhideWhenUsed/>
    <w:rsid w:val="005544F6"/>
    <w:pPr>
      <w:overflowPunct/>
      <w:autoSpaceDE/>
      <w:autoSpaceDN/>
      <w:adjustRightInd/>
      <w:spacing w:after="200" w:line="276" w:lineRule="auto"/>
      <w:textAlignment w:val="auto"/>
    </w:pPr>
    <w:rPr>
      <w:rFonts w:ascii="Tahoma" w:hAnsi="Tahoma" w:cs="Tahoma"/>
      <w:sz w:val="16"/>
      <w:szCs w:val="16"/>
    </w:rPr>
  </w:style>
  <w:style w:type="character" w:customStyle="1" w:styleId="DocumentMapChar">
    <w:name w:val="Document Map Char"/>
    <w:link w:val="DocumentMap"/>
    <w:semiHidden/>
    <w:rsid w:val="005544F6"/>
    <w:rPr>
      <w:rFonts w:ascii="Tahoma" w:hAnsi="Tahoma" w:cs="Tahoma"/>
      <w:sz w:val="16"/>
      <w:szCs w:val="16"/>
      <w:lang w:val="hr-HR" w:eastAsia="en-US" w:bidi="ar-SA"/>
    </w:rPr>
  </w:style>
  <w:style w:type="paragraph" w:styleId="BlockText">
    <w:name w:val="Block Text"/>
    <w:basedOn w:val="Normal"/>
    <w:rsid w:val="005544F6"/>
    <w:pPr>
      <w:widowControl w:val="0"/>
      <w:shd w:val="clear" w:color="auto" w:fill="FFFFFF"/>
      <w:overflowPunct/>
      <w:spacing w:line="274" w:lineRule="exact"/>
      <w:ind w:left="14" w:right="14" w:firstLine="706"/>
      <w:jc w:val="both"/>
      <w:textAlignment w:val="auto"/>
    </w:pPr>
    <w:rPr>
      <w:rFonts w:ascii="Arial" w:hAnsi="Arial"/>
      <w:b/>
      <w:sz w:val="24"/>
      <w:lang w:eastAsia="hr-HR"/>
    </w:rPr>
  </w:style>
  <w:style w:type="paragraph" w:customStyle="1" w:styleId="Stil">
    <w:name w:val="Stil"/>
    <w:rsid w:val="004038A9"/>
    <w:pPr>
      <w:widowControl w:val="0"/>
      <w:autoSpaceDE w:val="0"/>
      <w:autoSpaceDN w:val="0"/>
      <w:adjustRightInd w:val="0"/>
    </w:pPr>
    <w:rPr>
      <w:sz w:val="24"/>
      <w:szCs w:val="24"/>
    </w:rPr>
  </w:style>
  <w:style w:type="paragraph" w:styleId="BalloonText">
    <w:name w:val="Balloon Text"/>
    <w:basedOn w:val="Normal"/>
    <w:link w:val="BalloonTextChar"/>
    <w:rsid w:val="00D06FFE"/>
    <w:rPr>
      <w:rFonts w:ascii="Tahoma" w:hAnsi="Tahoma" w:cs="Tahoma"/>
      <w:sz w:val="16"/>
      <w:szCs w:val="16"/>
    </w:rPr>
  </w:style>
  <w:style w:type="character" w:customStyle="1" w:styleId="BalloonTextChar">
    <w:name w:val="Balloon Text Char"/>
    <w:link w:val="BalloonText"/>
    <w:rsid w:val="00D06FFE"/>
    <w:rPr>
      <w:rFonts w:ascii="Tahoma" w:hAnsi="Tahoma" w:cs="Tahoma"/>
      <w:sz w:val="16"/>
      <w:szCs w:val="16"/>
      <w:lang w:eastAsia="en-US"/>
    </w:rPr>
  </w:style>
  <w:style w:type="character" w:customStyle="1" w:styleId="FootnoteTextChar">
    <w:name w:val="Footnote Text Char"/>
    <w:link w:val="FootnoteText"/>
    <w:rsid w:val="00A2093C"/>
    <w:rPr>
      <w:lang w:eastAsia="en-US"/>
    </w:rPr>
  </w:style>
  <w:style w:type="paragraph" w:styleId="NoSpacing">
    <w:name w:val="No Spacing"/>
    <w:uiPriority w:val="1"/>
    <w:qFormat/>
    <w:rsid w:val="008F5B1C"/>
    <w:pPr>
      <w:widowControl w:val="0"/>
      <w:autoSpaceDE w:val="0"/>
      <w:autoSpaceDN w:val="0"/>
      <w:adjustRightInd w:val="0"/>
    </w:pPr>
    <w:rPr>
      <w:rFonts w:ascii="Arial" w:hAnsi="Arial" w:cs="Arial"/>
    </w:rPr>
  </w:style>
  <w:style w:type="table" w:styleId="TableGrid">
    <w:name w:val="Table Grid"/>
    <w:basedOn w:val="TableNormal"/>
    <w:rsid w:val="007401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2FDB"/>
    <w:pPr>
      <w:overflowPunct/>
      <w:autoSpaceDE/>
      <w:autoSpaceDN/>
      <w:adjustRightInd/>
      <w:spacing w:after="200" w:line="276" w:lineRule="auto"/>
      <w:ind w:left="720"/>
      <w:textAlignment w:val="auto"/>
    </w:pPr>
    <w:rPr>
      <w:rFonts w:ascii="Calibri" w:hAnsi="Calibri"/>
      <w:sz w:val="22"/>
      <w:szCs w:val="22"/>
    </w:rPr>
  </w:style>
  <w:style w:type="character" w:customStyle="1" w:styleId="Heading2Char">
    <w:name w:val="Heading 2 Char"/>
    <w:link w:val="Heading2"/>
    <w:rsid w:val="00EE636B"/>
    <w:rPr>
      <w:rFonts w:ascii="Arial" w:hAnsi="Arial"/>
      <w:b/>
      <w:sz w:val="24"/>
      <w:lang w:val="hr-HR"/>
    </w:rPr>
  </w:style>
  <w:style w:type="character" w:customStyle="1" w:styleId="Heading3Char">
    <w:name w:val="Heading 3 Char"/>
    <w:link w:val="Heading3"/>
    <w:rsid w:val="00EE636B"/>
    <w:rPr>
      <w:b/>
      <w:sz w:val="24"/>
      <w:lang w:val="hr-HR"/>
    </w:rPr>
  </w:style>
  <w:style w:type="character" w:customStyle="1" w:styleId="Heading4Char">
    <w:name w:val="Heading 4 Char"/>
    <w:link w:val="Heading4"/>
    <w:rsid w:val="00EE636B"/>
    <w:rPr>
      <w:sz w:val="24"/>
      <w:u w:val="single"/>
      <w:lang w:val="hr-HR"/>
    </w:rPr>
  </w:style>
  <w:style w:type="character" w:customStyle="1" w:styleId="Heading5Char">
    <w:name w:val="Heading 5 Char"/>
    <w:aliases w:val=" Char Char"/>
    <w:link w:val="Heading5"/>
    <w:rsid w:val="00EE636B"/>
    <w:rPr>
      <w:b/>
      <w:lang w:val="hr-HR"/>
    </w:rPr>
  </w:style>
  <w:style w:type="character" w:customStyle="1" w:styleId="Heading6Char">
    <w:name w:val="Heading 6 Char"/>
    <w:link w:val="Heading6"/>
    <w:rsid w:val="00EE636B"/>
    <w:rPr>
      <w:u w:val="single"/>
      <w:lang w:val="hr-HR"/>
    </w:rPr>
  </w:style>
  <w:style w:type="character" w:customStyle="1" w:styleId="Heading7Char">
    <w:name w:val="Heading 7 Char"/>
    <w:link w:val="Heading7"/>
    <w:rsid w:val="00EE636B"/>
    <w:rPr>
      <w:i/>
      <w:lang w:val="hr-HR"/>
    </w:rPr>
  </w:style>
  <w:style w:type="character" w:customStyle="1" w:styleId="Heading8Char">
    <w:name w:val="Heading 8 Char"/>
    <w:link w:val="Heading8"/>
    <w:rsid w:val="00EE636B"/>
    <w:rPr>
      <w:i/>
      <w:lang w:val="hr-HR"/>
    </w:rPr>
  </w:style>
  <w:style w:type="character" w:customStyle="1" w:styleId="Heading9Char">
    <w:name w:val="Heading 9 Char"/>
    <w:link w:val="Heading9"/>
    <w:rsid w:val="00EE636B"/>
    <w:rPr>
      <w:i/>
      <w:lang w:val="hr-HR"/>
    </w:rPr>
  </w:style>
  <w:style w:type="character" w:customStyle="1" w:styleId="FootnoteTextChar1">
    <w:name w:val="Footnote Text Char1"/>
    <w:uiPriority w:val="99"/>
    <w:semiHidden/>
    <w:rsid w:val="00EE636B"/>
    <w:rPr>
      <w:rFonts w:ascii="Arial" w:hAnsi="Arial"/>
      <w:bCs/>
      <w:lang w:val="hr-HR" w:eastAsia="hr-HR"/>
    </w:rPr>
  </w:style>
  <w:style w:type="character" w:customStyle="1" w:styleId="HeaderChar">
    <w:name w:val="Header Char"/>
    <w:link w:val="Header"/>
    <w:rsid w:val="00EE636B"/>
    <w:rPr>
      <w:lang w:val="hr-HR"/>
    </w:rPr>
  </w:style>
  <w:style w:type="character" w:customStyle="1" w:styleId="FooterChar">
    <w:name w:val="Footer Char"/>
    <w:aliases w:val="Char Char"/>
    <w:link w:val="Footer"/>
    <w:uiPriority w:val="99"/>
    <w:rsid w:val="00EE636B"/>
    <w:rPr>
      <w:lang w:val="hr-HR"/>
    </w:rPr>
  </w:style>
  <w:style w:type="paragraph" w:styleId="Caption">
    <w:name w:val="caption"/>
    <w:basedOn w:val="Normal"/>
    <w:next w:val="Normal"/>
    <w:qFormat/>
    <w:rsid w:val="00EE636B"/>
    <w:pPr>
      <w:overflowPunct/>
      <w:autoSpaceDE/>
      <w:autoSpaceDN/>
      <w:adjustRightInd/>
      <w:spacing w:before="14"/>
      <w:ind w:left="284" w:firstLine="425"/>
      <w:jc w:val="both"/>
      <w:textAlignment w:val="auto"/>
    </w:pPr>
    <w:rPr>
      <w:rFonts w:ascii="Arial" w:hAnsi="Arial"/>
      <w:b/>
      <w:szCs w:val="22"/>
      <w:lang w:eastAsia="hr-HR"/>
    </w:rPr>
  </w:style>
  <w:style w:type="paragraph" w:styleId="Title">
    <w:name w:val="Title"/>
    <w:basedOn w:val="Normal"/>
    <w:link w:val="TitleChar"/>
    <w:qFormat/>
    <w:rsid w:val="00EE636B"/>
    <w:pPr>
      <w:overflowPunct/>
      <w:autoSpaceDE/>
      <w:autoSpaceDN/>
      <w:adjustRightInd/>
      <w:jc w:val="center"/>
      <w:textAlignment w:val="auto"/>
    </w:pPr>
    <w:rPr>
      <w:rFonts w:ascii="Arial" w:hAnsi="Arial"/>
      <w:b/>
      <w:sz w:val="28"/>
      <w:szCs w:val="24"/>
      <w:lang w:eastAsia="hr-HR"/>
    </w:rPr>
  </w:style>
  <w:style w:type="character" w:customStyle="1" w:styleId="TitleChar">
    <w:name w:val="Title Char"/>
    <w:link w:val="Title"/>
    <w:rsid w:val="00EE636B"/>
    <w:rPr>
      <w:rFonts w:ascii="Arial" w:hAnsi="Arial"/>
      <w:b/>
      <w:sz w:val="28"/>
      <w:szCs w:val="24"/>
      <w:lang w:val="hr-HR" w:eastAsia="hr-HR"/>
    </w:rPr>
  </w:style>
  <w:style w:type="character" w:customStyle="1" w:styleId="BodyTextChar">
    <w:name w:val="Body Text Char"/>
    <w:aliases w:val="uvlaka 2 Char,uvlaka 3 Char"/>
    <w:link w:val="BodyText"/>
    <w:rsid w:val="00EE636B"/>
    <w:rPr>
      <w:b/>
      <w:lang w:val="hr-HR"/>
    </w:rPr>
  </w:style>
  <w:style w:type="paragraph" w:styleId="Subtitle">
    <w:name w:val="Subtitle"/>
    <w:basedOn w:val="Normal"/>
    <w:link w:val="SubtitleChar"/>
    <w:qFormat/>
    <w:rsid w:val="00EE636B"/>
    <w:pPr>
      <w:overflowPunct/>
      <w:autoSpaceDE/>
      <w:autoSpaceDN/>
      <w:adjustRightInd/>
      <w:jc w:val="center"/>
      <w:textAlignment w:val="auto"/>
    </w:pPr>
    <w:rPr>
      <w:rFonts w:ascii="Arial" w:hAnsi="Arial"/>
      <w:b/>
      <w:sz w:val="22"/>
      <w:szCs w:val="24"/>
      <w:lang w:eastAsia="hr-HR"/>
    </w:rPr>
  </w:style>
  <w:style w:type="character" w:customStyle="1" w:styleId="SubtitleChar">
    <w:name w:val="Subtitle Char"/>
    <w:link w:val="Subtitle"/>
    <w:rsid w:val="00EE636B"/>
    <w:rPr>
      <w:rFonts w:ascii="Arial" w:hAnsi="Arial"/>
      <w:b/>
      <w:sz w:val="22"/>
      <w:szCs w:val="24"/>
      <w:lang w:val="hr-HR" w:eastAsia="hr-HR"/>
    </w:rPr>
  </w:style>
  <w:style w:type="character" w:customStyle="1" w:styleId="BodyText2Char">
    <w:name w:val="Body Text 2 Char"/>
    <w:link w:val="BodyText2"/>
    <w:rsid w:val="00EE636B"/>
    <w:rPr>
      <w:b/>
      <w:lang w:val="hr-HR"/>
    </w:rPr>
  </w:style>
  <w:style w:type="character" w:customStyle="1" w:styleId="BodyText3Char">
    <w:name w:val="Body Text 3 Char"/>
    <w:link w:val="BodyText3"/>
    <w:rsid w:val="00EE636B"/>
    <w:rPr>
      <w:b/>
      <w:bCs/>
      <w:i/>
      <w:iCs/>
      <w:lang w:val="en-GB"/>
    </w:rPr>
  </w:style>
  <w:style w:type="paragraph" w:customStyle="1" w:styleId="BodyText22">
    <w:name w:val="Body Text 22"/>
    <w:basedOn w:val="Normal"/>
    <w:rsid w:val="00EE636B"/>
    <w:pPr>
      <w:overflowPunct/>
      <w:autoSpaceDE/>
      <w:autoSpaceDN/>
      <w:adjustRightInd/>
      <w:jc w:val="both"/>
      <w:textAlignment w:val="auto"/>
    </w:pPr>
    <w:rPr>
      <w:rFonts w:ascii="Arial" w:hAnsi="Arial"/>
      <w:bCs/>
      <w:sz w:val="24"/>
      <w:lang w:eastAsia="hr-HR"/>
    </w:rPr>
  </w:style>
  <w:style w:type="paragraph" w:customStyle="1" w:styleId="DefaultText">
    <w:name w:val="Default Text"/>
    <w:basedOn w:val="Normal"/>
    <w:rsid w:val="00EE636B"/>
    <w:pPr>
      <w:widowControl w:val="0"/>
      <w:overflowPunct/>
      <w:autoSpaceDE/>
      <w:autoSpaceDN/>
      <w:adjustRightInd/>
      <w:snapToGrid w:val="0"/>
      <w:spacing w:after="300" w:line="288" w:lineRule="auto"/>
      <w:ind w:firstLine="720"/>
      <w:textAlignment w:val="auto"/>
    </w:pPr>
    <w:rPr>
      <w:rFonts w:ascii="Nimrod" w:hAnsi="Nimrod"/>
      <w:bCs/>
    </w:rPr>
  </w:style>
  <w:style w:type="paragraph" w:customStyle="1" w:styleId="Nabraj">
    <w:name w:val="Nabraj"/>
    <w:basedOn w:val="Normal"/>
    <w:rsid w:val="00EE636B"/>
    <w:pPr>
      <w:tabs>
        <w:tab w:val="num" w:pos="643"/>
      </w:tabs>
      <w:overflowPunct/>
      <w:autoSpaceDE/>
      <w:autoSpaceDN/>
      <w:adjustRightInd/>
      <w:spacing w:before="20"/>
      <w:ind w:left="643" w:hanging="360"/>
      <w:jc w:val="both"/>
      <w:textAlignment w:val="auto"/>
    </w:pPr>
    <w:rPr>
      <w:rFonts w:ascii="Arial" w:hAnsi="Arial"/>
      <w:sz w:val="22"/>
      <w:lang w:eastAsia="hr-HR"/>
    </w:rPr>
  </w:style>
  <w:style w:type="paragraph" w:customStyle="1" w:styleId="Nabraj2">
    <w:name w:val="Nabraj2"/>
    <w:basedOn w:val="Normal"/>
    <w:rsid w:val="00EE636B"/>
    <w:pPr>
      <w:tabs>
        <w:tab w:val="left" w:pos="425"/>
        <w:tab w:val="left" w:pos="709"/>
      </w:tabs>
      <w:overflowPunct/>
      <w:autoSpaceDE/>
      <w:autoSpaceDN/>
      <w:adjustRightInd/>
      <w:ind w:left="720" w:hanging="360"/>
      <w:jc w:val="both"/>
      <w:textAlignment w:val="auto"/>
    </w:pPr>
    <w:rPr>
      <w:rFonts w:ascii="Arial" w:hAnsi="Arial"/>
      <w:sz w:val="22"/>
      <w:lang w:eastAsia="hr-HR"/>
    </w:rPr>
  </w:style>
  <w:style w:type="paragraph" w:customStyle="1" w:styleId="Normal0">
    <w:name w:val="Normal #"/>
    <w:basedOn w:val="Normal"/>
    <w:rsid w:val="00EE636B"/>
    <w:pPr>
      <w:widowControl w:val="0"/>
      <w:tabs>
        <w:tab w:val="left" w:pos="284"/>
      </w:tabs>
      <w:overflowPunct/>
      <w:autoSpaceDE/>
      <w:autoSpaceDN/>
      <w:adjustRightInd/>
      <w:ind w:left="720" w:hanging="360"/>
      <w:jc w:val="both"/>
      <w:textAlignment w:val="auto"/>
    </w:pPr>
    <w:rPr>
      <w:rFonts w:ascii="Arial" w:hAnsi="Arial"/>
    </w:rPr>
  </w:style>
  <w:style w:type="paragraph" w:customStyle="1" w:styleId="GRAFOZNAKE-A11">
    <w:name w:val="GRAF OZNAKE - A 11"/>
    <w:basedOn w:val="Normal"/>
    <w:rsid w:val="00EE636B"/>
    <w:pPr>
      <w:overflowPunct/>
      <w:autoSpaceDE/>
      <w:autoSpaceDN/>
      <w:adjustRightInd/>
      <w:ind w:left="720" w:hanging="360"/>
      <w:textAlignment w:val="auto"/>
    </w:pPr>
    <w:rPr>
      <w:sz w:val="24"/>
      <w:szCs w:val="24"/>
      <w:lang w:eastAsia="hr-HR"/>
    </w:rPr>
  </w:style>
  <w:style w:type="paragraph" w:customStyle="1" w:styleId="BodyTextuuvlaka2uvlaka3">
    <w:name w:val="Body Text.u.uvlaka 2.uvlaka 3"/>
    <w:basedOn w:val="Normal"/>
    <w:rsid w:val="00EE636B"/>
    <w:pPr>
      <w:overflowPunct/>
      <w:autoSpaceDE/>
      <w:autoSpaceDN/>
      <w:adjustRightInd/>
      <w:spacing w:before="120"/>
      <w:jc w:val="both"/>
      <w:textAlignment w:val="auto"/>
    </w:pPr>
    <w:rPr>
      <w:rFonts w:ascii="Arial" w:hAnsi="Arial"/>
      <w:b/>
      <w:color w:val="FF0000"/>
      <w:sz w:val="22"/>
    </w:rPr>
  </w:style>
  <w:style w:type="paragraph" w:customStyle="1" w:styleId="BodyTextIndent2uvlaka2">
    <w:name w:val="Body Text Indent 2.uvlaka 2"/>
    <w:basedOn w:val="Normal"/>
    <w:rsid w:val="00EE636B"/>
    <w:pPr>
      <w:overflowPunct/>
      <w:autoSpaceDE/>
      <w:autoSpaceDN/>
      <w:adjustRightInd/>
      <w:ind w:left="720" w:hanging="720"/>
      <w:jc w:val="both"/>
      <w:textAlignment w:val="auto"/>
    </w:pPr>
    <w:rPr>
      <w:rFonts w:ascii="Arial" w:hAnsi="Arial"/>
      <w:b/>
      <w:color w:val="FF0000"/>
      <w:sz w:val="28"/>
    </w:rPr>
  </w:style>
  <w:style w:type="paragraph" w:customStyle="1" w:styleId="BodyTextIndent2uvlaka2uvlaka21">
    <w:name w:val="Body Text Indent 2.uvlaka 2.uvlaka 21"/>
    <w:basedOn w:val="Normal"/>
    <w:rsid w:val="00EE636B"/>
    <w:pPr>
      <w:overflowPunct/>
      <w:autoSpaceDE/>
      <w:autoSpaceDN/>
      <w:adjustRightInd/>
      <w:spacing w:before="120"/>
      <w:ind w:left="720"/>
      <w:jc w:val="both"/>
      <w:textAlignment w:val="auto"/>
    </w:pPr>
    <w:rPr>
      <w:rFonts w:ascii="Arial" w:hAnsi="Arial"/>
      <w:b/>
      <w:color w:val="FF0000"/>
      <w:sz w:val="22"/>
    </w:rPr>
  </w:style>
  <w:style w:type="paragraph" w:customStyle="1" w:styleId="Normal-">
    <w:name w:val="Normal -"/>
    <w:basedOn w:val="Normal"/>
    <w:autoRedefine/>
    <w:rsid w:val="00EE636B"/>
    <w:pPr>
      <w:widowControl w:val="0"/>
      <w:overflowPunct/>
      <w:autoSpaceDE/>
      <w:autoSpaceDN/>
      <w:adjustRightInd/>
      <w:spacing w:before="120"/>
      <w:jc w:val="both"/>
      <w:textAlignment w:val="auto"/>
    </w:pPr>
    <w:rPr>
      <w:rFonts w:ascii="Arial" w:hAnsi="Arial"/>
      <w:b/>
      <w:sz w:val="22"/>
      <w:lang w:eastAsia="hr-HR"/>
    </w:rPr>
  </w:style>
  <w:style w:type="paragraph" w:customStyle="1" w:styleId="tijeloteksta">
    <w:name w:val="tijelo teksta"/>
    <w:basedOn w:val="Normal"/>
    <w:rsid w:val="00EE636B"/>
    <w:pPr>
      <w:overflowPunct/>
      <w:autoSpaceDE/>
      <w:autoSpaceDN/>
      <w:adjustRightInd/>
      <w:ind w:firstLine="284"/>
      <w:jc w:val="both"/>
      <w:textAlignment w:val="auto"/>
    </w:pPr>
    <w:rPr>
      <w:szCs w:val="24"/>
      <w:lang w:eastAsia="hr-HR"/>
    </w:rPr>
  </w:style>
  <w:style w:type="paragraph" w:customStyle="1" w:styleId="nabrajanjeskockicamasuvlakom">
    <w:name w:val="nabrajanje s kockicama s uvlakom"/>
    <w:basedOn w:val="tijeloteksta"/>
    <w:rsid w:val="00EE636B"/>
    <w:pPr>
      <w:ind w:left="720" w:hanging="360"/>
    </w:pPr>
  </w:style>
  <w:style w:type="paragraph" w:customStyle="1" w:styleId="tijelotekstabezuvlake">
    <w:name w:val="tijelo teksta bez uvlake"/>
    <w:basedOn w:val="Normal"/>
    <w:rsid w:val="00EE636B"/>
    <w:pPr>
      <w:overflowPunct/>
      <w:autoSpaceDE/>
      <w:autoSpaceDN/>
      <w:adjustRightInd/>
      <w:textAlignment w:val="auto"/>
    </w:pPr>
    <w:rPr>
      <w:szCs w:val="24"/>
      <w:lang w:eastAsia="hr-HR"/>
    </w:rPr>
  </w:style>
  <w:style w:type="paragraph" w:customStyle="1" w:styleId="uvlaka0">
    <w:name w:val="uvlaka 0"/>
    <w:aliases w:val="5 kocka nabrajanje"/>
    <w:basedOn w:val="Normal"/>
    <w:rsid w:val="00EE636B"/>
    <w:pPr>
      <w:overflowPunct/>
      <w:autoSpaceDE/>
      <w:autoSpaceDN/>
      <w:adjustRightInd/>
      <w:ind w:left="720" w:right="-2" w:hanging="360"/>
      <w:jc w:val="both"/>
      <w:textAlignment w:val="auto"/>
    </w:pPr>
    <w:rPr>
      <w:szCs w:val="24"/>
      <w:lang w:eastAsia="hr-HR"/>
    </w:rPr>
  </w:style>
  <w:style w:type="paragraph" w:customStyle="1" w:styleId="GRAFICKEOZNAKE">
    <w:name w:val="GRAFICKE OZNAKE"/>
    <w:basedOn w:val="Normal"/>
    <w:rsid w:val="00EE636B"/>
    <w:pPr>
      <w:numPr>
        <w:numId w:val="2"/>
      </w:numPr>
      <w:tabs>
        <w:tab w:val="clear" w:pos="425"/>
        <w:tab w:val="num" w:pos="644"/>
      </w:tabs>
      <w:overflowPunct/>
      <w:autoSpaceDE/>
      <w:autoSpaceDN/>
      <w:adjustRightInd/>
      <w:ind w:left="624" w:hanging="340"/>
      <w:textAlignment w:val="auto"/>
    </w:pPr>
    <w:rPr>
      <w:rFonts w:ascii="Arial" w:hAnsi="Arial"/>
      <w:bCs/>
      <w:sz w:val="24"/>
      <w:szCs w:val="24"/>
      <w:lang w:eastAsia="hr-HR"/>
    </w:rPr>
  </w:style>
  <w:style w:type="paragraph" w:customStyle="1" w:styleId="mainheading">
    <w:name w:val="main heading"/>
    <w:basedOn w:val="Heading2"/>
    <w:rsid w:val="00EE636B"/>
    <w:pPr>
      <w:keepNext/>
      <w:tabs>
        <w:tab w:val="num" w:pos="643"/>
      </w:tabs>
      <w:overflowPunct/>
      <w:autoSpaceDE/>
      <w:autoSpaceDN/>
      <w:adjustRightInd/>
      <w:spacing w:before="240" w:line="300" w:lineRule="atLeast"/>
      <w:jc w:val="both"/>
      <w:textAlignment w:val="auto"/>
    </w:pPr>
    <w:rPr>
      <w:rFonts w:ascii="Arial Black" w:hAnsi="Arial Black" w:cs="Arial"/>
      <w:b w:val="0"/>
      <w:bCs/>
      <w:iCs/>
      <w:caps/>
      <w:sz w:val="36"/>
      <w:szCs w:val="28"/>
      <w:lang w:eastAsia="hr-HR"/>
    </w:rPr>
  </w:style>
  <w:style w:type="paragraph" w:customStyle="1" w:styleId="clanak0">
    <w:name w:val="clanak"/>
    <w:basedOn w:val="Normal"/>
    <w:rsid w:val="00EE636B"/>
    <w:pPr>
      <w:keepNext/>
      <w:overflowPunct/>
      <w:autoSpaceDE/>
      <w:autoSpaceDN/>
      <w:adjustRightInd/>
      <w:spacing w:before="160" w:after="60" w:line="300" w:lineRule="atLeast"/>
      <w:ind w:left="567"/>
      <w:jc w:val="center"/>
      <w:textAlignment w:val="auto"/>
    </w:pPr>
    <w:rPr>
      <w:rFonts w:ascii="Arial Narrow" w:hAnsi="Arial Narrow"/>
      <w:sz w:val="22"/>
      <w:szCs w:val="22"/>
      <w:lang w:eastAsia="hr-HR"/>
    </w:rPr>
  </w:style>
  <w:style w:type="paragraph" w:customStyle="1" w:styleId="tablicnitekst">
    <w:name w:val="tablicni tekst"/>
    <w:basedOn w:val="Normal"/>
    <w:rsid w:val="00EE636B"/>
    <w:pPr>
      <w:numPr>
        <w:numId w:val="3"/>
      </w:numPr>
      <w:tabs>
        <w:tab w:val="clear" w:pos="644"/>
      </w:tabs>
      <w:overflowPunct/>
      <w:autoSpaceDE/>
      <w:autoSpaceDN/>
      <w:adjustRightInd/>
      <w:spacing w:line="300" w:lineRule="atLeast"/>
      <w:ind w:left="567" w:firstLine="0"/>
      <w:jc w:val="both"/>
      <w:textAlignment w:val="auto"/>
    </w:pPr>
    <w:rPr>
      <w:rFonts w:ascii="Arial Narrow" w:hAnsi="Arial Narrow"/>
      <w:bCs/>
      <w:sz w:val="22"/>
      <w:szCs w:val="22"/>
      <w:lang w:eastAsia="hr-HR"/>
    </w:rPr>
  </w:style>
  <w:style w:type="paragraph" w:customStyle="1" w:styleId="Normal-odredbe">
    <w:name w:val="Normal - odredbe"/>
    <w:basedOn w:val="Normal"/>
    <w:rsid w:val="00EE636B"/>
    <w:pPr>
      <w:overflowPunct/>
      <w:autoSpaceDE/>
      <w:autoSpaceDN/>
      <w:adjustRightInd/>
      <w:spacing w:before="60" w:after="120" w:line="300" w:lineRule="atLeast"/>
      <w:ind w:left="567"/>
      <w:jc w:val="both"/>
      <w:textAlignment w:val="auto"/>
    </w:pPr>
    <w:rPr>
      <w:rFonts w:ascii="Arial Narrow" w:hAnsi="Arial Narrow"/>
      <w:sz w:val="22"/>
      <w:szCs w:val="22"/>
      <w:lang w:eastAsia="hr-HR"/>
    </w:rPr>
  </w:style>
  <w:style w:type="paragraph" w:styleId="NormalWeb">
    <w:name w:val="Normal (Web)"/>
    <w:basedOn w:val="Normal"/>
    <w:rsid w:val="00EE636B"/>
    <w:pPr>
      <w:overflowPunct/>
      <w:autoSpaceDE/>
      <w:autoSpaceDN/>
      <w:adjustRightInd/>
      <w:spacing w:before="100" w:beforeAutospacing="1" w:after="100" w:afterAutospacing="1"/>
      <w:textAlignment w:val="auto"/>
    </w:pPr>
    <w:rPr>
      <w:sz w:val="24"/>
      <w:szCs w:val="24"/>
      <w:lang w:eastAsia="hr-HR"/>
    </w:rPr>
  </w:style>
  <w:style w:type="character" w:customStyle="1" w:styleId="PlainTextChar">
    <w:name w:val="Plain Text Char"/>
    <w:link w:val="PlainText"/>
    <w:rsid w:val="00EE636B"/>
    <w:rPr>
      <w:rFonts w:ascii="Courier New" w:hAnsi="Courier New" w:cs="Courier New"/>
      <w:lang w:val="hr-HR" w:eastAsia="hr-HR"/>
    </w:rPr>
  </w:style>
  <w:style w:type="character" w:customStyle="1" w:styleId="spelle">
    <w:name w:val="spelle"/>
    <w:rsid w:val="00EE636B"/>
  </w:style>
  <w:style w:type="paragraph" w:customStyle="1" w:styleId="Plit">
    <w:name w:val="Plit"/>
    <w:basedOn w:val="Normal"/>
    <w:qFormat/>
    <w:rsid w:val="00EE636B"/>
    <w:pPr>
      <w:numPr>
        <w:numId w:val="4"/>
      </w:numPr>
      <w:overflowPunct/>
      <w:autoSpaceDE/>
      <w:autoSpaceDN/>
      <w:adjustRightInd/>
      <w:ind w:right="-288"/>
      <w:jc w:val="both"/>
      <w:textAlignment w:val="auto"/>
    </w:pPr>
    <w:rPr>
      <w:rFonts w:ascii="Arial" w:hAnsi="Arial"/>
      <w:sz w:val="22"/>
      <w:szCs w:val="24"/>
      <w:lang w:eastAsia="hr-HR"/>
    </w:rPr>
  </w:style>
  <w:style w:type="paragraph" w:styleId="TOC1">
    <w:name w:val="toc 1"/>
    <w:basedOn w:val="Normal"/>
    <w:next w:val="Normal"/>
    <w:rsid w:val="003D34E5"/>
    <w:pPr>
      <w:overflowPunct/>
      <w:autoSpaceDE/>
      <w:autoSpaceDN/>
      <w:adjustRightInd/>
      <w:spacing w:before="120" w:after="120"/>
      <w:textAlignment w:val="auto"/>
    </w:pPr>
    <w:rPr>
      <w:b/>
      <w:bCs/>
      <w:caps/>
      <w:sz w:val="22"/>
      <w:szCs w:val="24"/>
    </w:rPr>
  </w:style>
  <w:style w:type="paragraph" w:customStyle="1" w:styleId="Normal1">
    <w:name w:val="Normal1"/>
    <w:basedOn w:val="Normal"/>
    <w:rsid w:val="00156109"/>
    <w:pPr>
      <w:tabs>
        <w:tab w:val="left" w:pos="426"/>
        <w:tab w:val="left" w:pos="709"/>
      </w:tabs>
      <w:overflowPunct/>
      <w:autoSpaceDE/>
      <w:autoSpaceDN/>
      <w:adjustRightInd/>
      <w:snapToGrid w:val="0"/>
      <w:jc w:val="both"/>
      <w:textAlignment w:val="auto"/>
    </w:pPr>
    <w:rPr>
      <w:lang w:val="de-DE"/>
    </w:rPr>
  </w:style>
  <w:style w:type="paragraph" w:customStyle="1" w:styleId="BodyText21">
    <w:name w:val="Body Text 21"/>
    <w:basedOn w:val="Normal"/>
    <w:rsid w:val="006D6877"/>
    <w:pPr>
      <w:widowControl w:val="0"/>
      <w:overflowPunct/>
      <w:autoSpaceDE/>
      <w:autoSpaceDN/>
      <w:adjustRightInd/>
      <w:ind w:left="709"/>
      <w:jc w:val="both"/>
      <w:textAlignment w:val="auto"/>
    </w:pPr>
    <w:rPr>
      <w:rFonts w:ascii="Arial" w:hAnsi="Arial"/>
      <w:noProof/>
      <w:snapToGrid w:val="0"/>
      <w:sz w:val="22"/>
      <w:lang w:val="en-US" w:eastAsia="hr-HR"/>
    </w:rPr>
  </w:style>
  <w:style w:type="character" w:customStyle="1" w:styleId="BodyTextIndent2Char">
    <w:name w:val="Body Text Indent 2 Char"/>
    <w:aliases w:val="  uvlaka 2 Char"/>
    <w:link w:val="BodyTextIndent2"/>
    <w:rsid w:val="006D6877"/>
    <w:rPr>
      <w:lang w:val="en-GB"/>
    </w:rPr>
  </w:style>
  <w:style w:type="character" w:customStyle="1" w:styleId="BodyTextIndent3Char">
    <w:name w:val="Body Text Indent 3 Char"/>
    <w:aliases w:val=" uvlaka 3 Char"/>
    <w:link w:val="BodyTextIndent3"/>
    <w:rsid w:val="006D6877"/>
    <w:rPr>
      <w:lang w:val="en-GB"/>
    </w:rPr>
  </w:style>
  <w:style w:type="paragraph" w:customStyle="1" w:styleId="CITATI">
    <w:name w:val="CITATI"/>
    <w:autoRedefine/>
    <w:rsid w:val="006D6877"/>
    <w:pPr>
      <w:spacing w:line="360" w:lineRule="auto"/>
      <w:jc w:val="both"/>
    </w:pPr>
    <w:rPr>
      <w:rFonts w:ascii="Century Gothic" w:hAnsi="Century Gothic"/>
      <w:i/>
      <w:noProof/>
    </w:rPr>
  </w:style>
  <w:style w:type="paragraph" w:customStyle="1" w:styleId="Slika-2">
    <w:name w:val="Slika-2"/>
    <w:rsid w:val="006D6877"/>
    <w:pPr>
      <w:tabs>
        <w:tab w:val="left" w:pos="709"/>
      </w:tabs>
    </w:pPr>
    <w:rPr>
      <w:rFonts w:ascii="Arial" w:hAnsi="Arial"/>
      <w:i/>
      <w:sz w:val="18"/>
      <w:lang w:val="en-US"/>
    </w:rPr>
  </w:style>
  <w:style w:type="paragraph" w:customStyle="1" w:styleId="HEADER-1">
    <w:name w:val="HEADER - 1"/>
    <w:rsid w:val="006D6877"/>
    <w:pPr>
      <w:tabs>
        <w:tab w:val="left" w:pos="0"/>
        <w:tab w:val="right" w:pos="9979"/>
      </w:tabs>
      <w:jc w:val="both"/>
    </w:pPr>
    <w:rPr>
      <w:rFonts w:ascii="Arial" w:hAnsi="Arial"/>
      <w:b/>
      <w:caps/>
      <w:sz w:val="16"/>
      <w:lang w:val="en-US"/>
    </w:rPr>
  </w:style>
  <w:style w:type="paragraph" w:customStyle="1" w:styleId="HEADER-2">
    <w:name w:val="HEADER - 2"/>
    <w:rsid w:val="006D6877"/>
    <w:pPr>
      <w:tabs>
        <w:tab w:val="left" w:pos="0"/>
        <w:tab w:val="right" w:pos="9979"/>
      </w:tabs>
      <w:jc w:val="both"/>
    </w:pPr>
    <w:rPr>
      <w:rFonts w:ascii="Arial" w:hAnsi="Arial"/>
      <w:b/>
      <w:sz w:val="16"/>
      <w:lang w:val="en-US"/>
    </w:rPr>
  </w:style>
  <w:style w:type="paragraph" w:customStyle="1" w:styleId="HEADER-3">
    <w:name w:val="HEADER - 3"/>
    <w:rsid w:val="006D6877"/>
    <w:pPr>
      <w:pBdr>
        <w:bottom w:val="single" w:sz="6" w:space="1" w:color="auto"/>
      </w:pBdr>
      <w:tabs>
        <w:tab w:val="left" w:pos="0"/>
        <w:tab w:val="right" w:pos="9979"/>
      </w:tabs>
      <w:jc w:val="both"/>
    </w:pPr>
    <w:rPr>
      <w:rFonts w:ascii="Arial" w:hAnsi="Arial"/>
      <w:i/>
      <w:caps/>
      <w:sz w:val="16"/>
      <w:lang w:val="en-US"/>
    </w:rPr>
  </w:style>
  <w:style w:type="paragraph" w:customStyle="1" w:styleId="footnote">
    <w:name w:val="footnote"/>
    <w:basedOn w:val="Normal"/>
    <w:rsid w:val="006D6877"/>
    <w:pPr>
      <w:tabs>
        <w:tab w:val="left" w:pos="425"/>
      </w:tabs>
      <w:overflowPunct/>
      <w:autoSpaceDE/>
      <w:autoSpaceDN/>
      <w:adjustRightInd/>
      <w:ind w:left="709" w:hanging="709"/>
      <w:jc w:val="both"/>
      <w:textAlignment w:val="auto"/>
    </w:pPr>
    <w:rPr>
      <w:rFonts w:ascii="Arial" w:hAnsi="Arial"/>
      <w:noProof/>
      <w:sz w:val="18"/>
      <w:lang w:eastAsia="hr-HR"/>
    </w:rPr>
  </w:style>
  <w:style w:type="paragraph" w:customStyle="1" w:styleId="slika-1">
    <w:name w:val="slika-1"/>
    <w:rsid w:val="006D6877"/>
    <w:pPr>
      <w:tabs>
        <w:tab w:val="left" w:pos="709"/>
      </w:tabs>
      <w:spacing w:line="360" w:lineRule="auto"/>
      <w:jc w:val="both"/>
    </w:pPr>
    <w:rPr>
      <w:rFonts w:ascii="Arial" w:hAnsi="Arial"/>
      <w:i/>
      <w:lang w:val="en-US"/>
    </w:rPr>
  </w:style>
  <w:style w:type="paragraph" w:customStyle="1" w:styleId="xl31">
    <w:name w:val="xl31"/>
    <w:basedOn w:val="Normal"/>
    <w:rsid w:val="006D6877"/>
    <w:pPr>
      <w:pBdr>
        <w:top w:val="single" w:sz="4" w:space="0" w:color="auto"/>
        <w:left w:val="single" w:sz="4" w:space="0" w:color="auto"/>
        <w:bottom w:val="single" w:sz="4" w:space="0" w:color="auto"/>
        <w:right w:val="single" w:sz="4" w:space="0" w:color="auto"/>
      </w:pBdr>
      <w:overflowPunct/>
      <w:autoSpaceDE/>
      <w:autoSpaceDN/>
      <w:adjustRightInd/>
      <w:spacing w:before="100" w:after="100"/>
      <w:textAlignment w:val="auto"/>
    </w:pPr>
    <w:rPr>
      <w:rFonts w:ascii="Arial" w:hAnsi="Arial"/>
      <w:noProof/>
      <w:sz w:val="24"/>
      <w:lang w:val="en-US" w:eastAsia="hr-HR"/>
    </w:rPr>
  </w:style>
  <w:style w:type="paragraph" w:customStyle="1" w:styleId="EEG">
    <w:name w:val="EEG"/>
    <w:basedOn w:val="Normal"/>
    <w:rsid w:val="006D6877"/>
    <w:pPr>
      <w:overflowPunct/>
      <w:autoSpaceDE/>
      <w:autoSpaceDN/>
      <w:adjustRightInd/>
      <w:textAlignment w:val="auto"/>
    </w:pPr>
    <w:rPr>
      <w:rFonts w:ascii="CRO_Bookman-Normal" w:hAnsi="CRO_Bookman-Normal"/>
      <w:sz w:val="24"/>
      <w:lang w:val="en-US"/>
    </w:rPr>
  </w:style>
  <w:style w:type="paragraph" w:customStyle="1" w:styleId="StyleNormalWebArial11ptJustifiedBeforeAutoAfter">
    <w:name w:val="Style Normal (Web) + Arial 11 pt Justified Before:  Auto After:..."/>
    <w:basedOn w:val="NormalWeb"/>
    <w:rsid w:val="006D6877"/>
    <w:pPr>
      <w:spacing w:before="0" w:beforeAutospacing="0" w:after="0" w:afterAutospacing="0" w:line="0" w:lineRule="atLeast"/>
      <w:jc w:val="both"/>
    </w:pPr>
    <w:rPr>
      <w:rFonts w:ascii="Arial" w:hAnsi="Arial"/>
      <w:sz w:val="22"/>
      <w:szCs w:val="20"/>
      <w:lang w:val="en-GB" w:eastAsia="en-US"/>
    </w:rPr>
  </w:style>
  <w:style w:type="paragraph" w:styleId="TOC2">
    <w:name w:val="toc 2"/>
    <w:basedOn w:val="Normal"/>
    <w:next w:val="Normal"/>
    <w:autoRedefine/>
    <w:rsid w:val="006D6877"/>
    <w:pPr>
      <w:tabs>
        <w:tab w:val="left" w:pos="1200"/>
        <w:tab w:val="right" w:leader="dot" w:pos="9061"/>
      </w:tabs>
      <w:overflowPunct/>
      <w:autoSpaceDE/>
      <w:autoSpaceDN/>
      <w:adjustRightInd/>
      <w:spacing w:line="276" w:lineRule="auto"/>
      <w:jc w:val="both"/>
      <w:textAlignment w:val="auto"/>
    </w:pPr>
    <w:rPr>
      <w:rFonts w:ascii="Arial" w:hAnsi="Arial" w:cs="Arial"/>
      <w:b/>
      <w:noProof/>
      <w:szCs w:val="22"/>
    </w:rPr>
  </w:style>
  <w:style w:type="paragraph" w:styleId="TOC3">
    <w:name w:val="toc 3"/>
    <w:basedOn w:val="Normal"/>
    <w:next w:val="Normal"/>
    <w:autoRedefine/>
    <w:rsid w:val="006D6877"/>
    <w:pPr>
      <w:overflowPunct/>
      <w:autoSpaceDE/>
      <w:autoSpaceDN/>
      <w:adjustRightInd/>
      <w:jc w:val="both"/>
      <w:textAlignment w:val="auto"/>
    </w:pPr>
    <w:rPr>
      <w:rFonts w:ascii="Arial" w:hAnsi="Arial"/>
      <w:sz w:val="22"/>
      <w:szCs w:val="24"/>
      <w:lang w:val="en-GB"/>
    </w:rPr>
  </w:style>
  <w:style w:type="paragraph" w:styleId="TOC4">
    <w:name w:val="toc 4"/>
    <w:basedOn w:val="Normal"/>
    <w:next w:val="Normal"/>
    <w:autoRedefine/>
    <w:rsid w:val="006D6877"/>
    <w:pPr>
      <w:overflowPunct/>
      <w:autoSpaceDE/>
      <w:autoSpaceDN/>
      <w:adjustRightInd/>
      <w:jc w:val="both"/>
      <w:textAlignment w:val="auto"/>
    </w:pPr>
    <w:rPr>
      <w:rFonts w:ascii="Arial" w:hAnsi="Arial"/>
      <w:sz w:val="22"/>
      <w:szCs w:val="24"/>
      <w:lang w:val="en-GB"/>
    </w:rPr>
  </w:style>
  <w:style w:type="paragraph" w:styleId="TOC5">
    <w:name w:val="toc 5"/>
    <w:basedOn w:val="Normal"/>
    <w:next w:val="Normal"/>
    <w:autoRedefine/>
    <w:rsid w:val="006D6877"/>
    <w:pPr>
      <w:overflowPunct/>
      <w:autoSpaceDE/>
      <w:autoSpaceDN/>
      <w:adjustRightInd/>
      <w:jc w:val="both"/>
      <w:textAlignment w:val="auto"/>
    </w:pPr>
    <w:rPr>
      <w:rFonts w:ascii="Arial" w:hAnsi="Arial"/>
      <w:sz w:val="22"/>
      <w:szCs w:val="24"/>
      <w:lang w:val="en-GB"/>
    </w:rPr>
  </w:style>
  <w:style w:type="character" w:styleId="FollowedHyperlink">
    <w:name w:val="FollowedHyperlink"/>
    <w:rsid w:val="006D6877"/>
    <w:rPr>
      <w:color w:val="800080"/>
      <w:u w:val="single"/>
    </w:rPr>
  </w:style>
  <w:style w:type="paragraph" w:styleId="EndnoteText">
    <w:name w:val="endnote text"/>
    <w:basedOn w:val="Normal"/>
    <w:link w:val="EndnoteTextChar"/>
    <w:rsid w:val="006D6877"/>
    <w:pPr>
      <w:overflowPunct/>
      <w:autoSpaceDE/>
      <w:autoSpaceDN/>
      <w:adjustRightInd/>
      <w:jc w:val="both"/>
      <w:textAlignment w:val="auto"/>
    </w:pPr>
    <w:rPr>
      <w:rFonts w:ascii="Arial" w:hAnsi="Arial"/>
      <w:lang w:val="en-GB"/>
    </w:rPr>
  </w:style>
  <w:style w:type="character" w:customStyle="1" w:styleId="EndnoteTextChar">
    <w:name w:val="Endnote Text Char"/>
    <w:link w:val="EndnoteText"/>
    <w:rsid w:val="006D6877"/>
    <w:rPr>
      <w:rFonts w:ascii="Arial" w:hAnsi="Arial"/>
      <w:lang w:val="en-GB"/>
    </w:rPr>
  </w:style>
  <w:style w:type="character" w:styleId="EndnoteReference">
    <w:name w:val="endnote reference"/>
    <w:rsid w:val="006D6877"/>
    <w:rPr>
      <w:vertAlign w:val="superscript"/>
    </w:rPr>
  </w:style>
  <w:style w:type="paragraph" w:styleId="List">
    <w:name w:val="List"/>
    <w:basedOn w:val="Normal"/>
    <w:rsid w:val="006D6877"/>
    <w:pPr>
      <w:overflowPunct/>
      <w:autoSpaceDE/>
      <w:autoSpaceDN/>
      <w:adjustRightInd/>
      <w:ind w:left="283" w:hanging="283"/>
      <w:jc w:val="both"/>
      <w:textAlignment w:val="auto"/>
    </w:pPr>
    <w:rPr>
      <w:rFonts w:ascii="Arial" w:hAnsi="Arial"/>
      <w:sz w:val="22"/>
      <w:szCs w:val="24"/>
      <w:lang w:val="en-GB"/>
    </w:rPr>
  </w:style>
  <w:style w:type="paragraph" w:styleId="List2">
    <w:name w:val="List 2"/>
    <w:basedOn w:val="Normal"/>
    <w:rsid w:val="006D6877"/>
    <w:pPr>
      <w:overflowPunct/>
      <w:autoSpaceDE/>
      <w:autoSpaceDN/>
      <w:adjustRightInd/>
      <w:ind w:left="566" w:hanging="283"/>
      <w:jc w:val="both"/>
      <w:textAlignment w:val="auto"/>
    </w:pPr>
    <w:rPr>
      <w:rFonts w:ascii="Arial" w:hAnsi="Arial"/>
      <w:sz w:val="22"/>
      <w:szCs w:val="24"/>
      <w:lang w:val="en-GB"/>
    </w:rPr>
  </w:style>
  <w:style w:type="paragraph" w:styleId="ListBullet">
    <w:name w:val="List Bullet"/>
    <w:basedOn w:val="Normal"/>
    <w:rsid w:val="006D6877"/>
    <w:pPr>
      <w:numPr>
        <w:numId w:val="5"/>
      </w:numPr>
      <w:overflowPunct/>
      <w:autoSpaceDE/>
      <w:autoSpaceDN/>
      <w:adjustRightInd/>
      <w:jc w:val="both"/>
      <w:textAlignment w:val="auto"/>
    </w:pPr>
    <w:rPr>
      <w:rFonts w:ascii="Arial" w:hAnsi="Arial"/>
      <w:sz w:val="22"/>
      <w:szCs w:val="24"/>
      <w:lang w:val="en-GB"/>
    </w:rPr>
  </w:style>
  <w:style w:type="paragraph" w:styleId="ListContinue3">
    <w:name w:val="List Continue 3"/>
    <w:basedOn w:val="Normal"/>
    <w:rsid w:val="006D6877"/>
    <w:pPr>
      <w:overflowPunct/>
      <w:autoSpaceDE/>
      <w:autoSpaceDN/>
      <w:adjustRightInd/>
      <w:spacing w:after="120"/>
      <w:ind w:left="849"/>
      <w:jc w:val="both"/>
      <w:textAlignment w:val="auto"/>
    </w:pPr>
    <w:rPr>
      <w:rFonts w:ascii="Arial" w:hAnsi="Arial"/>
      <w:sz w:val="22"/>
      <w:szCs w:val="24"/>
      <w:lang w:val="en-GB"/>
    </w:rPr>
  </w:style>
  <w:style w:type="paragraph" w:styleId="BodyTextFirstIndent">
    <w:name w:val="Body Text First Indent"/>
    <w:basedOn w:val="BodyText"/>
    <w:link w:val="BodyTextFirstIndentChar"/>
    <w:rsid w:val="006D6877"/>
    <w:pPr>
      <w:overflowPunct/>
      <w:autoSpaceDE/>
      <w:autoSpaceDN/>
      <w:adjustRightInd/>
      <w:spacing w:after="120"/>
      <w:ind w:firstLine="210"/>
      <w:textAlignment w:val="auto"/>
    </w:pPr>
    <w:rPr>
      <w:rFonts w:ascii="Arial" w:hAnsi="Arial"/>
      <w:b w:val="0"/>
      <w:sz w:val="22"/>
      <w:szCs w:val="24"/>
      <w:lang w:val="en-GB"/>
    </w:rPr>
  </w:style>
  <w:style w:type="character" w:customStyle="1" w:styleId="BodyTextFirstIndentChar">
    <w:name w:val="Body Text First Indent Char"/>
    <w:link w:val="BodyTextFirstIndent"/>
    <w:rsid w:val="006D6877"/>
    <w:rPr>
      <w:rFonts w:ascii="Arial" w:hAnsi="Arial"/>
      <w:b w:val="0"/>
      <w:sz w:val="22"/>
      <w:szCs w:val="24"/>
      <w:lang w:val="en-GB"/>
    </w:rPr>
  </w:style>
  <w:style w:type="paragraph" w:styleId="BodyTextFirstIndent2">
    <w:name w:val="Body Text First Indent 2"/>
    <w:basedOn w:val="BodyTextIndent"/>
    <w:link w:val="BodyTextFirstIndent2Char"/>
    <w:rsid w:val="006D6877"/>
    <w:pPr>
      <w:spacing w:after="120" w:line="240" w:lineRule="auto"/>
      <w:ind w:left="283" w:firstLine="210"/>
    </w:pPr>
    <w:rPr>
      <w:rFonts w:ascii="Arial" w:hAnsi="Arial"/>
      <w:sz w:val="22"/>
      <w:szCs w:val="24"/>
    </w:rPr>
  </w:style>
  <w:style w:type="character" w:customStyle="1" w:styleId="BodyTextIndentChar1">
    <w:name w:val="Body Text Indent Char1"/>
    <w:link w:val="BodyTextIndent"/>
    <w:rsid w:val="006D6877"/>
    <w:rPr>
      <w:lang w:val="en-GB"/>
    </w:rPr>
  </w:style>
  <w:style w:type="character" w:customStyle="1" w:styleId="BodyTextFirstIndent2Char">
    <w:name w:val="Body Text First Indent 2 Char"/>
    <w:link w:val="BodyTextFirstIndent2"/>
    <w:rsid w:val="006D6877"/>
    <w:rPr>
      <w:rFonts w:ascii="Arial" w:hAnsi="Arial"/>
      <w:sz w:val="22"/>
      <w:szCs w:val="24"/>
      <w:lang w:val="en-GB"/>
    </w:rPr>
  </w:style>
  <w:style w:type="character" w:customStyle="1" w:styleId="normal2">
    <w:name w:val="normal2"/>
    <w:rsid w:val="006D6877"/>
    <w:rPr>
      <w:b w:val="0"/>
      <w:bCs w:val="0"/>
      <w:color w:val="000000"/>
      <w:sz w:val="22"/>
      <w:szCs w:val="22"/>
    </w:rPr>
  </w:style>
  <w:style w:type="character" w:styleId="Emphasis">
    <w:name w:val="Emphasis"/>
    <w:uiPriority w:val="20"/>
    <w:qFormat/>
    <w:rsid w:val="006D6877"/>
    <w:rPr>
      <w:i/>
      <w:iCs/>
    </w:rPr>
  </w:style>
  <w:style w:type="character" w:styleId="LineNumber">
    <w:name w:val="line number"/>
    <w:rsid w:val="00BE2CB7"/>
  </w:style>
  <w:style w:type="paragraph" w:customStyle="1" w:styleId="CM1">
    <w:name w:val="CM1"/>
    <w:basedOn w:val="Normal"/>
    <w:next w:val="Normal"/>
    <w:rsid w:val="00C33098"/>
    <w:pPr>
      <w:widowControl w:val="0"/>
      <w:overflowPunct/>
      <w:spacing w:line="213" w:lineRule="atLeast"/>
      <w:textAlignment w:val="auto"/>
    </w:pPr>
    <w:rPr>
      <w:rFonts w:ascii="Times-New-Roman" w:hAnsi="Times-New-Roman"/>
      <w:sz w:val="24"/>
      <w:szCs w:val="24"/>
      <w:lang w:eastAsia="hr-HR"/>
    </w:rPr>
  </w:style>
  <w:style w:type="paragraph" w:customStyle="1" w:styleId="Bezproreda">
    <w:name w:val="Bez proreda"/>
    <w:qFormat/>
    <w:rsid w:val="005235F7"/>
    <w:rPr>
      <w:rFonts w:ascii="Calibri" w:eastAsia="Calibri" w:hAnsi="Calibri"/>
      <w:sz w:val="22"/>
      <w:szCs w:val="22"/>
      <w:lang w:eastAsia="en-US"/>
    </w:rPr>
  </w:style>
  <w:style w:type="character" w:styleId="Strong">
    <w:name w:val="Strong"/>
    <w:basedOn w:val="DefaultParagraphFont"/>
    <w:qFormat/>
    <w:rsid w:val="008B3051"/>
    <w:rPr>
      <w:b/>
      <w:bCs/>
    </w:rPr>
  </w:style>
  <w:style w:type="paragraph" w:customStyle="1" w:styleId="StandardWeb8">
    <w:name w:val="Standard (Web)8"/>
    <w:basedOn w:val="Normal"/>
    <w:rsid w:val="008B3051"/>
    <w:pPr>
      <w:overflowPunct/>
      <w:autoSpaceDE/>
      <w:autoSpaceDN/>
      <w:adjustRightInd/>
      <w:spacing w:after="150"/>
      <w:jc w:val="both"/>
      <w:textAlignment w:val="auto"/>
    </w:pPr>
    <w:rPr>
      <w:sz w:val="24"/>
      <w:szCs w:val="24"/>
      <w:lang w:eastAsia="hr-HR"/>
    </w:rPr>
  </w:style>
  <w:style w:type="paragraph" w:customStyle="1" w:styleId="bezproreda0">
    <w:name w:val="bezproreda"/>
    <w:basedOn w:val="Normal"/>
    <w:rsid w:val="008B3051"/>
    <w:pPr>
      <w:overflowPunct/>
      <w:autoSpaceDE/>
      <w:autoSpaceDN/>
      <w:adjustRightInd/>
      <w:spacing w:before="100" w:after="100" w:line="180" w:lineRule="atLeast"/>
      <w:textAlignment w:val="auto"/>
    </w:pPr>
    <w:rPr>
      <w:sz w:val="24"/>
      <w:szCs w:val="24"/>
      <w:lang w:eastAsia="hr-HR"/>
    </w:rPr>
  </w:style>
  <w:style w:type="paragraph" w:customStyle="1" w:styleId="Style33">
    <w:name w:val="Style33"/>
    <w:basedOn w:val="Normal"/>
    <w:uiPriority w:val="99"/>
    <w:rsid w:val="008619E0"/>
    <w:pPr>
      <w:widowControl w:val="0"/>
      <w:overflowPunct/>
      <w:spacing w:line="240" w:lineRule="exact"/>
      <w:ind w:hanging="168"/>
      <w:jc w:val="both"/>
      <w:textAlignment w:val="auto"/>
    </w:pPr>
    <w:rPr>
      <w:rFonts w:eastAsia="SimSun"/>
      <w:sz w:val="24"/>
      <w:szCs w:val="24"/>
      <w:lang w:val="en-GB" w:eastAsia="en-GB"/>
    </w:rPr>
  </w:style>
  <w:style w:type="paragraph" w:customStyle="1" w:styleId="Style12">
    <w:name w:val="Style12"/>
    <w:basedOn w:val="Normal"/>
    <w:rsid w:val="008619E0"/>
    <w:pPr>
      <w:widowControl w:val="0"/>
      <w:overflowPunct/>
      <w:spacing w:line="236" w:lineRule="exact"/>
      <w:ind w:firstLine="701"/>
      <w:jc w:val="both"/>
      <w:textAlignment w:val="auto"/>
    </w:pPr>
    <w:rPr>
      <w:rFonts w:eastAsia="SimSun"/>
      <w:sz w:val="24"/>
      <w:szCs w:val="24"/>
      <w:lang w:val="en-GB" w:eastAsia="en-GB"/>
    </w:rPr>
  </w:style>
  <w:style w:type="character" w:customStyle="1" w:styleId="FontStyle43">
    <w:name w:val="Font Style43"/>
    <w:basedOn w:val="DefaultParagraphFont"/>
    <w:uiPriority w:val="99"/>
    <w:rsid w:val="008619E0"/>
    <w:rPr>
      <w:rFonts w:ascii="Times New Roman" w:hAnsi="Times New Roman" w:cs="Times New Roman" w:hint="default"/>
      <w:sz w:val="18"/>
      <w:szCs w:val="18"/>
    </w:rPr>
  </w:style>
  <w:style w:type="paragraph" w:customStyle="1" w:styleId="naslovodluke">
    <w:name w:val="naslov odluke"/>
    <w:basedOn w:val="BodyTextIndent"/>
    <w:rsid w:val="004D29C6"/>
    <w:pPr>
      <w:numPr>
        <w:ilvl w:val="12"/>
      </w:numPr>
      <w:spacing w:line="240" w:lineRule="auto"/>
      <w:ind w:left="283" w:firstLine="284"/>
      <w:jc w:val="center"/>
    </w:pPr>
    <w:rPr>
      <w:b/>
      <w:lang w:val="hr-HR"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lang w:eastAsia="en-US"/>
    </w:rPr>
  </w:style>
  <w:style w:type="paragraph" w:styleId="Heading1">
    <w:name w:val="heading 1"/>
    <w:basedOn w:val="Normal"/>
    <w:next w:val="Normal"/>
    <w:link w:val="Heading1Char"/>
    <w:qFormat/>
    <w:pPr>
      <w:spacing w:before="240"/>
      <w:outlineLvl w:val="0"/>
    </w:pPr>
    <w:rPr>
      <w:rFonts w:ascii="Arial" w:hAnsi="Arial"/>
      <w:b/>
      <w:sz w:val="24"/>
      <w:u w:val="single"/>
    </w:rPr>
  </w:style>
  <w:style w:type="paragraph" w:styleId="Heading2">
    <w:name w:val="heading 2"/>
    <w:basedOn w:val="Normal"/>
    <w:next w:val="Normal"/>
    <w:link w:val="Heading2Char"/>
    <w:qFormat/>
    <w:pPr>
      <w:spacing w:before="120"/>
      <w:outlineLvl w:val="1"/>
    </w:pPr>
    <w:rPr>
      <w:rFonts w:ascii="Arial" w:hAnsi="Arial"/>
      <w:b/>
      <w:sz w:val="24"/>
    </w:rPr>
  </w:style>
  <w:style w:type="paragraph" w:styleId="Heading3">
    <w:name w:val="heading 3"/>
    <w:basedOn w:val="Normal"/>
    <w:next w:val="NormalIndent"/>
    <w:link w:val="Heading3Char"/>
    <w:qFormat/>
    <w:pPr>
      <w:ind w:left="360"/>
      <w:outlineLvl w:val="2"/>
    </w:pPr>
    <w:rPr>
      <w:b/>
      <w:sz w:val="24"/>
    </w:rPr>
  </w:style>
  <w:style w:type="paragraph" w:styleId="Heading4">
    <w:name w:val="heading 4"/>
    <w:basedOn w:val="Normal"/>
    <w:next w:val="NormalIndent"/>
    <w:link w:val="Heading4Char"/>
    <w:qFormat/>
    <w:pPr>
      <w:ind w:left="360"/>
      <w:outlineLvl w:val="3"/>
    </w:pPr>
    <w:rPr>
      <w:sz w:val="24"/>
      <w:u w:val="single"/>
    </w:rPr>
  </w:style>
  <w:style w:type="paragraph" w:styleId="Heading5">
    <w:name w:val="heading 5"/>
    <w:aliases w:val=" Char"/>
    <w:basedOn w:val="Normal"/>
    <w:next w:val="NormalIndent"/>
    <w:link w:val="Heading5Char"/>
    <w:qFormat/>
    <w:pPr>
      <w:ind w:left="720"/>
      <w:outlineLvl w:val="4"/>
    </w:pPr>
    <w:rPr>
      <w:b/>
    </w:rPr>
  </w:style>
  <w:style w:type="paragraph" w:styleId="Heading6">
    <w:name w:val="heading 6"/>
    <w:basedOn w:val="Normal"/>
    <w:next w:val="NormalIndent"/>
    <w:link w:val="Heading6Char"/>
    <w:qFormat/>
    <w:pPr>
      <w:ind w:left="720"/>
      <w:outlineLvl w:val="5"/>
    </w:pPr>
    <w:rPr>
      <w:u w:val="single"/>
    </w:rPr>
  </w:style>
  <w:style w:type="paragraph" w:styleId="Heading7">
    <w:name w:val="heading 7"/>
    <w:basedOn w:val="Normal"/>
    <w:next w:val="NormalIndent"/>
    <w:link w:val="Heading7Char"/>
    <w:qFormat/>
    <w:pPr>
      <w:ind w:left="720"/>
      <w:outlineLvl w:val="6"/>
    </w:pPr>
    <w:rPr>
      <w:i/>
    </w:rPr>
  </w:style>
  <w:style w:type="paragraph" w:styleId="Heading8">
    <w:name w:val="heading 8"/>
    <w:basedOn w:val="Normal"/>
    <w:next w:val="NormalIndent"/>
    <w:link w:val="Heading8Char"/>
    <w:qFormat/>
    <w:pPr>
      <w:ind w:left="720"/>
      <w:outlineLvl w:val="7"/>
    </w:pPr>
    <w:rPr>
      <w:i/>
    </w:rPr>
  </w:style>
  <w:style w:type="paragraph" w:styleId="Heading9">
    <w:name w:val="heading 9"/>
    <w:basedOn w:val="Normal"/>
    <w:next w:val="NormalIndent"/>
    <w:link w:val="Heading9Char"/>
    <w:qFormat/>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styleId="Header">
    <w:name w:val="header"/>
    <w:basedOn w:val="Normal"/>
    <w:link w:val="HeaderChar"/>
    <w:pPr>
      <w:tabs>
        <w:tab w:val="center" w:pos="4320"/>
        <w:tab w:val="right" w:pos="8640"/>
      </w:tabs>
    </w:pPr>
  </w:style>
  <w:style w:type="character" w:styleId="FootnoteReference">
    <w:name w:val="footnote reference"/>
    <w:rPr>
      <w:position w:val="6"/>
      <w:sz w:val="16"/>
    </w:rPr>
  </w:style>
  <w:style w:type="paragraph" w:styleId="FootnoteText">
    <w:name w:val="footnote text"/>
    <w:basedOn w:val="Normal"/>
    <w:link w:val="FootnoteTextChar"/>
  </w:style>
  <w:style w:type="paragraph" w:styleId="Footer">
    <w:name w:val="footer"/>
    <w:aliases w:val="Cha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2">
    <w:name w:val="Body Text 2"/>
    <w:basedOn w:val="Normal"/>
    <w:link w:val="BodyText2Char"/>
    <w:pPr>
      <w:jc w:val="center"/>
    </w:pPr>
    <w:rPr>
      <w:b/>
    </w:rPr>
  </w:style>
  <w:style w:type="paragraph" w:styleId="BodyText">
    <w:name w:val="Body Text"/>
    <w:aliases w:val="uvlaka 2,uvlaka 3"/>
    <w:basedOn w:val="Normal"/>
    <w:link w:val="BodyTextChar"/>
    <w:pPr>
      <w:jc w:val="both"/>
    </w:pPr>
    <w:rPr>
      <w:b/>
    </w:rPr>
  </w:style>
  <w:style w:type="paragraph" w:styleId="BodyTextIndent2">
    <w:name w:val="Body Text Indent 2"/>
    <w:aliases w:val="  uvlaka 2"/>
    <w:basedOn w:val="Normal"/>
    <w:link w:val="BodyTextIndent2Char"/>
    <w:pPr>
      <w:overflowPunct/>
      <w:autoSpaceDE/>
      <w:autoSpaceDN/>
      <w:adjustRightInd/>
      <w:spacing w:line="240" w:lineRule="atLeast"/>
      <w:ind w:left="284" w:hanging="284"/>
      <w:jc w:val="both"/>
      <w:textAlignment w:val="auto"/>
    </w:pPr>
    <w:rPr>
      <w:lang w:val="en-GB"/>
    </w:rPr>
  </w:style>
  <w:style w:type="paragraph" w:styleId="BodyTextIndent3">
    <w:name w:val="Body Text Indent 3"/>
    <w:aliases w:val=" uvlaka 3"/>
    <w:basedOn w:val="Normal"/>
    <w:link w:val="BodyTextIndent3Char"/>
    <w:pPr>
      <w:overflowPunct/>
      <w:autoSpaceDE/>
      <w:autoSpaceDN/>
      <w:adjustRightInd/>
      <w:spacing w:line="240" w:lineRule="atLeast"/>
      <w:ind w:left="284" w:hanging="270"/>
      <w:jc w:val="both"/>
      <w:textAlignment w:val="auto"/>
    </w:pPr>
    <w:rPr>
      <w:lang w:val="en-GB"/>
    </w:rPr>
  </w:style>
  <w:style w:type="paragraph" w:styleId="BodyTextIndent">
    <w:name w:val="Body Text Indent"/>
    <w:basedOn w:val="Normal"/>
    <w:link w:val="BodyTextIndentChar1"/>
    <w:pPr>
      <w:overflowPunct/>
      <w:autoSpaceDE/>
      <w:autoSpaceDN/>
      <w:adjustRightInd/>
      <w:spacing w:line="240" w:lineRule="atLeast"/>
      <w:ind w:firstLine="724"/>
      <w:jc w:val="both"/>
      <w:textAlignment w:val="auto"/>
    </w:pPr>
    <w:rPr>
      <w:lang w:val="en-GB"/>
    </w:rPr>
  </w:style>
  <w:style w:type="paragraph" w:styleId="BodyText3">
    <w:name w:val="Body Text 3"/>
    <w:basedOn w:val="Normal"/>
    <w:link w:val="BodyText3Char"/>
    <w:pPr>
      <w:jc w:val="both"/>
    </w:pPr>
    <w:rPr>
      <w:b/>
      <w:bCs/>
      <w:i/>
      <w:iCs/>
      <w:lang w:val="en-GB"/>
    </w:rPr>
  </w:style>
  <w:style w:type="paragraph" w:customStyle="1" w:styleId="T-98-2">
    <w:name w:val="T-9/8-2"/>
    <w:pPr>
      <w:widowControl w:val="0"/>
      <w:tabs>
        <w:tab w:val="left" w:pos="2153"/>
      </w:tabs>
      <w:autoSpaceDE w:val="0"/>
      <w:autoSpaceDN w:val="0"/>
      <w:adjustRightInd w:val="0"/>
      <w:spacing w:after="43"/>
      <w:ind w:firstLine="342"/>
      <w:jc w:val="both"/>
    </w:pPr>
    <w:rPr>
      <w:rFonts w:ascii="Times-NewRoman" w:hAnsi="Times-NewRoman"/>
      <w:sz w:val="19"/>
      <w:szCs w:val="19"/>
    </w:rPr>
  </w:style>
  <w:style w:type="paragraph" w:styleId="PlainText">
    <w:name w:val="Plain Text"/>
    <w:basedOn w:val="Normal"/>
    <w:link w:val="PlainTextChar"/>
    <w:pPr>
      <w:overflowPunct/>
      <w:autoSpaceDE/>
      <w:autoSpaceDN/>
      <w:adjustRightInd/>
      <w:textAlignment w:val="auto"/>
    </w:pPr>
    <w:rPr>
      <w:rFonts w:ascii="Courier New" w:hAnsi="Courier New" w:cs="Courier New"/>
      <w:lang w:eastAsia="hr-HR"/>
    </w:rPr>
  </w:style>
  <w:style w:type="paragraph" w:styleId="ListBullet2">
    <w:name w:val="List Bullet 2"/>
    <w:basedOn w:val="Normal"/>
    <w:autoRedefine/>
    <w:pPr>
      <w:widowControl w:val="0"/>
      <w:tabs>
        <w:tab w:val="num" w:pos="643"/>
      </w:tabs>
      <w:overflowPunct/>
      <w:autoSpaceDE/>
      <w:autoSpaceDN/>
      <w:adjustRightInd/>
      <w:ind w:left="643" w:hanging="360"/>
      <w:jc w:val="both"/>
      <w:textAlignment w:val="auto"/>
    </w:pPr>
    <w:rPr>
      <w:rFonts w:ascii="Arial" w:hAnsi="Arial" w:cs="Arial"/>
      <w:color w:val="000000"/>
      <w:sz w:val="16"/>
      <w:szCs w:val="16"/>
    </w:rPr>
  </w:style>
  <w:style w:type="paragraph" w:customStyle="1" w:styleId="Clanak">
    <w:name w:val="Clanak"/>
    <w:basedOn w:val="Normal"/>
    <w:next w:val="Normal"/>
    <w:autoRedefine/>
    <w:rsid w:val="008E19BC"/>
    <w:pPr>
      <w:widowControl w:val="0"/>
      <w:overflowPunct/>
      <w:autoSpaceDE/>
      <w:autoSpaceDN/>
      <w:adjustRightInd/>
      <w:jc w:val="center"/>
      <w:textAlignment w:val="auto"/>
    </w:pPr>
    <w:rPr>
      <w:b/>
      <w:bCs/>
      <w:szCs w:val="18"/>
    </w:rPr>
  </w:style>
  <w:style w:type="paragraph" w:customStyle="1" w:styleId="Stil1">
    <w:name w:val="Stil1"/>
    <w:basedOn w:val="Normal"/>
    <w:autoRedefine/>
    <w:pPr>
      <w:widowControl w:val="0"/>
      <w:numPr>
        <w:numId w:val="1"/>
      </w:numPr>
      <w:tabs>
        <w:tab w:val="clear" w:pos="1004"/>
      </w:tabs>
      <w:overflowPunct/>
      <w:autoSpaceDE/>
      <w:autoSpaceDN/>
      <w:adjustRightInd/>
      <w:ind w:left="284" w:hanging="284"/>
      <w:jc w:val="both"/>
      <w:textAlignment w:val="auto"/>
    </w:pPr>
    <w:rPr>
      <w:szCs w:val="16"/>
      <w:lang w:eastAsia="hr-HR"/>
    </w:rPr>
  </w:style>
  <w:style w:type="paragraph" w:customStyle="1" w:styleId="Tekst">
    <w:name w:val="Tekst"/>
    <w:basedOn w:val="BodyText"/>
    <w:pPr>
      <w:overflowPunct/>
      <w:autoSpaceDE/>
      <w:autoSpaceDN/>
      <w:adjustRightInd/>
      <w:spacing w:line="300" w:lineRule="exact"/>
      <w:textAlignment w:val="auto"/>
    </w:pPr>
    <w:rPr>
      <w:rFonts w:ascii="Trebuchet MS" w:hAnsi="Trebuchet MS"/>
      <w:b w:val="0"/>
      <w:lang w:eastAsia="hr-HR"/>
    </w:rPr>
  </w:style>
  <w:style w:type="paragraph" w:customStyle="1" w:styleId="Tablicatekst">
    <w:name w:val="Tablica tekst"/>
    <w:basedOn w:val="Normal"/>
    <w:pPr>
      <w:widowControl w:val="0"/>
      <w:overflowPunct/>
      <w:autoSpaceDE/>
      <w:autoSpaceDN/>
      <w:adjustRightInd/>
      <w:textAlignment w:val="auto"/>
    </w:pPr>
    <w:rPr>
      <w:rFonts w:ascii="Arial" w:hAnsi="Arial" w:cs="Arial"/>
      <w:noProof/>
      <w:sz w:val="14"/>
      <w:szCs w:val="14"/>
    </w:rPr>
  </w:style>
  <w:style w:type="character" w:styleId="Hyperlink">
    <w:name w:val="Hyperlink"/>
    <w:uiPriority w:val="99"/>
    <w:rsid w:val="00770DD3"/>
    <w:rPr>
      <w:color w:val="0000FF"/>
      <w:u w:val="single"/>
    </w:rPr>
  </w:style>
  <w:style w:type="character" w:customStyle="1" w:styleId="Heading1Char">
    <w:name w:val="Heading 1 Char"/>
    <w:link w:val="Heading1"/>
    <w:rsid w:val="005544F6"/>
    <w:rPr>
      <w:rFonts w:ascii="Arial" w:hAnsi="Arial"/>
      <w:b/>
      <w:sz w:val="24"/>
      <w:u w:val="single"/>
      <w:lang w:val="hr-HR" w:eastAsia="en-US" w:bidi="ar-SA"/>
    </w:rPr>
  </w:style>
  <w:style w:type="paragraph" w:customStyle="1" w:styleId="BodyTextIndent1">
    <w:name w:val="Body Text Indent1"/>
    <w:basedOn w:val="Normal"/>
    <w:link w:val="BodyTextIndentChar"/>
    <w:semiHidden/>
    <w:rsid w:val="005544F6"/>
    <w:pPr>
      <w:overflowPunct/>
      <w:autoSpaceDE/>
      <w:autoSpaceDN/>
      <w:adjustRightInd/>
      <w:ind w:firstLine="720"/>
      <w:jc w:val="both"/>
      <w:textAlignment w:val="auto"/>
    </w:pPr>
    <w:rPr>
      <w:rFonts w:ascii="Book Antiqua" w:eastAsia="Calibri" w:hAnsi="Book Antiqua" w:cs="Book Antiqua"/>
      <w:i/>
      <w:iCs/>
      <w:sz w:val="24"/>
      <w:szCs w:val="24"/>
      <w:lang w:val="en-GB" w:eastAsia="x-none"/>
    </w:rPr>
  </w:style>
  <w:style w:type="character" w:customStyle="1" w:styleId="BodyTextIndentChar">
    <w:name w:val="Body Text Indent Char"/>
    <w:link w:val="BodyTextIndent1"/>
    <w:rsid w:val="005544F6"/>
    <w:rPr>
      <w:rFonts w:ascii="Book Antiqua" w:eastAsia="Calibri" w:hAnsi="Book Antiqua" w:cs="Book Antiqua"/>
      <w:i/>
      <w:iCs/>
      <w:sz w:val="24"/>
      <w:szCs w:val="24"/>
      <w:lang w:val="en-GB" w:eastAsia="x-none" w:bidi="ar-SA"/>
    </w:rPr>
  </w:style>
  <w:style w:type="paragraph" w:customStyle="1" w:styleId="Style7">
    <w:name w:val="Style7"/>
    <w:basedOn w:val="Normal"/>
    <w:rsid w:val="005544F6"/>
    <w:pPr>
      <w:widowControl w:val="0"/>
      <w:overflowPunct/>
      <w:spacing w:line="283" w:lineRule="exact"/>
      <w:ind w:hanging="240"/>
      <w:textAlignment w:val="auto"/>
    </w:pPr>
    <w:rPr>
      <w:sz w:val="24"/>
      <w:szCs w:val="24"/>
      <w:lang w:eastAsia="hr-HR"/>
    </w:rPr>
  </w:style>
  <w:style w:type="character" w:customStyle="1" w:styleId="FontStyle19">
    <w:name w:val="Font Style19"/>
    <w:rsid w:val="005544F6"/>
    <w:rPr>
      <w:rFonts w:ascii="Arial" w:hAnsi="Arial" w:cs="Arial"/>
      <w:sz w:val="22"/>
      <w:szCs w:val="22"/>
    </w:rPr>
  </w:style>
  <w:style w:type="paragraph" w:customStyle="1" w:styleId="Default">
    <w:name w:val="Default"/>
    <w:rsid w:val="005544F6"/>
    <w:pPr>
      <w:autoSpaceDE w:val="0"/>
      <w:autoSpaceDN w:val="0"/>
      <w:adjustRightInd w:val="0"/>
    </w:pPr>
    <w:rPr>
      <w:rFonts w:ascii="Century Gothic" w:hAnsi="Century Gothic" w:cs="Century Gothic"/>
      <w:color w:val="000000"/>
      <w:sz w:val="24"/>
      <w:szCs w:val="24"/>
      <w:lang w:eastAsia="en-US"/>
    </w:rPr>
  </w:style>
  <w:style w:type="paragraph" w:styleId="DocumentMap">
    <w:name w:val="Document Map"/>
    <w:basedOn w:val="Normal"/>
    <w:link w:val="DocumentMapChar"/>
    <w:semiHidden/>
    <w:unhideWhenUsed/>
    <w:rsid w:val="005544F6"/>
    <w:pPr>
      <w:overflowPunct/>
      <w:autoSpaceDE/>
      <w:autoSpaceDN/>
      <w:adjustRightInd/>
      <w:spacing w:after="200" w:line="276" w:lineRule="auto"/>
      <w:textAlignment w:val="auto"/>
    </w:pPr>
    <w:rPr>
      <w:rFonts w:ascii="Tahoma" w:hAnsi="Tahoma" w:cs="Tahoma"/>
      <w:sz w:val="16"/>
      <w:szCs w:val="16"/>
    </w:rPr>
  </w:style>
  <w:style w:type="character" w:customStyle="1" w:styleId="DocumentMapChar">
    <w:name w:val="Document Map Char"/>
    <w:link w:val="DocumentMap"/>
    <w:semiHidden/>
    <w:rsid w:val="005544F6"/>
    <w:rPr>
      <w:rFonts w:ascii="Tahoma" w:hAnsi="Tahoma" w:cs="Tahoma"/>
      <w:sz w:val="16"/>
      <w:szCs w:val="16"/>
      <w:lang w:val="hr-HR" w:eastAsia="en-US" w:bidi="ar-SA"/>
    </w:rPr>
  </w:style>
  <w:style w:type="paragraph" w:styleId="BlockText">
    <w:name w:val="Block Text"/>
    <w:basedOn w:val="Normal"/>
    <w:rsid w:val="005544F6"/>
    <w:pPr>
      <w:widowControl w:val="0"/>
      <w:shd w:val="clear" w:color="auto" w:fill="FFFFFF"/>
      <w:overflowPunct/>
      <w:spacing w:line="274" w:lineRule="exact"/>
      <w:ind w:left="14" w:right="14" w:firstLine="706"/>
      <w:jc w:val="both"/>
      <w:textAlignment w:val="auto"/>
    </w:pPr>
    <w:rPr>
      <w:rFonts w:ascii="Arial" w:hAnsi="Arial"/>
      <w:b/>
      <w:sz w:val="24"/>
      <w:lang w:eastAsia="hr-HR"/>
    </w:rPr>
  </w:style>
  <w:style w:type="paragraph" w:customStyle="1" w:styleId="Stil">
    <w:name w:val="Stil"/>
    <w:rsid w:val="004038A9"/>
    <w:pPr>
      <w:widowControl w:val="0"/>
      <w:autoSpaceDE w:val="0"/>
      <w:autoSpaceDN w:val="0"/>
      <w:adjustRightInd w:val="0"/>
    </w:pPr>
    <w:rPr>
      <w:sz w:val="24"/>
      <w:szCs w:val="24"/>
    </w:rPr>
  </w:style>
  <w:style w:type="paragraph" w:styleId="BalloonText">
    <w:name w:val="Balloon Text"/>
    <w:basedOn w:val="Normal"/>
    <w:link w:val="BalloonTextChar"/>
    <w:rsid w:val="00D06FFE"/>
    <w:rPr>
      <w:rFonts w:ascii="Tahoma" w:hAnsi="Tahoma" w:cs="Tahoma"/>
      <w:sz w:val="16"/>
      <w:szCs w:val="16"/>
    </w:rPr>
  </w:style>
  <w:style w:type="character" w:customStyle="1" w:styleId="BalloonTextChar">
    <w:name w:val="Balloon Text Char"/>
    <w:link w:val="BalloonText"/>
    <w:rsid w:val="00D06FFE"/>
    <w:rPr>
      <w:rFonts w:ascii="Tahoma" w:hAnsi="Tahoma" w:cs="Tahoma"/>
      <w:sz w:val="16"/>
      <w:szCs w:val="16"/>
      <w:lang w:eastAsia="en-US"/>
    </w:rPr>
  </w:style>
  <w:style w:type="character" w:customStyle="1" w:styleId="FootnoteTextChar">
    <w:name w:val="Footnote Text Char"/>
    <w:link w:val="FootnoteText"/>
    <w:rsid w:val="00A2093C"/>
    <w:rPr>
      <w:lang w:eastAsia="en-US"/>
    </w:rPr>
  </w:style>
  <w:style w:type="paragraph" w:styleId="NoSpacing">
    <w:name w:val="No Spacing"/>
    <w:uiPriority w:val="1"/>
    <w:qFormat/>
    <w:rsid w:val="008F5B1C"/>
    <w:pPr>
      <w:widowControl w:val="0"/>
      <w:autoSpaceDE w:val="0"/>
      <w:autoSpaceDN w:val="0"/>
      <w:adjustRightInd w:val="0"/>
    </w:pPr>
    <w:rPr>
      <w:rFonts w:ascii="Arial" w:hAnsi="Arial" w:cs="Arial"/>
    </w:rPr>
  </w:style>
  <w:style w:type="table" w:styleId="TableGrid">
    <w:name w:val="Table Grid"/>
    <w:basedOn w:val="TableNormal"/>
    <w:rsid w:val="007401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2FDB"/>
    <w:pPr>
      <w:overflowPunct/>
      <w:autoSpaceDE/>
      <w:autoSpaceDN/>
      <w:adjustRightInd/>
      <w:spacing w:after="200" w:line="276" w:lineRule="auto"/>
      <w:ind w:left="720"/>
      <w:textAlignment w:val="auto"/>
    </w:pPr>
    <w:rPr>
      <w:rFonts w:ascii="Calibri" w:hAnsi="Calibri"/>
      <w:sz w:val="22"/>
      <w:szCs w:val="22"/>
    </w:rPr>
  </w:style>
  <w:style w:type="character" w:customStyle="1" w:styleId="Heading2Char">
    <w:name w:val="Heading 2 Char"/>
    <w:link w:val="Heading2"/>
    <w:rsid w:val="00EE636B"/>
    <w:rPr>
      <w:rFonts w:ascii="Arial" w:hAnsi="Arial"/>
      <w:b/>
      <w:sz w:val="24"/>
      <w:lang w:val="hr-HR"/>
    </w:rPr>
  </w:style>
  <w:style w:type="character" w:customStyle="1" w:styleId="Heading3Char">
    <w:name w:val="Heading 3 Char"/>
    <w:link w:val="Heading3"/>
    <w:rsid w:val="00EE636B"/>
    <w:rPr>
      <w:b/>
      <w:sz w:val="24"/>
      <w:lang w:val="hr-HR"/>
    </w:rPr>
  </w:style>
  <w:style w:type="character" w:customStyle="1" w:styleId="Heading4Char">
    <w:name w:val="Heading 4 Char"/>
    <w:link w:val="Heading4"/>
    <w:rsid w:val="00EE636B"/>
    <w:rPr>
      <w:sz w:val="24"/>
      <w:u w:val="single"/>
      <w:lang w:val="hr-HR"/>
    </w:rPr>
  </w:style>
  <w:style w:type="character" w:customStyle="1" w:styleId="Heading5Char">
    <w:name w:val="Heading 5 Char"/>
    <w:aliases w:val=" Char Char"/>
    <w:link w:val="Heading5"/>
    <w:rsid w:val="00EE636B"/>
    <w:rPr>
      <w:b/>
      <w:lang w:val="hr-HR"/>
    </w:rPr>
  </w:style>
  <w:style w:type="character" w:customStyle="1" w:styleId="Heading6Char">
    <w:name w:val="Heading 6 Char"/>
    <w:link w:val="Heading6"/>
    <w:rsid w:val="00EE636B"/>
    <w:rPr>
      <w:u w:val="single"/>
      <w:lang w:val="hr-HR"/>
    </w:rPr>
  </w:style>
  <w:style w:type="character" w:customStyle="1" w:styleId="Heading7Char">
    <w:name w:val="Heading 7 Char"/>
    <w:link w:val="Heading7"/>
    <w:rsid w:val="00EE636B"/>
    <w:rPr>
      <w:i/>
      <w:lang w:val="hr-HR"/>
    </w:rPr>
  </w:style>
  <w:style w:type="character" w:customStyle="1" w:styleId="Heading8Char">
    <w:name w:val="Heading 8 Char"/>
    <w:link w:val="Heading8"/>
    <w:rsid w:val="00EE636B"/>
    <w:rPr>
      <w:i/>
      <w:lang w:val="hr-HR"/>
    </w:rPr>
  </w:style>
  <w:style w:type="character" w:customStyle="1" w:styleId="Heading9Char">
    <w:name w:val="Heading 9 Char"/>
    <w:link w:val="Heading9"/>
    <w:rsid w:val="00EE636B"/>
    <w:rPr>
      <w:i/>
      <w:lang w:val="hr-HR"/>
    </w:rPr>
  </w:style>
  <w:style w:type="character" w:customStyle="1" w:styleId="FootnoteTextChar1">
    <w:name w:val="Footnote Text Char1"/>
    <w:uiPriority w:val="99"/>
    <w:semiHidden/>
    <w:rsid w:val="00EE636B"/>
    <w:rPr>
      <w:rFonts w:ascii="Arial" w:hAnsi="Arial"/>
      <w:bCs/>
      <w:lang w:val="hr-HR" w:eastAsia="hr-HR"/>
    </w:rPr>
  </w:style>
  <w:style w:type="character" w:customStyle="1" w:styleId="HeaderChar">
    <w:name w:val="Header Char"/>
    <w:link w:val="Header"/>
    <w:rsid w:val="00EE636B"/>
    <w:rPr>
      <w:lang w:val="hr-HR"/>
    </w:rPr>
  </w:style>
  <w:style w:type="character" w:customStyle="1" w:styleId="FooterChar">
    <w:name w:val="Footer Char"/>
    <w:aliases w:val="Char Char"/>
    <w:link w:val="Footer"/>
    <w:uiPriority w:val="99"/>
    <w:rsid w:val="00EE636B"/>
    <w:rPr>
      <w:lang w:val="hr-HR"/>
    </w:rPr>
  </w:style>
  <w:style w:type="paragraph" w:styleId="Caption">
    <w:name w:val="caption"/>
    <w:basedOn w:val="Normal"/>
    <w:next w:val="Normal"/>
    <w:qFormat/>
    <w:rsid w:val="00EE636B"/>
    <w:pPr>
      <w:overflowPunct/>
      <w:autoSpaceDE/>
      <w:autoSpaceDN/>
      <w:adjustRightInd/>
      <w:spacing w:before="14"/>
      <w:ind w:left="284" w:firstLine="425"/>
      <w:jc w:val="both"/>
      <w:textAlignment w:val="auto"/>
    </w:pPr>
    <w:rPr>
      <w:rFonts w:ascii="Arial" w:hAnsi="Arial"/>
      <w:b/>
      <w:szCs w:val="22"/>
      <w:lang w:eastAsia="hr-HR"/>
    </w:rPr>
  </w:style>
  <w:style w:type="paragraph" w:styleId="Title">
    <w:name w:val="Title"/>
    <w:basedOn w:val="Normal"/>
    <w:link w:val="TitleChar"/>
    <w:qFormat/>
    <w:rsid w:val="00EE636B"/>
    <w:pPr>
      <w:overflowPunct/>
      <w:autoSpaceDE/>
      <w:autoSpaceDN/>
      <w:adjustRightInd/>
      <w:jc w:val="center"/>
      <w:textAlignment w:val="auto"/>
    </w:pPr>
    <w:rPr>
      <w:rFonts w:ascii="Arial" w:hAnsi="Arial"/>
      <w:b/>
      <w:sz w:val="28"/>
      <w:szCs w:val="24"/>
      <w:lang w:eastAsia="hr-HR"/>
    </w:rPr>
  </w:style>
  <w:style w:type="character" w:customStyle="1" w:styleId="TitleChar">
    <w:name w:val="Title Char"/>
    <w:link w:val="Title"/>
    <w:rsid w:val="00EE636B"/>
    <w:rPr>
      <w:rFonts w:ascii="Arial" w:hAnsi="Arial"/>
      <w:b/>
      <w:sz w:val="28"/>
      <w:szCs w:val="24"/>
      <w:lang w:val="hr-HR" w:eastAsia="hr-HR"/>
    </w:rPr>
  </w:style>
  <w:style w:type="character" w:customStyle="1" w:styleId="BodyTextChar">
    <w:name w:val="Body Text Char"/>
    <w:aliases w:val="uvlaka 2 Char,uvlaka 3 Char"/>
    <w:link w:val="BodyText"/>
    <w:rsid w:val="00EE636B"/>
    <w:rPr>
      <w:b/>
      <w:lang w:val="hr-HR"/>
    </w:rPr>
  </w:style>
  <w:style w:type="paragraph" w:styleId="Subtitle">
    <w:name w:val="Subtitle"/>
    <w:basedOn w:val="Normal"/>
    <w:link w:val="SubtitleChar"/>
    <w:qFormat/>
    <w:rsid w:val="00EE636B"/>
    <w:pPr>
      <w:overflowPunct/>
      <w:autoSpaceDE/>
      <w:autoSpaceDN/>
      <w:adjustRightInd/>
      <w:jc w:val="center"/>
      <w:textAlignment w:val="auto"/>
    </w:pPr>
    <w:rPr>
      <w:rFonts w:ascii="Arial" w:hAnsi="Arial"/>
      <w:b/>
      <w:sz w:val="22"/>
      <w:szCs w:val="24"/>
      <w:lang w:eastAsia="hr-HR"/>
    </w:rPr>
  </w:style>
  <w:style w:type="character" w:customStyle="1" w:styleId="SubtitleChar">
    <w:name w:val="Subtitle Char"/>
    <w:link w:val="Subtitle"/>
    <w:rsid w:val="00EE636B"/>
    <w:rPr>
      <w:rFonts w:ascii="Arial" w:hAnsi="Arial"/>
      <w:b/>
      <w:sz w:val="22"/>
      <w:szCs w:val="24"/>
      <w:lang w:val="hr-HR" w:eastAsia="hr-HR"/>
    </w:rPr>
  </w:style>
  <w:style w:type="character" w:customStyle="1" w:styleId="BodyText2Char">
    <w:name w:val="Body Text 2 Char"/>
    <w:link w:val="BodyText2"/>
    <w:rsid w:val="00EE636B"/>
    <w:rPr>
      <w:b/>
      <w:lang w:val="hr-HR"/>
    </w:rPr>
  </w:style>
  <w:style w:type="character" w:customStyle="1" w:styleId="BodyText3Char">
    <w:name w:val="Body Text 3 Char"/>
    <w:link w:val="BodyText3"/>
    <w:rsid w:val="00EE636B"/>
    <w:rPr>
      <w:b/>
      <w:bCs/>
      <w:i/>
      <w:iCs/>
      <w:lang w:val="en-GB"/>
    </w:rPr>
  </w:style>
  <w:style w:type="paragraph" w:customStyle="1" w:styleId="BodyText22">
    <w:name w:val="Body Text 22"/>
    <w:basedOn w:val="Normal"/>
    <w:rsid w:val="00EE636B"/>
    <w:pPr>
      <w:overflowPunct/>
      <w:autoSpaceDE/>
      <w:autoSpaceDN/>
      <w:adjustRightInd/>
      <w:jc w:val="both"/>
      <w:textAlignment w:val="auto"/>
    </w:pPr>
    <w:rPr>
      <w:rFonts w:ascii="Arial" w:hAnsi="Arial"/>
      <w:bCs/>
      <w:sz w:val="24"/>
      <w:lang w:eastAsia="hr-HR"/>
    </w:rPr>
  </w:style>
  <w:style w:type="paragraph" w:customStyle="1" w:styleId="DefaultText">
    <w:name w:val="Default Text"/>
    <w:basedOn w:val="Normal"/>
    <w:rsid w:val="00EE636B"/>
    <w:pPr>
      <w:widowControl w:val="0"/>
      <w:overflowPunct/>
      <w:autoSpaceDE/>
      <w:autoSpaceDN/>
      <w:adjustRightInd/>
      <w:snapToGrid w:val="0"/>
      <w:spacing w:after="300" w:line="288" w:lineRule="auto"/>
      <w:ind w:firstLine="720"/>
      <w:textAlignment w:val="auto"/>
    </w:pPr>
    <w:rPr>
      <w:rFonts w:ascii="Nimrod" w:hAnsi="Nimrod"/>
      <w:bCs/>
    </w:rPr>
  </w:style>
  <w:style w:type="paragraph" w:customStyle="1" w:styleId="Nabraj">
    <w:name w:val="Nabraj"/>
    <w:basedOn w:val="Normal"/>
    <w:rsid w:val="00EE636B"/>
    <w:pPr>
      <w:tabs>
        <w:tab w:val="num" w:pos="643"/>
      </w:tabs>
      <w:overflowPunct/>
      <w:autoSpaceDE/>
      <w:autoSpaceDN/>
      <w:adjustRightInd/>
      <w:spacing w:before="20"/>
      <w:ind w:left="643" w:hanging="360"/>
      <w:jc w:val="both"/>
      <w:textAlignment w:val="auto"/>
    </w:pPr>
    <w:rPr>
      <w:rFonts w:ascii="Arial" w:hAnsi="Arial"/>
      <w:sz w:val="22"/>
      <w:lang w:eastAsia="hr-HR"/>
    </w:rPr>
  </w:style>
  <w:style w:type="paragraph" w:customStyle="1" w:styleId="Nabraj2">
    <w:name w:val="Nabraj2"/>
    <w:basedOn w:val="Normal"/>
    <w:rsid w:val="00EE636B"/>
    <w:pPr>
      <w:tabs>
        <w:tab w:val="left" w:pos="425"/>
        <w:tab w:val="left" w:pos="709"/>
      </w:tabs>
      <w:overflowPunct/>
      <w:autoSpaceDE/>
      <w:autoSpaceDN/>
      <w:adjustRightInd/>
      <w:ind w:left="720" w:hanging="360"/>
      <w:jc w:val="both"/>
      <w:textAlignment w:val="auto"/>
    </w:pPr>
    <w:rPr>
      <w:rFonts w:ascii="Arial" w:hAnsi="Arial"/>
      <w:sz w:val="22"/>
      <w:lang w:eastAsia="hr-HR"/>
    </w:rPr>
  </w:style>
  <w:style w:type="paragraph" w:customStyle="1" w:styleId="Normal0">
    <w:name w:val="Normal #"/>
    <w:basedOn w:val="Normal"/>
    <w:rsid w:val="00EE636B"/>
    <w:pPr>
      <w:widowControl w:val="0"/>
      <w:tabs>
        <w:tab w:val="left" w:pos="284"/>
      </w:tabs>
      <w:overflowPunct/>
      <w:autoSpaceDE/>
      <w:autoSpaceDN/>
      <w:adjustRightInd/>
      <w:ind w:left="720" w:hanging="360"/>
      <w:jc w:val="both"/>
      <w:textAlignment w:val="auto"/>
    </w:pPr>
    <w:rPr>
      <w:rFonts w:ascii="Arial" w:hAnsi="Arial"/>
    </w:rPr>
  </w:style>
  <w:style w:type="paragraph" w:customStyle="1" w:styleId="GRAFOZNAKE-A11">
    <w:name w:val="GRAF OZNAKE - A 11"/>
    <w:basedOn w:val="Normal"/>
    <w:rsid w:val="00EE636B"/>
    <w:pPr>
      <w:overflowPunct/>
      <w:autoSpaceDE/>
      <w:autoSpaceDN/>
      <w:adjustRightInd/>
      <w:ind w:left="720" w:hanging="360"/>
      <w:textAlignment w:val="auto"/>
    </w:pPr>
    <w:rPr>
      <w:sz w:val="24"/>
      <w:szCs w:val="24"/>
      <w:lang w:eastAsia="hr-HR"/>
    </w:rPr>
  </w:style>
  <w:style w:type="paragraph" w:customStyle="1" w:styleId="BodyTextuuvlaka2uvlaka3">
    <w:name w:val="Body Text.u.uvlaka 2.uvlaka 3"/>
    <w:basedOn w:val="Normal"/>
    <w:rsid w:val="00EE636B"/>
    <w:pPr>
      <w:overflowPunct/>
      <w:autoSpaceDE/>
      <w:autoSpaceDN/>
      <w:adjustRightInd/>
      <w:spacing w:before="120"/>
      <w:jc w:val="both"/>
      <w:textAlignment w:val="auto"/>
    </w:pPr>
    <w:rPr>
      <w:rFonts w:ascii="Arial" w:hAnsi="Arial"/>
      <w:b/>
      <w:color w:val="FF0000"/>
      <w:sz w:val="22"/>
    </w:rPr>
  </w:style>
  <w:style w:type="paragraph" w:customStyle="1" w:styleId="BodyTextIndent2uvlaka2">
    <w:name w:val="Body Text Indent 2.uvlaka 2"/>
    <w:basedOn w:val="Normal"/>
    <w:rsid w:val="00EE636B"/>
    <w:pPr>
      <w:overflowPunct/>
      <w:autoSpaceDE/>
      <w:autoSpaceDN/>
      <w:adjustRightInd/>
      <w:ind w:left="720" w:hanging="720"/>
      <w:jc w:val="both"/>
      <w:textAlignment w:val="auto"/>
    </w:pPr>
    <w:rPr>
      <w:rFonts w:ascii="Arial" w:hAnsi="Arial"/>
      <w:b/>
      <w:color w:val="FF0000"/>
      <w:sz w:val="28"/>
    </w:rPr>
  </w:style>
  <w:style w:type="paragraph" w:customStyle="1" w:styleId="BodyTextIndent2uvlaka2uvlaka21">
    <w:name w:val="Body Text Indent 2.uvlaka 2.uvlaka 21"/>
    <w:basedOn w:val="Normal"/>
    <w:rsid w:val="00EE636B"/>
    <w:pPr>
      <w:overflowPunct/>
      <w:autoSpaceDE/>
      <w:autoSpaceDN/>
      <w:adjustRightInd/>
      <w:spacing w:before="120"/>
      <w:ind w:left="720"/>
      <w:jc w:val="both"/>
      <w:textAlignment w:val="auto"/>
    </w:pPr>
    <w:rPr>
      <w:rFonts w:ascii="Arial" w:hAnsi="Arial"/>
      <w:b/>
      <w:color w:val="FF0000"/>
      <w:sz w:val="22"/>
    </w:rPr>
  </w:style>
  <w:style w:type="paragraph" w:customStyle="1" w:styleId="Normal-">
    <w:name w:val="Normal -"/>
    <w:basedOn w:val="Normal"/>
    <w:autoRedefine/>
    <w:rsid w:val="00EE636B"/>
    <w:pPr>
      <w:widowControl w:val="0"/>
      <w:overflowPunct/>
      <w:autoSpaceDE/>
      <w:autoSpaceDN/>
      <w:adjustRightInd/>
      <w:spacing w:before="120"/>
      <w:jc w:val="both"/>
      <w:textAlignment w:val="auto"/>
    </w:pPr>
    <w:rPr>
      <w:rFonts w:ascii="Arial" w:hAnsi="Arial"/>
      <w:b/>
      <w:sz w:val="22"/>
      <w:lang w:eastAsia="hr-HR"/>
    </w:rPr>
  </w:style>
  <w:style w:type="paragraph" w:customStyle="1" w:styleId="tijeloteksta">
    <w:name w:val="tijelo teksta"/>
    <w:basedOn w:val="Normal"/>
    <w:rsid w:val="00EE636B"/>
    <w:pPr>
      <w:overflowPunct/>
      <w:autoSpaceDE/>
      <w:autoSpaceDN/>
      <w:adjustRightInd/>
      <w:ind w:firstLine="284"/>
      <w:jc w:val="both"/>
      <w:textAlignment w:val="auto"/>
    </w:pPr>
    <w:rPr>
      <w:szCs w:val="24"/>
      <w:lang w:eastAsia="hr-HR"/>
    </w:rPr>
  </w:style>
  <w:style w:type="paragraph" w:customStyle="1" w:styleId="nabrajanjeskockicamasuvlakom">
    <w:name w:val="nabrajanje s kockicama s uvlakom"/>
    <w:basedOn w:val="tijeloteksta"/>
    <w:rsid w:val="00EE636B"/>
    <w:pPr>
      <w:ind w:left="720" w:hanging="360"/>
    </w:pPr>
  </w:style>
  <w:style w:type="paragraph" w:customStyle="1" w:styleId="tijelotekstabezuvlake">
    <w:name w:val="tijelo teksta bez uvlake"/>
    <w:basedOn w:val="Normal"/>
    <w:rsid w:val="00EE636B"/>
    <w:pPr>
      <w:overflowPunct/>
      <w:autoSpaceDE/>
      <w:autoSpaceDN/>
      <w:adjustRightInd/>
      <w:textAlignment w:val="auto"/>
    </w:pPr>
    <w:rPr>
      <w:szCs w:val="24"/>
      <w:lang w:eastAsia="hr-HR"/>
    </w:rPr>
  </w:style>
  <w:style w:type="paragraph" w:customStyle="1" w:styleId="uvlaka0">
    <w:name w:val="uvlaka 0"/>
    <w:aliases w:val="5 kocka nabrajanje"/>
    <w:basedOn w:val="Normal"/>
    <w:rsid w:val="00EE636B"/>
    <w:pPr>
      <w:overflowPunct/>
      <w:autoSpaceDE/>
      <w:autoSpaceDN/>
      <w:adjustRightInd/>
      <w:ind w:left="720" w:right="-2" w:hanging="360"/>
      <w:jc w:val="both"/>
      <w:textAlignment w:val="auto"/>
    </w:pPr>
    <w:rPr>
      <w:szCs w:val="24"/>
      <w:lang w:eastAsia="hr-HR"/>
    </w:rPr>
  </w:style>
  <w:style w:type="paragraph" w:customStyle="1" w:styleId="GRAFICKEOZNAKE">
    <w:name w:val="GRAFICKE OZNAKE"/>
    <w:basedOn w:val="Normal"/>
    <w:rsid w:val="00EE636B"/>
    <w:pPr>
      <w:numPr>
        <w:numId w:val="2"/>
      </w:numPr>
      <w:tabs>
        <w:tab w:val="clear" w:pos="425"/>
        <w:tab w:val="num" w:pos="644"/>
      </w:tabs>
      <w:overflowPunct/>
      <w:autoSpaceDE/>
      <w:autoSpaceDN/>
      <w:adjustRightInd/>
      <w:ind w:left="624" w:hanging="340"/>
      <w:textAlignment w:val="auto"/>
    </w:pPr>
    <w:rPr>
      <w:rFonts w:ascii="Arial" w:hAnsi="Arial"/>
      <w:bCs/>
      <w:sz w:val="24"/>
      <w:szCs w:val="24"/>
      <w:lang w:eastAsia="hr-HR"/>
    </w:rPr>
  </w:style>
  <w:style w:type="paragraph" w:customStyle="1" w:styleId="mainheading">
    <w:name w:val="main heading"/>
    <w:basedOn w:val="Heading2"/>
    <w:rsid w:val="00EE636B"/>
    <w:pPr>
      <w:keepNext/>
      <w:tabs>
        <w:tab w:val="num" w:pos="643"/>
      </w:tabs>
      <w:overflowPunct/>
      <w:autoSpaceDE/>
      <w:autoSpaceDN/>
      <w:adjustRightInd/>
      <w:spacing w:before="240" w:line="300" w:lineRule="atLeast"/>
      <w:jc w:val="both"/>
      <w:textAlignment w:val="auto"/>
    </w:pPr>
    <w:rPr>
      <w:rFonts w:ascii="Arial Black" w:hAnsi="Arial Black" w:cs="Arial"/>
      <w:b w:val="0"/>
      <w:bCs/>
      <w:iCs/>
      <w:caps/>
      <w:sz w:val="36"/>
      <w:szCs w:val="28"/>
      <w:lang w:eastAsia="hr-HR"/>
    </w:rPr>
  </w:style>
  <w:style w:type="paragraph" w:customStyle="1" w:styleId="clanak0">
    <w:name w:val="clanak"/>
    <w:basedOn w:val="Normal"/>
    <w:rsid w:val="00EE636B"/>
    <w:pPr>
      <w:keepNext/>
      <w:overflowPunct/>
      <w:autoSpaceDE/>
      <w:autoSpaceDN/>
      <w:adjustRightInd/>
      <w:spacing w:before="160" w:after="60" w:line="300" w:lineRule="atLeast"/>
      <w:ind w:left="567"/>
      <w:jc w:val="center"/>
      <w:textAlignment w:val="auto"/>
    </w:pPr>
    <w:rPr>
      <w:rFonts w:ascii="Arial Narrow" w:hAnsi="Arial Narrow"/>
      <w:sz w:val="22"/>
      <w:szCs w:val="22"/>
      <w:lang w:eastAsia="hr-HR"/>
    </w:rPr>
  </w:style>
  <w:style w:type="paragraph" w:customStyle="1" w:styleId="tablicnitekst">
    <w:name w:val="tablicni tekst"/>
    <w:basedOn w:val="Normal"/>
    <w:rsid w:val="00EE636B"/>
    <w:pPr>
      <w:numPr>
        <w:numId w:val="3"/>
      </w:numPr>
      <w:tabs>
        <w:tab w:val="clear" w:pos="644"/>
      </w:tabs>
      <w:overflowPunct/>
      <w:autoSpaceDE/>
      <w:autoSpaceDN/>
      <w:adjustRightInd/>
      <w:spacing w:line="300" w:lineRule="atLeast"/>
      <w:ind w:left="567" w:firstLine="0"/>
      <w:jc w:val="both"/>
      <w:textAlignment w:val="auto"/>
    </w:pPr>
    <w:rPr>
      <w:rFonts w:ascii="Arial Narrow" w:hAnsi="Arial Narrow"/>
      <w:bCs/>
      <w:sz w:val="22"/>
      <w:szCs w:val="22"/>
      <w:lang w:eastAsia="hr-HR"/>
    </w:rPr>
  </w:style>
  <w:style w:type="paragraph" w:customStyle="1" w:styleId="Normal-odredbe">
    <w:name w:val="Normal - odredbe"/>
    <w:basedOn w:val="Normal"/>
    <w:rsid w:val="00EE636B"/>
    <w:pPr>
      <w:overflowPunct/>
      <w:autoSpaceDE/>
      <w:autoSpaceDN/>
      <w:adjustRightInd/>
      <w:spacing w:before="60" w:after="120" w:line="300" w:lineRule="atLeast"/>
      <w:ind w:left="567"/>
      <w:jc w:val="both"/>
      <w:textAlignment w:val="auto"/>
    </w:pPr>
    <w:rPr>
      <w:rFonts w:ascii="Arial Narrow" w:hAnsi="Arial Narrow"/>
      <w:sz w:val="22"/>
      <w:szCs w:val="22"/>
      <w:lang w:eastAsia="hr-HR"/>
    </w:rPr>
  </w:style>
  <w:style w:type="paragraph" w:styleId="NormalWeb">
    <w:name w:val="Normal (Web)"/>
    <w:basedOn w:val="Normal"/>
    <w:rsid w:val="00EE636B"/>
    <w:pPr>
      <w:overflowPunct/>
      <w:autoSpaceDE/>
      <w:autoSpaceDN/>
      <w:adjustRightInd/>
      <w:spacing w:before="100" w:beforeAutospacing="1" w:after="100" w:afterAutospacing="1"/>
      <w:textAlignment w:val="auto"/>
    </w:pPr>
    <w:rPr>
      <w:sz w:val="24"/>
      <w:szCs w:val="24"/>
      <w:lang w:eastAsia="hr-HR"/>
    </w:rPr>
  </w:style>
  <w:style w:type="character" w:customStyle="1" w:styleId="PlainTextChar">
    <w:name w:val="Plain Text Char"/>
    <w:link w:val="PlainText"/>
    <w:rsid w:val="00EE636B"/>
    <w:rPr>
      <w:rFonts w:ascii="Courier New" w:hAnsi="Courier New" w:cs="Courier New"/>
      <w:lang w:val="hr-HR" w:eastAsia="hr-HR"/>
    </w:rPr>
  </w:style>
  <w:style w:type="character" w:customStyle="1" w:styleId="spelle">
    <w:name w:val="spelle"/>
    <w:rsid w:val="00EE636B"/>
  </w:style>
  <w:style w:type="paragraph" w:customStyle="1" w:styleId="Plit">
    <w:name w:val="Plit"/>
    <w:basedOn w:val="Normal"/>
    <w:qFormat/>
    <w:rsid w:val="00EE636B"/>
    <w:pPr>
      <w:numPr>
        <w:numId w:val="4"/>
      </w:numPr>
      <w:overflowPunct/>
      <w:autoSpaceDE/>
      <w:autoSpaceDN/>
      <w:adjustRightInd/>
      <w:ind w:right="-288"/>
      <w:jc w:val="both"/>
      <w:textAlignment w:val="auto"/>
    </w:pPr>
    <w:rPr>
      <w:rFonts w:ascii="Arial" w:hAnsi="Arial"/>
      <w:sz w:val="22"/>
      <w:szCs w:val="24"/>
      <w:lang w:eastAsia="hr-HR"/>
    </w:rPr>
  </w:style>
  <w:style w:type="paragraph" w:styleId="TOC1">
    <w:name w:val="toc 1"/>
    <w:basedOn w:val="Normal"/>
    <w:next w:val="Normal"/>
    <w:rsid w:val="003D34E5"/>
    <w:pPr>
      <w:overflowPunct/>
      <w:autoSpaceDE/>
      <w:autoSpaceDN/>
      <w:adjustRightInd/>
      <w:spacing w:before="120" w:after="120"/>
      <w:textAlignment w:val="auto"/>
    </w:pPr>
    <w:rPr>
      <w:b/>
      <w:bCs/>
      <w:caps/>
      <w:sz w:val="22"/>
      <w:szCs w:val="24"/>
    </w:rPr>
  </w:style>
  <w:style w:type="paragraph" w:customStyle="1" w:styleId="Normal1">
    <w:name w:val="Normal1"/>
    <w:basedOn w:val="Normal"/>
    <w:rsid w:val="00156109"/>
    <w:pPr>
      <w:tabs>
        <w:tab w:val="left" w:pos="426"/>
        <w:tab w:val="left" w:pos="709"/>
      </w:tabs>
      <w:overflowPunct/>
      <w:autoSpaceDE/>
      <w:autoSpaceDN/>
      <w:adjustRightInd/>
      <w:snapToGrid w:val="0"/>
      <w:jc w:val="both"/>
      <w:textAlignment w:val="auto"/>
    </w:pPr>
    <w:rPr>
      <w:lang w:val="de-DE"/>
    </w:rPr>
  </w:style>
  <w:style w:type="paragraph" w:customStyle="1" w:styleId="BodyText21">
    <w:name w:val="Body Text 21"/>
    <w:basedOn w:val="Normal"/>
    <w:rsid w:val="006D6877"/>
    <w:pPr>
      <w:widowControl w:val="0"/>
      <w:overflowPunct/>
      <w:autoSpaceDE/>
      <w:autoSpaceDN/>
      <w:adjustRightInd/>
      <w:ind w:left="709"/>
      <w:jc w:val="both"/>
      <w:textAlignment w:val="auto"/>
    </w:pPr>
    <w:rPr>
      <w:rFonts w:ascii="Arial" w:hAnsi="Arial"/>
      <w:noProof/>
      <w:snapToGrid w:val="0"/>
      <w:sz w:val="22"/>
      <w:lang w:val="en-US" w:eastAsia="hr-HR"/>
    </w:rPr>
  </w:style>
  <w:style w:type="character" w:customStyle="1" w:styleId="BodyTextIndent2Char">
    <w:name w:val="Body Text Indent 2 Char"/>
    <w:aliases w:val="  uvlaka 2 Char"/>
    <w:link w:val="BodyTextIndent2"/>
    <w:rsid w:val="006D6877"/>
    <w:rPr>
      <w:lang w:val="en-GB"/>
    </w:rPr>
  </w:style>
  <w:style w:type="character" w:customStyle="1" w:styleId="BodyTextIndent3Char">
    <w:name w:val="Body Text Indent 3 Char"/>
    <w:aliases w:val=" uvlaka 3 Char"/>
    <w:link w:val="BodyTextIndent3"/>
    <w:rsid w:val="006D6877"/>
    <w:rPr>
      <w:lang w:val="en-GB"/>
    </w:rPr>
  </w:style>
  <w:style w:type="paragraph" w:customStyle="1" w:styleId="CITATI">
    <w:name w:val="CITATI"/>
    <w:autoRedefine/>
    <w:rsid w:val="006D6877"/>
    <w:pPr>
      <w:spacing w:line="360" w:lineRule="auto"/>
      <w:jc w:val="both"/>
    </w:pPr>
    <w:rPr>
      <w:rFonts w:ascii="Century Gothic" w:hAnsi="Century Gothic"/>
      <w:i/>
      <w:noProof/>
    </w:rPr>
  </w:style>
  <w:style w:type="paragraph" w:customStyle="1" w:styleId="Slika-2">
    <w:name w:val="Slika-2"/>
    <w:rsid w:val="006D6877"/>
    <w:pPr>
      <w:tabs>
        <w:tab w:val="left" w:pos="709"/>
      </w:tabs>
    </w:pPr>
    <w:rPr>
      <w:rFonts w:ascii="Arial" w:hAnsi="Arial"/>
      <w:i/>
      <w:sz w:val="18"/>
      <w:lang w:val="en-US"/>
    </w:rPr>
  </w:style>
  <w:style w:type="paragraph" w:customStyle="1" w:styleId="HEADER-1">
    <w:name w:val="HEADER - 1"/>
    <w:rsid w:val="006D6877"/>
    <w:pPr>
      <w:tabs>
        <w:tab w:val="left" w:pos="0"/>
        <w:tab w:val="right" w:pos="9979"/>
      </w:tabs>
      <w:jc w:val="both"/>
    </w:pPr>
    <w:rPr>
      <w:rFonts w:ascii="Arial" w:hAnsi="Arial"/>
      <w:b/>
      <w:caps/>
      <w:sz w:val="16"/>
      <w:lang w:val="en-US"/>
    </w:rPr>
  </w:style>
  <w:style w:type="paragraph" w:customStyle="1" w:styleId="HEADER-2">
    <w:name w:val="HEADER - 2"/>
    <w:rsid w:val="006D6877"/>
    <w:pPr>
      <w:tabs>
        <w:tab w:val="left" w:pos="0"/>
        <w:tab w:val="right" w:pos="9979"/>
      </w:tabs>
      <w:jc w:val="both"/>
    </w:pPr>
    <w:rPr>
      <w:rFonts w:ascii="Arial" w:hAnsi="Arial"/>
      <w:b/>
      <w:sz w:val="16"/>
      <w:lang w:val="en-US"/>
    </w:rPr>
  </w:style>
  <w:style w:type="paragraph" w:customStyle="1" w:styleId="HEADER-3">
    <w:name w:val="HEADER - 3"/>
    <w:rsid w:val="006D6877"/>
    <w:pPr>
      <w:pBdr>
        <w:bottom w:val="single" w:sz="6" w:space="1" w:color="auto"/>
      </w:pBdr>
      <w:tabs>
        <w:tab w:val="left" w:pos="0"/>
        <w:tab w:val="right" w:pos="9979"/>
      </w:tabs>
      <w:jc w:val="both"/>
    </w:pPr>
    <w:rPr>
      <w:rFonts w:ascii="Arial" w:hAnsi="Arial"/>
      <w:i/>
      <w:caps/>
      <w:sz w:val="16"/>
      <w:lang w:val="en-US"/>
    </w:rPr>
  </w:style>
  <w:style w:type="paragraph" w:customStyle="1" w:styleId="footnote">
    <w:name w:val="footnote"/>
    <w:basedOn w:val="Normal"/>
    <w:rsid w:val="006D6877"/>
    <w:pPr>
      <w:tabs>
        <w:tab w:val="left" w:pos="425"/>
      </w:tabs>
      <w:overflowPunct/>
      <w:autoSpaceDE/>
      <w:autoSpaceDN/>
      <w:adjustRightInd/>
      <w:ind w:left="709" w:hanging="709"/>
      <w:jc w:val="both"/>
      <w:textAlignment w:val="auto"/>
    </w:pPr>
    <w:rPr>
      <w:rFonts w:ascii="Arial" w:hAnsi="Arial"/>
      <w:noProof/>
      <w:sz w:val="18"/>
      <w:lang w:eastAsia="hr-HR"/>
    </w:rPr>
  </w:style>
  <w:style w:type="paragraph" w:customStyle="1" w:styleId="slika-1">
    <w:name w:val="slika-1"/>
    <w:rsid w:val="006D6877"/>
    <w:pPr>
      <w:tabs>
        <w:tab w:val="left" w:pos="709"/>
      </w:tabs>
      <w:spacing w:line="360" w:lineRule="auto"/>
      <w:jc w:val="both"/>
    </w:pPr>
    <w:rPr>
      <w:rFonts w:ascii="Arial" w:hAnsi="Arial"/>
      <w:i/>
      <w:lang w:val="en-US"/>
    </w:rPr>
  </w:style>
  <w:style w:type="paragraph" w:customStyle="1" w:styleId="xl31">
    <w:name w:val="xl31"/>
    <w:basedOn w:val="Normal"/>
    <w:rsid w:val="006D6877"/>
    <w:pPr>
      <w:pBdr>
        <w:top w:val="single" w:sz="4" w:space="0" w:color="auto"/>
        <w:left w:val="single" w:sz="4" w:space="0" w:color="auto"/>
        <w:bottom w:val="single" w:sz="4" w:space="0" w:color="auto"/>
        <w:right w:val="single" w:sz="4" w:space="0" w:color="auto"/>
      </w:pBdr>
      <w:overflowPunct/>
      <w:autoSpaceDE/>
      <w:autoSpaceDN/>
      <w:adjustRightInd/>
      <w:spacing w:before="100" w:after="100"/>
      <w:textAlignment w:val="auto"/>
    </w:pPr>
    <w:rPr>
      <w:rFonts w:ascii="Arial" w:hAnsi="Arial"/>
      <w:noProof/>
      <w:sz w:val="24"/>
      <w:lang w:val="en-US" w:eastAsia="hr-HR"/>
    </w:rPr>
  </w:style>
  <w:style w:type="paragraph" w:customStyle="1" w:styleId="EEG">
    <w:name w:val="EEG"/>
    <w:basedOn w:val="Normal"/>
    <w:rsid w:val="006D6877"/>
    <w:pPr>
      <w:overflowPunct/>
      <w:autoSpaceDE/>
      <w:autoSpaceDN/>
      <w:adjustRightInd/>
      <w:textAlignment w:val="auto"/>
    </w:pPr>
    <w:rPr>
      <w:rFonts w:ascii="CRO_Bookman-Normal" w:hAnsi="CRO_Bookman-Normal"/>
      <w:sz w:val="24"/>
      <w:lang w:val="en-US"/>
    </w:rPr>
  </w:style>
  <w:style w:type="paragraph" w:customStyle="1" w:styleId="StyleNormalWebArial11ptJustifiedBeforeAutoAfter">
    <w:name w:val="Style Normal (Web) + Arial 11 pt Justified Before:  Auto After:..."/>
    <w:basedOn w:val="NormalWeb"/>
    <w:rsid w:val="006D6877"/>
    <w:pPr>
      <w:spacing w:before="0" w:beforeAutospacing="0" w:after="0" w:afterAutospacing="0" w:line="0" w:lineRule="atLeast"/>
      <w:jc w:val="both"/>
    </w:pPr>
    <w:rPr>
      <w:rFonts w:ascii="Arial" w:hAnsi="Arial"/>
      <w:sz w:val="22"/>
      <w:szCs w:val="20"/>
      <w:lang w:val="en-GB" w:eastAsia="en-US"/>
    </w:rPr>
  </w:style>
  <w:style w:type="paragraph" w:styleId="TOC2">
    <w:name w:val="toc 2"/>
    <w:basedOn w:val="Normal"/>
    <w:next w:val="Normal"/>
    <w:autoRedefine/>
    <w:rsid w:val="006D6877"/>
    <w:pPr>
      <w:tabs>
        <w:tab w:val="left" w:pos="1200"/>
        <w:tab w:val="right" w:leader="dot" w:pos="9061"/>
      </w:tabs>
      <w:overflowPunct/>
      <w:autoSpaceDE/>
      <w:autoSpaceDN/>
      <w:adjustRightInd/>
      <w:spacing w:line="276" w:lineRule="auto"/>
      <w:jc w:val="both"/>
      <w:textAlignment w:val="auto"/>
    </w:pPr>
    <w:rPr>
      <w:rFonts w:ascii="Arial" w:hAnsi="Arial" w:cs="Arial"/>
      <w:b/>
      <w:noProof/>
      <w:szCs w:val="22"/>
    </w:rPr>
  </w:style>
  <w:style w:type="paragraph" w:styleId="TOC3">
    <w:name w:val="toc 3"/>
    <w:basedOn w:val="Normal"/>
    <w:next w:val="Normal"/>
    <w:autoRedefine/>
    <w:rsid w:val="006D6877"/>
    <w:pPr>
      <w:overflowPunct/>
      <w:autoSpaceDE/>
      <w:autoSpaceDN/>
      <w:adjustRightInd/>
      <w:jc w:val="both"/>
      <w:textAlignment w:val="auto"/>
    </w:pPr>
    <w:rPr>
      <w:rFonts w:ascii="Arial" w:hAnsi="Arial"/>
      <w:sz w:val="22"/>
      <w:szCs w:val="24"/>
      <w:lang w:val="en-GB"/>
    </w:rPr>
  </w:style>
  <w:style w:type="paragraph" w:styleId="TOC4">
    <w:name w:val="toc 4"/>
    <w:basedOn w:val="Normal"/>
    <w:next w:val="Normal"/>
    <w:autoRedefine/>
    <w:rsid w:val="006D6877"/>
    <w:pPr>
      <w:overflowPunct/>
      <w:autoSpaceDE/>
      <w:autoSpaceDN/>
      <w:adjustRightInd/>
      <w:jc w:val="both"/>
      <w:textAlignment w:val="auto"/>
    </w:pPr>
    <w:rPr>
      <w:rFonts w:ascii="Arial" w:hAnsi="Arial"/>
      <w:sz w:val="22"/>
      <w:szCs w:val="24"/>
      <w:lang w:val="en-GB"/>
    </w:rPr>
  </w:style>
  <w:style w:type="paragraph" w:styleId="TOC5">
    <w:name w:val="toc 5"/>
    <w:basedOn w:val="Normal"/>
    <w:next w:val="Normal"/>
    <w:autoRedefine/>
    <w:rsid w:val="006D6877"/>
    <w:pPr>
      <w:overflowPunct/>
      <w:autoSpaceDE/>
      <w:autoSpaceDN/>
      <w:adjustRightInd/>
      <w:jc w:val="both"/>
      <w:textAlignment w:val="auto"/>
    </w:pPr>
    <w:rPr>
      <w:rFonts w:ascii="Arial" w:hAnsi="Arial"/>
      <w:sz w:val="22"/>
      <w:szCs w:val="24"/>
      <w:lang w:val="en-GB"/>
    </w:rPr>
  </w:style>
  <w:style w:type="character" w:styleId="FollowedHyperlink">
    <w:name w:val="FollowedHyperlink"/>
    <w:rsid w:val="006D6877"/>
    <w:rPr>
      <w:color w:val="800080"/>
      <w:u w:val="single"/>
    </w:rPr>
  </w:style>
  <w:style w:type="paragraph" w:styleId="EndnoteText">
    <w:name w:val="endnote text"/>
    <w:basedOn w:val="Normal"/>
    <w:link w:val="EndnoteTextChar"/>
    <w:rsid w:val="006D6877"/>
    <w:pPr>
      <w:overflowPunct/>
      <w:autoSpaceDE/>
      <w:autoSpaceDN/>
      <w:adjustRightInd/>
      <w:jc w:val="both"/>
      <w:textAlignment w:val="auto"/>
    </w:pPr>
    <w:rPr>
      <w:rFonts w:ascii="Arial" w:hAnsi="Arial"/>
      <w:lang w:val="en-GB"/>
    </w:rPr>
  </w:style>
  <w:style w:type="character" w:customStyle="1" w:styleId="EndnoteTextChar">
    <w:name w:val="Endnote Text Char"/>
    <w:link w:val="EndnoteText"/>
    <w:rsid w:val="006D6877"/>
    <w:rPr>
      <w:rFonts w:ascii="Arial" w:hAnsi="Arial"/>
      <w:lang w:val="en-GB"/>
    </w:rPr>
  </w:style>
  <w:style w:type="character" w:styleId="EndnoteReference">
    <w:name w:val="endnote reference"/>
    <w:rsid w:val="006D6877"/>
    <w:rPr>
      <w:vertAlign w:val="superscript"/>
    </w:rPr>
  </w:style>
  <w:style w:type="paragraph" w:styleId="List">
    <w:name w:val="List"/>
    <w:basedOn w:val="Normal"/>
    <w:rsid w:val="006D6877"/>
    <w:pPr>
      <w:overflowPunct/>
      <w:autoSpaceDE/>
      <w:autoSpaceDN/>
      <w:adjustRightInd/>
      <w:ind w:left="283" w:hanging="283"/>
      <w:jc w:val="both"/>
      <w:textAlignment w:val="auto"/>
    </w:pPr>
    <w:rPr>
      <w:rFonts w:ascii="Arial" w:hAnsi="Arial"/>
      <w:sz w:val="22"/>
      <w:szCs w:val="24"/>
      <w:lang w:val="en-GB"/>
    </w:rPr>
  </w:style>
  <w:style w:type="paragraph" w:styleId="List2">
    <w:name w:val="List 2"/>
    <w:basedOn w:val="Normal"/>
    <w:rsid w:val="006D6877"/>
    <w:pPr>
      <w:overflowPunct/>
      <w:autoSpaceDE/>
      <w:autoSpaceDN/>
      <w:adjustRightInd/>
      <w:ind w:left="566" w:hanging="283"/>
      <w:jc w:val="both"/>
      <w:textAlignment w:val="auto"/>
    </w:pPr>
    <w:rPr>
      <w:rFonts w:ascii="Arial" w:hAnsi="Arial"/>
      <w:sz w:val="22"/>
      <w:szCs w:val="24"/>
      <w:lang w:val="en-GB"/>
    </w:rPr>
  </w:style>
  <w:style w:type="paragraph" w:styleId="ListBullet">
    <w:name w:val="List Bullet"/>
    <w:basedOn w:val="Normal"/>
    <w:rsid w:val="006D6877"/>
    <w:pPr>
      <w:numPr>
        <w:numId w:val="5"/>
      </w:numPr>
      <w:overflowPunct/>
      <w:autoSpaceDE/>
      <w:autoSpaceDN/>
      <w:adjustRightInd/>
      <w:jc w:val="both"/>
      <w:textAlignment w:val="auto"/>
    </w:pPr>
    <w:rPr>
      <w:rFonts w:ascii="Arial" w:hAnsi="Arial"/>
      <w:sz w:val="22"/>
      <w:szCs w:val="24"/>
      <w:lang w:val="en-GB"/>
    </w:rPr>
  </w:style>
  <w:style w:type="paragraph" w:styleId="ListContinue3">
    <w:name w:val="List Continue 3"/>
    <w:basedOn w:val="Normal"/>
    <w:rsid w:val="006D6877"/>
    <w:pPr>
      <w:overflowPunct/>
      <w:autoSpaceDE/>
      <w:autoSpaceDN/>
      <w:adjustRightInd/>
      <w:spacing w:after="120"/>
      <w:ind w:left="849"/>
      <w:jc w:val="both"/>
      <w:textAlignment w:val="auto"/>
    </w:pPr>
    <w:rPr>
      <w:rFonts w:ascii="Arial" w:hAnsi="Arial"/>
      <w:sz w:val="22"/>
      <w:szCs w:val="24"/>
      <w:lang w:val="en-GB"/>
    </w:rPr>
  </w:style>
  <w:style w:type="paragraph" w:styleId="BodyTextFirstIndent">
    <w:name w:val="Body Text First Indent"/>
    <w:basedOn w:val="BodyText"/>
    <w:link w:val="BodyTextFirstIndentChar"/>
    <w:rsid w:val="006D6877"/>
    <w:pPr>
      <w:overflowPunct/>
      <w:autoSpaceDE/>
      <w:autoSpaceDN/>
      <w:adjustRightInd/>
      <w:spacing w:after="120"/>
      <w:ind w:firstLine="210"/>
      <w:textAlignment w:val="auto"/>
    </w:pPr>
    <w:rPr>
      <w:rFonts w:ascii="Arial" w:hAnsi="Arial"/>
      <w:b w:val="0"/>
      <w:sz w:val="22"/>
      <w:szCs w:val="24"/>
      <w:lang w:val="en-GB"/>
    </w:rPr>
  </w:style>
  <w:style w:type="character" w:customStyle="1" w:styleId="BodyTextFirstIndentChar">
    <w:name w:val="Body Text First Indent Char"/>
    <w:link w:val="BodyTextFirstIndent"/>
    <w:rsid w:val="006D6877"/>
    <w:rPr>
      <w:rFonts w:ascii="Arial" w:hAnsi="Arial"/>
      <w:b w:val="0"/>
      <w:sz w:val="22"/>
      <w:szCs w:val="24"/>
      <w:lang w:val="en-GB"/>
    </w:rPr>
  </w:style>
  <w:style w:type="paragraph" w:styleId="BodyTextFirstIndent2">
    <w:name w:val="Body Text First Indent 2"/>
    <w:basedOn w:val="BodyTextIndent"/>
    <w:link w:val="BodyTextFirstIndent2Char"/>
    <w:rsid w:val="006D6877"/>
    <w:pPr>
      <w:spacing w:after="120" w:line="240" w:lineRule="auto"/>
      <w:ind w:left="283" w:firstLine="210"/>
    </w:pPr>
    <w:rPr>
      <w:rFonts w:ascii="Arial" w:hAnsi="Arial"/>
      <w:sz w:val="22"/>
      <w:szCs w:val="24"/>
    </w:rPr>
  </w:style>
  <w:style w:type="character" w:customStyle="1" w:styleId="BodyTextIndentChar1">
    <w:name w:val="Body Text Indent Char1"/>
    <w:link w:val="BodyTextIndent"/>
    <w:rsid w:val="006D6877"/>
    <w:rPr>
      <w:lang w:val="en-GB"/>
    </w:rPr>
  </w:style>
  <w:style w:type="character" w:customStyle="1" w:styleId="BodyTextFirstIndent2Char">
    <w:name w:val="Body Text First Indent 2 Char"/>
    <w:link w:val="BodyTextFirstIndent2"/>
    <w:rsid w:val="006D6877"/>
    <w:rPr>
      <w:rFonts w:ascii="Arial" w:hAnsi="Arial"/>
      <w:sz w:val="22"/>
      <w:szCs w:val="24"/>
      <w:lang w:val="en-GB"/>
    </w:rPr>
  </w:style>
  <w:style w:type="character" w:customStyle="1" w:styleId="normal2">
    <w:name w:val="normal2"/>
    <w:rsid w:val="006D6877"/>
    <w:rPr>
      <w:b w:val="0"/>
      <w:bCs w:val="0"/>
      <w:color w:val="000000"/>
      <w:sz w:val="22"/>
      <w:szCs w:val="22"/>
    </w:rPr>
  </w:style>
  <w:style w:type="character" w:styleId="Emphasis">
    <w:name w:val="Emphasis"/>
    <w:uiPriority w:val="20"/>
    <w:qFormat/>
    <w:rsid w:val="006D6877"/>
    <w:rPr>
      <w:i/>
      <w:iCs/>
    </w:rPr>
  </w:style>
  <w:style w:type="character" w:styleId="LineNumber">
    <w:name w:val="line number"/>
    <w:rsid w:val="00BE2CB7"/>
  </w:style>
  <w:style w:type="paragraph" w:customStyle="1" w:styleId="CM1">
    <w:name w:val="CM1"/>
    <w:basedOn w:val="Normal"/>
    <w:next w:val="Normal"/>
    <w:rsid w:val="00C33098"/>
    <w:pPr>
      <w:widowControl w:val="0"/>
      <w:overflowPunct/>
      <w:spacing w:line="213" w:lineRule="atLeast"/>
      <w:textAlignment w:val="auto"/>
    </w:pPr>
    <w:rPr>
      <w:rFonts w:ascii="Times-New-Roman" w:hAnsi="Times-New-Roman"/>
      <w:sz w:val="24"/>
      <w:szCs w:val="24"/>
      <w:lang w:eastAsia="hr-HR"/>
    </w:rPr>
  </w:style>
  <w:style w:type="paragraph" w:customStyle="1" w:styleId="Bezproreda">
    <w:name w:val="Bez proreda"/>
    <w:qFormat/>
    <w:rsid w:val="005235F7"/>
    <w:rPr>
      <w:rFonts w:ascii="Calibri" w:eastAsia="Calibri" w:hAnsi="Calibri"/>
      <w:sz w:val="22"/>
      <w:szCs w:val="22"/>
      <w:lang w:eastAsia="en-US"/>
    </w:rPr>
  </w:style>
  <w:style w:type="character" w:styleId="Strong">
    <w:name w:val="Strong"/>
    <w:basedOn w:val="DefaultParagraphFont"/>
    <w:qFormat/>
    <w:rsid w:val="008B3051"/>
    <w:rPr>
      <w:b/>
      <w:bCs/>
    </w:rPr>
  </w:style>
  <w:style w:type="paragraph" w:customStyle="1" w:styleId="StandardWeb8">
    <w:name w:val="Standard (Web)8"/>
    <w:basedOn w:val="Normal"/>
    <w:rsid w:val="008B3051"/>
    <w:pPr>
      <w:overflowPunct/>
      <w:autoSpaceDE/>
      <w:autoSpaceDN/>
      <w:adjustRightInd/>
      <w:spacing w:after="150"/>
      <w:jc w:val="both"/>
      <w:textAlignment w:val="auto"/>
    </w:pPr>
    <w:rPr>
      <w:sz w:val="24"/>
      <w:szCs w:val="24"/>
      <w:lang w:eastAsia="hr-HR"/>
    </w:rPr>
  </w:style>
  <w:style w:type="paragraph" w:customStyle="1" w:styleId="bezproreda0">
    <w:name w:val="bezproreda"/>
    <w:basedOn w:val="Normal"/>
    <w:rsid w:val="008B3051"/>
    <w:pPr>
      <w:overflowPunct/>
      <w:autoSpaceDE/>
      <w:autoSpaceDN/>
      <w:adjustRightInd/>
      <w:spacing w:before="100" w:after="100" w:line="180" w:lineRule="atLeast"/>
      <w:textAlignment w:val="auto"/>
    </w:pPr>
    <w:rPr>
      <w:sz w:val="24"/>
      <w:szCs w:val="24"/>
      <w:lang w:eastAsia="hr-HR"/>
    </w:rPr>
  </w:style>
  <w:style w:type="paragraph" w:customStyle="1" w:styleId="Style33">
    <w:name w:val="Style33"/>
    <w:basedOn w:val="Normal"/>
    <w:uiPriority w:val="99"/>
    <w:rsid w:val="008619E0"/>
    <w:pPr>
      <w:widowControl w:val="0"/>
      <w:overflowPunct/>
      <w:spacing w:line="240" w:lineRule="exact"/>
      <w:ind w:hanging="168"/>
      <w:jc w:val="both"/>
      <w:textAlignment w:val="auto"/>
    </w:pPr>
    <w:rPr>
      <w:rFonts w:eastAsia="SimSun"/>
      <w:sz w:val="24"/>
      <w:szCs w:val="24"/>
      <w:lang w:val="en-GB" w:eastAsia="en-GB"/>
    </w:rPr>
  </w:style>
  <w:style w:type="paragraph" w:customStyle="1" w:styleId="Style12">
    <w:name w:val="Style12"/>
    <w:basedOn w:val="Normal"/>
    <w:rsid w:val="008619E0"/>
    <w:pPr>
      <w:widowControl w:val="0"/>
      <w:overflowPunct/>
      <w:spacing w:line="236" w:lineRule="exact"/>
      <w:ind w:firstLine="701"/>
      <w:jc w:val="both"/>
      <w:textAlignment w:val="auto"/>
    </w:pPr>
    <w:rPr>
      <w:rFonts w:eastAsia="SimSun"/>
      <w:sz w:val="24"/>
      <w:szCs w:val="24"/>
      <w:lang w:val="en-GB" w:eastAsia="en-GB"/>
    </w:rPr>
  </w:style>
  <w:style w:type="character" w:customStyle="1" w:styleId="FontStyle43">
    <w:name w:val="Font Style43"/>
    <w:basedOn w:val="DefaultParagraphFont"/>
    <w:uiPriority w:val="99"/>
    <w:rsid w:val="008619E0"/>
    <w:rPr>
      <w:rFonts w:ascii="Times New Roman" w:hAnsi="Times New Roman" w:cs="Times New Roman" w:hint="default"/>
      <w:sz w:val="18"/>
      <w:szCs w:val="18"/>
    </w:rPr>
  </w:style>
  <w:style w:type="paragraph" w:customStyle="1" w:styleId="naslovodluke">
    <w:name w:val="naslov odluke"/>
    <w:basedOn w:val="BodyTextIndent"/>
    <w:rsid w:val="004D29C6"/>
    <w:pPr>
      <w:numPr>
        <w:ilvl w:val="12"/>
      </w:numPr>
      <w:spacing w:line="240" w:lineRule="auto"/>
      <w:ind w:left="283" w:firstLine="284"/>
      <w:jc w:val="center"/>
    </w:pPr>
    <w:rPr>
      <w:b/>
      <w:lang w:val="hr-HR" w:eastAsia="hr-H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stari-grad.hr/cms/content/clients/96/documents/37/2/3647.g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tari-grad.hr/cms/content/clients/96/documents/37/2/3643.pdf"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ari-grad.hr/cms/content/clients/96/documents/37/2/3644a.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stari-grad.hr/cms/content/clients/96/documents/37/2/364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AD627-220B-4490-A7B0-75E477407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10190</Words>
  <Characters>58088</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lpstr>
    </vt:vector>
  </TitlesOfParts>
  <Company>PNP</Company>
  <LinksUpToDate>false</LinksUpToDate>
  <CharactersWithSpaces>68142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davor</dc:creator>
  <cp:keywords/>
  <dc:description/>
  <cp:lastModifiedBy>Katarina</cp:lastModifiedBy>
  <cp:revision>2</cp:revision>
  <cp:lastPrinted>2011-08-03T12:07:00Z</cp:lastPrinted>
  <dcterms:created xsi:type="dcterms:W3CDTF">2013-02-13T11:59:00Z</dcterms:created>
  <dcterms:modified xsi:type="dcterms:W3CDTF">2013-02-13T11:59:00Z</dcterms:modified>
</cp:coreProperties>
</file>