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1BA6" w:rsidRDefault="00AF1BA6">
      <w:pPr>
        <w:jc w:val="center"/>
        <w:rPr>
          <w:rFonts w:ascii="HSM_Dutch" w:hAnsi="HSM_Dutch"/>
          <w:b/>
          <w:sz w:val="72"/>
        </w:rPr>
      </w:pPr>
    </w:p>
    <w:p w:rsidR="00AF1BA6" w:rsidRDefault="00DB7BB2">
      <w:pPr>
        <w:jc w:val="center"/>
        <w:rPr>
          <w:rFonts w:ascii="HSM_Dutch" w:hAnsi="HSM_Dutch"/>
          <w:b/>
          <w:sz w:val="92"/>
        </w:rPr>
      </w:pPr>
      <w:r>
        <w:rPr>
          <w:rFonts w:ascii="HSM_Dutch" w:hAnsi="HSM_Dutch"/>
          <w:b/>
          <w:noProof/>
          <w:lang w:eastAsia="hr-HR"/>
        </w:rPr>
        <w:drawing>
          <wp:inline distT="0" distB="0" distL="0" distR="0">
            <wp:extent cx="776605" cy="919480"/>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76605" cy="919480"/>
                    </a:xfrm>
                    <a:prstGeom prst="rect">
                      <a:avLst/>
                    </a:prstGeom>
                    <a:noFill/>
                    <a:ln>
                      <a:noFill/>
                    </a:ln>
                  </pic:spPr>
                </pic:pic>
              </a:graphicData>
            </a:graphic>
          </wp:inline>
        </w:drawing>
      </w:r>
    </w:p>
    <w:p w:rsidR="00AF1BA6" w:rsidRDefault="00AF1BA6">
      <w:pPr>
        <w:jc w:val="center"/>
        <w:rPr>
          <w:b/>
          <w:sz w:val="88"/>
        </w:rPr>
      </w:pPr>
      <w:r>
        <w:rPr>
          <w:b/>
          <w:sz w:val="88"/>
        </w:rPr>
        <w:t>SLUŽBENI GLASNIK</w:t>
      </w:r>
    </w:p>
    <w:p w:rsidR="00AF1BA6" w:rsidRDefault="00AF1BA6">
      <w:pPr>
        <w:jc w:val="center"/>
        <w:rPr>
          <w:b/>
          <w:sz w:val="48"/>
        </w:rPr>
      </w:pPr>
      <w:r>
        <w:rPr>
          <w:b/>
          <w:sz w:val="48"/>
        </w:rPr>
        <w:t>GRADA STAROG GRADA</w:t>
      </w:r>
    </w:p>
    <w:p w:rsidR="00AF1BA6" w:rsidRDefault="00AF1BA6">
      <w:pPr>
        <w:framePr w:w="9140" w:hSpace="180" w:wrap="auto" w:vAnchor="text" w:hAnchor="page" w:x="1472" w:y="200"/>
        <w:pBdr>
          <w:top w:val="double" w:sz="6" w:space="1" w:color="auto" w:shadow="1"/>
          <w:left w:val="double" w:sz="6" w:space="1" w:color="auto" w:shadow="1"/>
          <w:bottom w:val="double" w:sz="6" w:space="1" w:color="auto" w:shadow="1"/>
          <w:right w:val="double" w:sz="6" w:space="1" w:color="auto" w:shadow="1"/>
        </w:pBdr>
        <w:jc w:val="center"/>
        <w:rPr>
          <w:sz w:val="24"/>
        </w:rPr>
      </w:pPr>
      <w:r>
        <w:rPr>
          <w:sz w:val="24"/>
        </w:rPr>
        <w:t>List izlazi po potrebi</w:t>
      </w:r>
      <w:r>
        <w:rPr>
          <w:sz w:val="24"/>
        </w:rPr>
        <w:tab/>
        <w:t xml:space="preserve">       Stari Grad, </w:t>
      </w:r>
      <w:r w:rsidR="006E1D99">
        <w:rPr>
          <w:sz w:val="24"/>
        </w:rPr>
        <w:t>2</w:t>
      </w:r>
      <w:r w:rsidR="00C14C19">
        <w:rPr>
          <w:sz w:val="24"/>
        </w:rPr>
        <w:t>.</w:t>
      </w:r>
      <w:r w:rsidR="00507D57">
        <w:rPr>
          <w:sz w:val="24"/>
        </w:rPr>
        <w:t xml:space="preserve"> </w:t>
      </w:r>
      <w:r w:rsidR="006E1D99">
        <w:rPr>
          <w:sz w:val="24"/>
        </w:rPr>
        <w:t>studenog</w:t>
      </w:r>
      <w:r>
        <w:rPr>
          <w:sz w:val="24"/>
        </w:rPr>
        <w:t xml:space="preserve"> 20</w:t>
      </w:r>
      <w:r w:rsidR="00F06969">
        <w:rPr>
          <w:sz w:val="24"/>
        </w:rPr>
        <w:t>1</w:t>
      </w:r>
      <w:r w:rsidR="00D74606">
        <w:rPr>
          <w:sz w:val="24"/>
        </w:rPr>
        <w:t>2</w:t>
      </w:r>
      <w:r>
        <w:rPr>
          <w:sz w:val="24"/>
        </w:rPr>
        <w:t>.</w:t>
      </w:r>
      <w:r w:rsidR="00DF46E7">
        <w:rPr>
          <w:sz w:val="24"/>
        </w:rPr>
        <w:t xml:space="preserve">  </w:t>
      </w:r>
      <w:r>
        <w:rPr>
          <w:sz w:val="24"/>
        </w:rPr>
        <w:t xml:space="preserve">     Broj </w:t>
      </w:r>
      <w:r w:rsidR="00610436">
        <w:rPr>
          <w:sz w:val="24"/>
        </w:rPr>
        <w:t>1</w:t>
      </w:r>
      <w:r w:rsidR="006E1D99">
        <w:rPr>
          <w:sz w:val="24"/>
        </w:rPr>
        <w:t>4</w:t>
      </w:r>
      <w:r w:rsidR="00C916AB">
        <w:rPr>
          <w:sz w:val="24"/>
        </w:rPr>
        <w:t>.</w:t>
      </w:r>
      <w:r>
        <w:rPr>
          <w:sz w:val="24"/>
        </w:rPr>
        <w:t xml:space="preserve">  GODINA X</w:t>
      </w:r>
      <w:r w:rsidR="00DF46E7">
        <w:rPr>
          <w:sz w:val="24"/>
        </w:rPr>
        <w:t>I</w:t>
      </w:r>
      <w:r w:rsidR="00D74606">
        <w:rPr>
          <w:sz w:val="24"/>
        </w:rPr>
        <w:t>X</w:t>
      </w:r>
    </w:p>
    <w:p w:rsidR="00C930F4" w:rsidRDefault="00C930F4">
      <w:pPr>
        <w:rPr>
          <w:sz w:val="24"/>
        </w:rPr>
      </w:pPr>
    </w:p>
    <w:p w:rsidR="00AF1BA6" w:rsidRDefault="00AF1BA6">
      <w:pPr>
        <w:rPr>
          <w:rFonts w:ascii="Dutch801 Rm BT" w:hAnsi="Dutch801 Rm BT"/>
          <w:sz w:val="16"/>
        </w:rPr>
      </w:pPr>
    </w:p>
    <w:p w:rsidR="00AF1BA6" w:rsidRDefault="00AF1BA6">
      <w:pPr>
        <w:rPr>
          <w:rFonts w:ascii="Dutch801 Rm BT" w:hAnsi="Dutch801 Rm BT"/>
          <w:sz w:val="16"/>
        </w:rPr>
        <w:sectPr w:rsidR="00AF1BA6" w:rsidSect="004B1D41">
          <w:headerReference w:type="even" r:id="rId10"/>
          <w:headerReference w:type="default" r:id="rId11"/>
          <w:pgSz w:w="11907" w:h="16840" w:code="9"/>
          <w:pgMar w:top="1701" w:right="1418" w:bottom="567" w:left="1418" w:header="1134" w:footer="720" w:gutter="0"/>
          <w:pgNumType w:start="1"/>
          <w:cols w:space="720"/>
          <w:titlePg/>
        </w:sectPr>
      </w:pPr>
    </w:p>
    <w:p w:rsidR="00291030" w:rsidRPr="00CF3EDD" w:rsidRDefault="00291030" w:rsidP="00761691">
      <w:pPr>
        <w:pBdr>
          <w:top w:val="single" w:sz="4" w:space="1" w:color="auto" w:shadow="1"/>
          <w:left w:val="single" w:sz="4" w:space="0" w:color="auto" w:shadow="1"/>
          <w:bottom w:val="single" w:sz="4" w:space="1" w:color="auto" w:shadow="1"/>
          <w:right w:val="single" w:sz="4" w:space="4" w:color="auto" w:shadow="1"/>
        </w:pBdr>
        <w:jc w:val="center"/>
        <w:rPr>
          <w:b/>
          <w:i/>
          <w:caps/>
          <w:sz w:val="28"/>
          <w:szCs w:val="28"/>
        </w:rPr>
      </w:pPr>
      <w:r w:rsidRPr="00CF3EDD">
        <w:rPr>
          <w:b/>
          <w:i/>
          <w:caps/>
          <w:sz w:val="28"/>
          <w:szCs w:val="28"/>
        </w:rPr>
        <w:lastRenderedPageBreak/>
        <w:t>S a d r ž a j :</w:t>
      </w:r>
    </w:p>
    <w:p w:rsidR="00291030" w:rsidRPr="00291030" w:rsidRDefault="00291030" w:rsidP="00761691">
      <w:pPr>
        <w:pBdr>
          <w:top w:val="single" w:sz="4" w:space="1" w:color="auto" w:shadow="1"/>
          <w:left w:val="single" w:sz="4" w:space="0" w:color="auto" w:shadow="1"/>
          <w:bottom w:val="single" w:sz="4" w:space="1" w:color="auto" w:shadow="1"/>
          <w:right w:val="single" w:sz="4" w:space="4" w:color="auto" w:shadow="1"/>
        </w:pBdr>
        <w:jc w:val="both"/>
        <w:rPr>
          <w:b/>
          <w:i/>
          <w:caps/>
        </w:rPr>
      </w:pPr>
    </w:p>
    <w:p w:rsidR="0037167F" w:rsidRPr="0044783E" w:rsidRDefault="0037167F" w:rsidP="0044783E">
      <w:pPr>
        <w:pBdr>
          <w:top w:val="single" w:sz="4" w:space="1" w:color="auto" w:shadow="1"/>
          <w:left w:val="single" w:sz="4" w:space="0" w:color="auto" w:shadow="1"/>
          <w:bottom w:val="single" w:sz="4" w:space="1" w:color="auto" w:shadow="1"/>
          <w:right w:val="single" w:sz="4" w:space="4" w:color="auto" w:shadow="1"/>
        </w:pBdr>
        <w:tabs>
          <w:tab w:val="right" w:leader="dot" w:pos="4111"/>
        </w:tabs>
        <w:overflowPunct/>
        <w:autoSpaceDE/>
        <w:autoSpaceDN/>
        <w:adjustRightInd/>
        <w:ind w:left="284" w:hanging="284"/>
        <w:jc w:val="both"/>
        <w:textAlignment w:val="auto"/>
        <w:rPr>
          <w:b/>
          <w:i/>
          <w:caps/>
        </w:rPr>
      </w:pPr>
      <w:r w:rsidRPr="0044783E">
        <w:rPr>
          <w:b/>
          <w:i/>
          <w:caps/>
        </w:rPr>
        <w:t>Grad</w:t>
      </w:r>
      <w:r w:rsidR="00A119DB">
        <w:rPr>
          <w:b/>
          <w:i/>
          <w:caps/>
        </w:rPr>
        <w:t>SKO VIJEĆE</w:t>
      </w:r>
      <w:r w:rsidRPr="0044783E">
        <w:rPr>
          <w:b/>
          <w:i/>
          <w:caps/>
        </w:rPr>
        <w:t>:</w:t>
      </w:r>
    </w:p>
    <w:p w:rsidR="00A119DB" w:rsidRPr="00906C7E" w:rsidRDefault="006E1D99" w:rsidP="00906C7E">
      <w:pPr>
        <w:numPr>
          <w:ilvl w:val="0"/>
          <w:numId w:val="6"/>
        </w:numPr>
        <w:pBdr>
          <w:top w:val="single" w:sz="4" w:space="1" w:color="auto" w:shadow="1"/>
          <w:left w:val="single" w:sz="4" w:space="0" w:color="auto" w:shadow="1"/>
          <w:bottom w:val="single" w:sz="4" w:space="1" w:color="auto" w:shadow="1"/>
          <w:right w:val="single" w:sz="4" w:space="4" w:color="auto" w:shadow="1"/>
        </w:pBdr>
        <w:tabs>
          <w:tab w:val="left" w:pos="284"/>
          <w:tab w:val="right" w:leader="dot" w:pos="4111"/>
        </w:tabs>
        <w:overflowPunct/>
        <w:autoSpaceDE/>
        <w:autoSpaceDN/>
        <w:adjustRightInd/>
        <w:ind w:left="284" w:hanging="284"/>
        <w:textAlignment w:val="auto"/>
        <w:rPr>
          <w:i/>
        </w:rPr>
      </w:pPr>
      <w:r w:rsidRPr="006E1D99">
        <w:rPr>
          <w:i/>
        </w:rPr>
        <w:t>Odluka o broju etaža koje se mogu ozakoniti na nezakonito izgrađenoj zgradi na području Grada Staroga Grada, izgrađenoj protivno prostornom planu</w:t>
      </w:r>
      <w:r w:rsidR="00A119DB" w:rsidRPr="00906C7E">
        <w:rPr>
          <w:i/>
        </w:rPr>
        <w:tab/>
      </w:r>
      <w:r w:rsidR="0061373A">
        <w:rPr>
          <w:i/>
        </w:rPr>
        <w:t>317</w:t>
      </w:r>
      <w:bookmarkStart w:id="0" w:name="_GoBack"/>
      <w:bookmarkEnd w:id="0"/>
    </w:p>
    <w:p w:rsidR="000F5247" w:rsidRPr="006644BC" w:rsidRDefault="000F5247" w:rsidP="000F5247">
      <w:pPr>
        <w:pBdr>
          <w:top w:val="single" w:sz="4" w:space="1" w:color="auto" w:shadow="1"/>
          <w:left w:val="single" w:sz="4" w:space="0" w:color="auto" w:shadow="1"/>
          <w:bottom w:val="single" w:sz="4" w:space="1" w:color="auto" w:shadow="1"/>
          <w:right w:val="single" w:sz="4" w:space="4" w:color="auto" w:shadow="1"/>
        </w:pBdr>
        <w:tabs>
          <w:tab w:val="left" w:pos="284"/>
          <w:tab w:val="right" w:leader="dot" w:pos="4111"/>
        </w:tabs>
        <w:jc w:val="both"/>
        <w:rPr>
          <w:i/>
        </w:rPr>
      </w:pPr>
    </w:p>
    <w:p w:rsidR="00CA35DD" w:rsidRDefault="00CA35DD" w:rsidP="00432AFE">
      <w:pPr>
        <w:pStyle w:val="NormalWeb"/>
        <w:spacing w:before="0" w:beforeAutospacing="0" w:after="0" w:afterAutospacing="0"/>
        <w:jc w:val="both"/>
        <w:rPr>
          <w:sz w:val="20"/>
          <w:szCs w:val="20"/>
        </w:rPr>
      </w:pPr>
    </w:p>
    <w:p w:rsidR="009E36DB" w:rsidRDefault="003F2DC4" w:rsidP="003F2DC4">
      <w:pPr>
        <w:ind w:firstLine="708"/>
        <w:jc w:val="both"/>
        <w:rPr>
          <w:rFonts w:eastAsia="TimesNewRoman"/>
        </w:rPr>
      </w:pPr>
      <w:r w:rsidRPr="009E36DB">
        <w:rPr>
          <w:rFonts w:eastAsia="TimesNewRoman"/>
        </w:rPr>
        <w:t xml:space="preserve">Na temelju članka 5. stavka 2. Zakona o postupanju s nezakonito izgrađenim zgradama („NN“ broj: 86/12) i članka 32. stavka 1. alineje 32. Statuta Grada Staroga Grada („Službeni glasnik Grada Starog Grada“ broj: 12/09 i 3/10) </w:t>
      </w:r>
      <w:r w:rsidRPr="009E36DB">
        <w:rPr>
          <w:rFonts w:eastAsia="TimesNewRoman"/>
          <w:i/>
          <w:iCs/>
        </w:rPr>
        <w:t>Gradsko vijeće Grada Staroga</w:t>
      </w:r>
      <w:r w:rsidRPr="009E36DB">
        <w:rPr>
          <w:rFonts w:eastAsia="TimesNewRoman"/>
        </w:rPr>
        <w:t xml:space="preserve"> </w:t>
      </w:r>
      <w:r w:rsidRPr="009E36DB">
        <w:rPr>
          <w:rFonts w:eastAsia="TimesNewRoman"/>
          <w:i/>
          <w:iCs/>
        </w:rPr>
        <w:t xml:space="preserve">Grada </w:t>
      </w:r>
      <w:r w:rsidRPr="009E36DB">
        <w:rPr>
          <w:rFonts w:eastAsia="TimesNewRoman"/>
        </w:rPr>
        <w:t xml:space="preserve">na XXXIX sjednici održanoj dana 31. listopada 2012. godine  </w:t>
      </w:r>
    </w:p>
    <w:p w:rsidR="003F2DC4" w:rsidRPr="009E36DB" w:rsidRDefault="003F2DC4" w:rsidP="009E36DB">
      <w:pPr>
        <w:jc w:val="both"/>
        <w:rPr>
          <w:rFonts w:eastAsia="TimesNewRoman"/>
        </w:rPr>
      </w:pPr>
      <w:r w:rsidRPr="009E36DB">
        <w:rPr>
          <w:rFonts w:eastAsia="TimesNewRoman"/>
        </w:rPr>
        <w:t>d o n o s i</w:t>
      </w:r>
    </w:p>
    <w:p w:rsidR="003F2DC4" w:rsidRPr="009E36DB" w:rsidRDefault="003F2DC4" w:rsidP="003F2DC4">
      <w:pPr>
        <w:ind w:firstLine="708"/>
        <w:jc w:val="both"/>
        <w:rPr>
          <w:rFonts w:eastAsia="TimesNewRoman"/>
        </w:rPr>
      </w:pPr>
    </w:p>
    <w:p w:rsidR="003F2DC4" w:rsidRPr="009E36DB" w:rsidRDefault="003F2DC4" w:rsidP="003F2DC4">
      <w:pPr>
        <w:jc w:val="center"/>
        <w:rPr>
          <w:rFonts w:eastAsia="TimesNewRoman,BoldItalic"/>
          <w:b/>
          <w:bCs/>
          <w:iCs/>
          <w:sz w:val="28"/>
          <w:szCs w:val="28"/>
        </w:rPr>
      </w:pPr>
      <w:r w:rsidRPr="009E36DB">
        <w:rPr>
          <w:rFonts w:eastAsia="TimesNewRoman,BoldItalic"/>
          <w:b/>
          <w:bCs/>
          <w:iCs/>
          <w:sz w:val="28"/>
          <w:szCs w:val="28"/>
        </w:rPr>
        <w:t>O D L U K U</w:t>
      </w:r>
    </w:p>
    <w:p w:rsidR="003F2DC4" w:rsidRPr="009E36DB" w:rsidRDefault="003F2DC4" w:rsidP="003F2DC4">
      <w:pPr>
        <w:jc w:val="center"/>
        <w:rPr>
          <w:rFonts w:eastAsia="TimesNewRoman,BoldItalic"/>
          <w:b/>
          <w:bCs/>
          <w:iCs/>
        </w:rPr>
      </w:pPr>
      <w:r w:rsidRPr="009E36DB">
        <w:rPr>
          <w:rFonts w:eastAsia="TimesNewRoman,BoldItalic"/>
          <w:b/>
          <w:bCs/>
          <w:iCs/>
        </w:rPr>
        <w:t>o broju etaža koje se mogu ozakoniti na nezakonito izgrađenoj zgradi na području</w:t>
      </w:r>
    </w:p>
    <w:p w:rsidR="003F2DC4" w:rsidRPr="009E36DB" w:rsidRDefault="003F2DC4" w:rsidP="003F2DC4">
      <w:pPr>
        <w:jc w:val="center"/>
        <w:rPr>
          <w:rFonts w:eastAsia="TimesNewRoman,BoldItalic"/>
          <w:b/>
          <w:bCs/>
          <w:iCs/>
        </w:rPr>
      </w:pPr>
      <w:r w:rsidRPr="009E36DB">
        <w:rPr>
          <w:rFonts w:eastAsia="TimesNewRoman,BoldItalic"/>
          <w:b/>
          <w:bCs/>
          <w:iCs/>
        </w:rPr>
        <w:t>Grada Staroga Grada, izgrađenoj protivno prostornom planu</w:t>
      </w:r>
    </w:p>
    <w:p w:rsidR="003F2DC4" w:rsidRPr="009E36DB" w:rsidRDefault="003F2DC4" w:rsidP="003F2DC4">
      <w:pPr>
        <w:jc w:val="center"/>
        <w:rPr>
          <w:rFonts w:eastAsia="TimesNewRoman,BoldItalic"/>
          <w:b/>
          <w:bCs/>
          <w:i/>
          <w:iCs/>
        </w:rPr>
      </w:pPr>
    </w:p>
    <w:p w:rsidR="003F2DC4" w:rsidRPr="009E36DB" w:rsidRDefault="003F2DC4" w:rsidP="003F2DC4">
      <w:pPr>
        <w:jc w:val="center"/>
        <w:rPr>
          <w:rFonts w:eastAsia="TimesNewRoman"/>
          <w:b/>
        </w:rPr>
      </w:pPr>
      <w:r w:rsidRPr="009E36DB">
        <w:rPr>
          <w:rFonts w:eastAsia="TimesNewRoman"/>
          <w:b/>
        </w:rPr>
        <w:t>Članak 1.</w:t>
      </w:r>
    </w:p>
    <w:p w:rsidR="009E36DB" w:rsidRDefault="009E36DB" w:rsidP="003F2DC4">
      <w:pPr>
        <w:ind w:firstLine="708"/>
        <w:jc w:val="both"/>
        <w:rPr>
          <w:rFonts w:eastAsia="TimesNewRoman"/>
        </w:rPr>
      </w:pPr>
    </w:p>
    <w:p w:rsidR="003F2DC4" w:rsidRDefault="003F2DC4" w:rsidP="00C72528">
      <w:pPr>
        <w:ind w:firstLine="708"/>
        <w:jc w:val="both"/>
        <w:rPr>
          <w:rFonts w:eastAsia="TimesNewRoman"/>
        </w:rPr>
      </w:pPr>
      <w:r w:rsidRPr="009E36DB">
        <w:rPr>
          <w:rFonts w:eastAsia="TimesNewRoman"/>
        </w:rPr>
        <w:t>Ovom se Odlukom određuje broj etaža koje se mogu ozakoniti u postupku koji se provodi na temelju Zakona o postupanju s nezakonito izgrađenim zgradama na području</w:t>
      </w:r>
      <w:r w:rsidR="00C72528">
        <w:rPr>
          <w:rFonts w:eastAsia="TimesNewRoman"/>
        </w:rPr>
        <w:t xml:space="preserve"> </w:t>
      </w:r>
      <w:r w:rsidRPr="009E36DB">
        <w:rPr>
          <w:rFonts w:eastAsia="TimesNewRoman"/>
        </w:rPr>
        <w:t>Grada Staroga Grada, na nezakonito izgrađenoj zgradi izgrađenoj protivno prostornom planu.</w:t>
      </w:r>
    </w:p>
    <w:p w:rsidR="00C72528" w:rsidRPr="009E36DB" w:rsidRDefault="00C72528" w:rsidP="00C72528">
      <w:pPr>
        <w:ind w:firstLine="708"/>
        <w:jc w:val="both"/>
        <w:rPr>
          <w:rFonts w:eastAsia="TimesNewRoman"/>
        </w:rPr>
      </w:pPr>
    </w:p>
    <w:p w:rsidR="003F2DC4" w:rsidRPr="00C72528" w:rsidRDefault="003F2DC4" w:rsidP="003F2DC4">
      <w:pPr>
        <w:jc w:val="center"/>
        <w:rPr>
          <w:rFonts w:eastAsia="TimesNewRoman"/>
          <w:b/>
        </w:rPr>
      </w:pPr>
      <w:r w:rsidRPr="00C72528">
        <w:rPr>
          <w:rFonts w:eastAsia="TimesNewRoman"/>
          <w:b/>
        </w:rPr>
        <w:t>Članak 2.</w:t>
      </w:r>
    </w:p>
    <w:p w:rsidR="00C72528" w:rsidRDefault="00C72528" w:rsidP="003F2DC4">
      <w:pPr>
        <w:ind w:firstLine="708"/>
        <w:jc w:val="both"/>
        <w:rPr>
          <w:rFonts w:eastAsia="TimesNewRoman"/>
        </w:rPr>
      </w:pPr>
    </w:p>
    <w:p w:rsidR="003F2DC4" w:rsidRDefault="003F2DC4" w:rsidP="003F2DC4">
      <w:pPr>
        <w:ind w:firstLine="708"/>
        <w:jc w:val="both"/>
        <w:rPr>
          <w:rFonts w:eastAsia="TimesNewRoman"/>
        </w:rPr>
      </w:pPr>
      <w:r w:rsidRPr="009E36DB">
        <w:rPr>
          <w:rFonts w:eastAsia="TimesNewRoman"/>
        </w:rPr>
        <w:t xml:space="preserve">Na nezakonito izgrađenoj zgradi izgrađenoj protivno prostornom planu može se, protivno prostornom planu, prema odredbi članka 5. stavka 3. Zakona o postupanju s nezakonito izgrađenim zgradama („NN“ broj: 86/12), osim </w:t>
      </w:r>
      <w:r w:rsidRPr="009E36DB">
        <w:rPr>
          <w:rFonts w:eastAsia="TimesNewRoman"/>
        </w:rPr>
        <w:lastRenderedPageBreak/>
        <w:t>dvije etaže od kojih je zadnja potkrovlje, ozakoniti još jedna etaža ako se takva zgrada nalazi unutar građevinskog područja odnosno još jedna etaža ako se takva zgrada nalazi izvan građevinskog područja.</w:t>
      </w:r>
    </w:p>
    <w:p w:rsidR="00C72528" w:rsidRPr="009E36DB" w:rsidRDefault="00C72528" w:rsidP="003F2DC4">
      <w:pPr>
        <w:ind w:firstLine="708"/>
        <w:jc w:val="both"/>
        <w:rPr>
          <w:rFonts w:eastAsia="TimesNewRoman"/>
        </w:rPr>
      </w:pPr>
    </w:p>
    <w:p w:rsidR="003F2DC4" w:rsidRPr="00C72528" w:rsidRDefault="003F2DC4" w:rsidP="003F2DC4">
      <w:pPr>
        <w:pStyle w:val="NoSpacing"/>
        <w:jc w:val="center"/>
        <w:rPr>
          <w:rFonts w:ascii="Times New Roman" w:hAnsi="Times New Roman" w:cs="Times New Roman"/>
          <w:b/>
        </w:rPr>
      </w:pPr>
      <w:r w:rsidRPr="00C72528">
        <w:rPr>
          <w:rFonts w:ascii="Times New Roman" w:hAnsi="Times New Roman" w:cs="Times New Roman"/>
          <w:b/>
        </w:rPr>
        <w:t>Članak 3.</w:t>
      </w:r>
    </w:p>
    <w:p w:rsidR="00C72528" w:rsidRPr="009E36DB" w:rsidRDefault="00C72528" w:rsidP="003F2DC4">
      <w:pPr>
        <w:pStyle w:val="NoSpacing"/>
        <w:jc w:val="center"/>
        <w:rPr>
          <w:rFonts w:ascii="Times New Roman" w:hAnsi="Times New Roman" w:cs="Times New Roman"/>
        </w:rPr>
      </w:pPr>
    </w:p>
    <w:p w:rsidR="003F2DC4" w:rsidRDefault="003F2DC4" w:rsidP="003F2DC4">
      <w:pPr>
        <w:jc w:val="both"/>
        <w:rPr>
          <w:rFonts w:eastAsia="TimesNewRoman,BoldItalic"/>
          <w:bCs/>
          <w:iCs/>
        </w:rPr>
      </w:pPr>
      <w:r w:rsidRPr="009E36DB">
        <w:tab/>
        <w:t xml:space="preserve">Danom stupanja na snagu ove Odluke prestaje važiti Odluka o </w:t>
      </w:r>
      <w:r w:rsidRPr="009E36DB">
        <w:rPr>
          <w:rFonts w:eastAsia="TimesNewRoman,BoldItalic"/>
          <w:bCs/>
          <w:iCs/>
        </w:rPr>
        <w:t>broju etaža koje se mogu ozakoniti na nezakonito izgrađenoj zgradi na području Grada Staroga Grada, izgrađenoj protivno prostornom planu („Službeni glasnik Grada Starog Grada“, broj 13/11).</w:t>
      </w:r>
    </w:p>
    <w:p w:rsidR="00C72528" w:rsidRPr="009E36DB" w:rsidRDefault="00C72528" w:rsidP="003F2DC4">
      <w:pPr>
        <w:jc w:val="both"/>
        <w:rPr>
          <w:rFonts w:eastAsia="TimesNewRoman,BoldItalic"/>
          <w:bCs/>
          <w:iCs/>
        </w:rPr>
      </w:pPr>
    </w:p>
    <w:p w:rsidR="003F2DC4" w:rsidRPr="00C72528" w:rsidRDefault="003F2DC4" w:rsidP="003F2DC4">
      <w:pPr>
        <w:jc w:val="center"/>
        <w:rPr>
          <w:rFonts w:eastAsia="TimesNewRoman"/>
          <w:b/>
        </w:rPr>
      </w:pPr>
      <w:r w:rsidRPr="00C72528">
        <w:rPr>
          <w:rFonts w:eastAsia="TimesNewRoman"/>
          <w:b/>
        </w:rPr>
        <w:t>Članak 4.</w:t>
      </w:r>
    </w:p>
    <w:p w:rsidR="00C72528" w:rsidRDefault="00C72528" w:rsidP="003F2DC4">
      <w:pPr>
        <w:ind w:firstLine="708"/>
        <w:jc w:val="both"/>
        <w:rPr>
          <w:rFonts w:eastAsia="TimesNewRoman"/>
        </w:rPr>
      </w:pPr>
    </w:p>
    <w:p w:rsidR="003F2DC4" w:rsidRPr="009E36DB" w:rsidRDefault="003F2DC4" w:rsidP="003F2DC4">
      <w:pPr>
        <w:ind w:firstLine="708"/>
        <w:jc w:val="both"/>
        <w:rPr>
          <w:rFonts w:eastAsia="TimesNewRoman"/>
        </w:rPr>
      </w:pPr>
      <w:r w:rsidRPr="009E36DB">
        <w:rPr>
          <w:rFonts w:eastAsia="TimesNewRoman"/>
        </w:rPr>
        <w:t>Ova Odluka stupa na snagu osmog dana od dana objave u „Službenom glasniku Grada Starog Grada“.</w:t>
      </w:r>
    </w:p>
    <w:p w:rsidR="003F2DC4" w:rsidRPr="009E36DB" w:rsidRDefault="003F2DC4" w:rsidP="003F2DC4">
      <w:pPr>
        <w:pStyle w:val="NoSpacing"/>
        <w:jc w:val="center"/>
        <w:rPr>
          <w:rFonts w:ascii="Times New Roman" w:hAnsi="Times New Roman" w:cs="Times New Roman"/>
        </w:rPr>
      </w:pPr>
    </w:p>
    <w:p w:rsidR="003F2DC4" w:rsidRPr="00C72528" w:rsidRDefault="003F2DC4" w:rsidP="003F2DC4">
      <w:pPr>
        <w:jc w:val="center"/>
        <w:rPr>
          <w:rFonts w:eastAsia="TimesNewRoman"/>
          <w:b/>
          <w:i/>
        </w:rPr>
      </w:pPr>
      <w:r w:rsidRPr="00C72528">
        <w:rPr>
          <w:rFonts w:eastAsia="TimesNewRoman"/>
          <w:b/>
          <w:i/>
        </w:rPr>
        <w:t>REPUBLIKA HRVATSKA</w:t>
      </w:r>
    </w:p>
    <w:p w:rsidR="003F2DC4" w:rsidRPr="00C72528" w:rsidRDefault="003F2DC4" w:rsidP="003F2DC4">
      <w:pPr>
        <w:jc w:val="center"/>
        <w:rPr>
          <w:rFonts w:eastAsia="TimesNewRoman"/>
          <w:b/>
          <w:i/>
        </w:rPr>
      </w:pPr>
      <w:r w:rsidRPr="00C72528">
        <w:rPr>
          <w:rFonts w:eastAsia="TimesNewRoman"/>
          <w:b/>
          <w:i/>
        </w:rPr>
        <w:t>SPLITSKO-DALMATINSKA ŽUPANIJA</w:t>
      </w:r>
    </w:p>
    <w:p w:rsidR="003F2DC4" w:rsidRPr="00C72528" w:rsidRDefault="003F2DC4" w:rsidP="003F2DC4">
      <w:pPr>
        <w:jc w:val="center"/>
        <w:rPr>
          <w:rFonts w:eastAsia="TimesNewRoman"/>
          <w:b/>
          <w:i/>
        </w:rPr>
      </w:pPr>
      <w:r w:rsidRPr="00C72528">
        <w:rPr>
          <w:rFonts w:eastAsia="TimesNewRoman"/>
          <w:b/>
          <w:i/>
        </w:rPr>
        <w:t>GRAD STARI GRAD</w:t>
      </w:r>
    </w:p>
    <w:p w:rsidR="003F2DC4" w:rsidRPr="00C72528" w:rsidRDefault="003F2DC4" w:rsidP="003F2DC4">
      <w:pPr>
        <w:jc w:val="center"/>
        <w:rPr>
          <w:rFonts w:eastAsia="TimesNewRoman,BoldItalic"/>
          <w:b/>
          <w:bCs/>
          <w:i/>
          <w:iCs/>
        </w:rPr>
      </w:pPr>
      <w:r w:rsidRPr="00C72528">
        <w:rPr>
          <w:rFonts w:eastAsia="TimesNewRoman,BoldItalic"/>
          <w:b/>
          <w:bCs/>
          <w:i/>
          <w:iCs/>
        </w:rPr>
        <w:t>G r a d s k o v i j e ć e</w:t>
      </w:r>
    </w:p>
    <w:p w:rsidR="003F2DC4" w:rsidRPr="009E36DB" w:rsidRDefault="003F2DC4" w:rsidP="003F2DC4">
      <w:pPr>
        <w:jc w:val="center"/>
        <w:rPr>
          <w:rFonts w:eastAsia="TimesNewRoman,BoldItalic"/>
          <w:b/>
          <w:bCs/>
          <w:i/>
          <w:iCs/>
        </w:rPr>
      </w:pPr>
    </w:p>
    <w:p w:rsidR="00C72528" w:rsidRDefault="003F2DC4" w:rsidP="003F2DC4">
      <w:pPr>
        <w:rPr>
          <w:rFonts w:eastAsia="TimesNewRoman"/>
        </w:rPr>
      </w:pPr>
      <w:r w:rsidRPr="009E36DB">
        <w:rPr>
          <w:rFonts w:eastAsia="TimesNewRoman"/>
        </w:rPr>
        <w:t>KLASA: 350-01/12-01/37</w:t>
      </w:r>
    </w:p>
    <w:p w:rsidR="00C72528" w:rsidRDefault="003F2DC4" w:rsidP="003F2DC4">
      <w:pPr>
        <w:rPr>
          <w:rFonts w:eastAsia="TimesNewRoman"/>
        </w:rPr>
      </w:pPr>
      <w:r w:rsidRPr="009E36DB">
        <w:rPr>
          <w:rFonts w:eastAsia="TimesNewRoman"/>
        </w:rPr>
        <w:t>URBROJ: 2128/03-12-2</w:t>
      </w:r>
    </w:p>
    <w:p w:rsidR="00C72528" w:rsidRDefault="003F2DC4" w:rsidP="003F2DC4">
      <w:pPr>
        <w:rPr>
          <w:rFonts w:eastAsia="TimesNewRoman"/>
        </w:rPr>
      </w:pPr>
      <w:r w:rsidRPr="009E36DB">
        <w:rPr>
          <w:rFonts w:eastAsia="TimesNewRoman"/>
        </w:rPr>
        <w:t>Stari Grad, 31. listopada 2012. godine</w:t>
      </w:r>
    </w:p>
    <w:p w:rsidR="00473844" w:rsidRDefault="00473844" w:rsidP="00473844">
      <w:pPr>
        <w:ind w:left="1440" w:firstLine="720"/>
        <w:jc w:val="both"/>
      </w:pPr>
      <w:r>
        <w:t xml:space="preserve">       PREDSJEDNIK</w:t>
      </w:r>
    </w:p>
    <w:p w:rsidR="00473844" w:rsidRDefault="00473844" w:rsidP="00473844">
      <w:pPr>
        <w:jc w:val="right"/>
      </w:pPr>
      <w:r>
        <w:t>GRADSKOG VIJEĆA:</w:t>
      </w:r>
    </w:p>
    <w:p w:rsidR="00473844" w:rsidRDefault="00473844" w:rsidP="00473844">
      <w:pPr>
        <w:jc w:val="right"/>
      </w:pPr>
      <w:r>
        <w:t>Marijo Lušić Bulić, v.r.</w:t>
      </w:r>
    </w:p>
    <w:p w:rsidR="00473844" w:rsidRDefault="00473844" w:rsidP="00473844">
      <w:pPr>
        <w:pBdr>
          <w:top w:val="single" w:sz="4" w:space="1" w:color="auto" w:shadow="1"/>
          <w:left w:val="single" w:sz="4" w:space="4" w:color="auto" w:shadow="1"/>
          <w:bottom w:val="single" w:sz="4" w:space="1" w:color="auto" w:shadow="1"/>
          <w:right w:val="single" w:sz="4" w:space="4" w:color="auto" w:shadow="1"/>
        </w:pBdr>
        <w:jc w:val="center"/>
      </w:pPr>
      <w:r>
        <w:t>* * * * * * * * * * * * * * * * * * * * * * * * * * *</w:t>
      </w:r>
    </w:p>
    <w:p w:rsidR="003F2DC4" w:rsidRPr="00473844" w:rsidRDefault="003F2DC4" w:rsidP="003F2DC4">
      <w:r w:rsidRPr="00473844">
        <w:rPr>
          <w:rFonts w:eastAsia="TimesNewRoman"/>
          <w:iCs/>
        </w:rPr>
        <w:t xml:space="preserve"> </w:t>
      </w:r>
    </w:p>
    <w:p w:rsidR="0061373A" w:rsidRDefault="0061373A">
      <w:pPr>
        <w:overflowPunct/>
        <w:autoSpaceDE/>
        <w:autoSpaceDN/>
        <w:adjustRightInd/>
        <w:textAlignment w:val="auto"/>
      </w:pPr>
      <w:r>
        <w:br w:type="page"/>
      </w:r>
    </w:p>
    <w:p w:rsidR="006E1D99" w:rsidRDefault="006E1D99" w:rsidP="006E1D99">
      <w:pPr>
        <w:jc w:val="both"/>
      </w:pPr>
    </w:p>
    <w:p w:rsidR="0061373A" w:rsidRDefault="0061373A" w:rsidP="006E1D99">
      <w:pPr>
        <w:jc w:val="both"/>
      </w:pPr>
    </w:p>
    <w:p w:rsidR="0061373A" w:rsidRDefault="0061373A" w:rsidP="006E1D99">
      <w:pPr>
        <w:jc w:val="both"/>
        <w:sectPr w:rsidR="0061373A" w:rsidSect="003F2DC4">
          <w:type w:val="continuous"/>
          <w:pgSz w:w="11907" w:h="16840" w:code="9"/>
          <w:pgMar w:top="1701" w:right="1418" w:bottom="567" w:left="1418" w:header="1134" w:footer="720" w:gutter="0"/>
          <w:pgNumType w:start="317"/>
          <w:cols w:num="2" w:space="720"/>
          <w:titlePg/>
        </w:sectPr>
      </w:pPr>
    </w:p>
    <w:p w:rsidR="0061373A" w:rsidRDefault="0061373A" w:rsidP="006E1D99">
      <w:pPr>
        <w:jc w:val="both"/>
      </w:pPr>
    </w:p>
    <w:p w:rsidR="0061373A" w:rsidRDefault="0061373A" w:rsidP="006E1D99">
      <w:pPr>
        <w:jc w:val="both"/>
      </w:pPr>
    </w:p>
    <w:p w:rsidR="0061373A" w:rsidRDefault="0061373A" w:rsidP="006E1D99">
      <w:pPr>
        <w:jc w:val="both"/>
      </w:pPr>
    </w:p>
    <w:p w:rsidR="0061373A" w:rsidRDefault="0061373A" w:rsidP="006E1D99">
      <w:pPr>
        <w:jc w:val="both"/>
      </w:pPr>
    </w:p>
    <w:p w:rsidR="0061373A" w:rsidRDefault="0061373A" w:rsidP="006E1D99">
      <w:pPr>
        <w:jc w:val="both"/>
      </w:pPr>
    </w:p>
    <w:p w:rsidR="0061373A" w:rsidRDefault="0061373A" w:rsidP="006E1D99">
      <w:pPr>
        <w:jc w:val="both"/>
      </w:pPr>
    </w:p>
    <w:p w:rsidR="0061373A" w:rsidRDefault="0061373A" w:rsidP="006E1D99">
      <w:pPr>
        <w:jc w:val="both"/>
      </w:pPr>
    </w:p>
    <w:p w:rsidR="0061373A" w:rsidRDefault="0061373A" w:rsidP="006E1D99">
      <w:pPr>
        <w:jc w:val="both"/>
      </w:pPr>
    </w:p>
    <w:p w:rsidR="0061373A" w:rsidRDefault="0061373A" w:rsidP="006E1D99">
      <w:pPr>
        <w:jc w:val="both"/>
      </w:pPr>
    </w:p>
    <w:p w:rsidR="0061373A" w:rsidRDefault="0061373A" w:rsidP="006E1D99">
      <w:pPr>
        <w:jc w:val="both"/>
      </w:pPr>
    </w:p>
    <w:p w:rsidR="0061373A" w:rsidRDefault="0061373A" w:rsidP="006E1D99">
      <w:pPr>
        <w:jc w:val="both"/>
      </w:pPr>
    </w:p>
    <w:p w:rsidR="0061373A" w:rsidRDefault="0061373A" w:rsidP="006E1D99">
      <w:pPr>
        <w:jc w:val="both"/>
      </w:pPr>
    </w:p>
    <w:p w:rsidR="0061373A" w:rsidRDefault="0061373A" w:rsidP="006E1D99">
      <w:pPr>
        <w:jc w:val="both"/>
      </w:pPr>
    </w:p>
    <w:p w:rsidR="0061373A" w:rsidRDefault="0061373A" w:rsidP="006E1D99">
      <w:pPr>
        <w:jc w:val="both"/>
      </w:pPr>
    </w:p>
    <w:p w:rsidR="0061373A" w:rsidRDefault="0061373A" w:rsidP="006E1D99">
      <w:pPr>
        <w:jc w:val="both"/>
      </w:pPr>
    </w:p>
    <w:p w:rsidR="0061373A" w:rsidRDefault="0061373A" w:rsidP="006E1D99">
      <w:pPr>
        <w:jc w:val="both"/>
      </w:pPr>
    </w:p>
    <w:p w:rsidR="0061373A" w:rsidRDefault="0061373A" w:rsidP="006E1D99">
      <w:pPr>
        <w:jc w:val="both"/>
      </w:pPr>
    </w:p>
    <w:p w:rsidR="0061373A" w:rsidRDefault="0061373A" w:rsidP="006E1D99">
      <w:pPr>
        <w:jc w:val="both"/>
      </w:pPr>
    </w:p>
    <w:p w:rsidR="0061373A" w:rsidRDefault="0061373A" w:rsidP="006E1D99">
      <w:pPr>
        <w:jc w:val="both"/>
      </w:pPr>
    </w:p>
    <w:p w:rsidR="0061373A" w:rsidRDefault="0061373A" w:rsidP="006E1D99">
      <w:pPr>
        <w:jc w:val="both"/>
      </w:pPr>
    </w:p>
    <w:p w:rsidR="0061373A" w:rsidRDefault="0061373A" w:rsidP="006E1D99">
      <w:pPr>
        <w:jc w:val="both"/>
      </w:pPr>
    </w:p>
    <w:p w:rsidR="0061373A" w:rsidRDefault="0061373A" w:rsidP="006E1D99">
      <w:pPr>
        <w:jc w:val="both"/>
      </w:pPr>
    </w:p>
    <w:p w:rsidR="0061373A" w:rsidRDefault="0061373A" w:rsidP="006E1D99">
      <w:pPr>
        <w:jc w:val="both"/>
      </w:pPr>
    </w:p>
    <w:p w:rsidR="0061373A" w:rsidRDefault="0061373A" w:rsidP="006E1D99">
      <w:pPr>
        <w:jc w:val="both"/>
      </w:pPr>
    </w:p>
    <w:p w:rsidR="0061373A" w:rsidRDefault="0061373A" w:rsidP="006E1D99">
      <w:pPr>
        <w:jc w:val="both"/>
      </w:pPr>
    </w:p>
    <w:p w:rsidR="0061373A" w:rsidRDefault="0061373A" w:rsidP="006E1D99">
      <w:pPr>
        <w:jc w:val="both"/>
      </w:pPr>
    </w:p>
    <w:p w:rsidR="0061373A" w:rsidRDefault="0061373A" w:rsidP="006E1D99">
      <w:pPr>
        <w:jc w:val="both"/>
      </w:pPr>
    </w:p>
    <w:p w:rsidR="0061373A" w:rsidRDefault="0061373A" w:rsidP="006E1D99">
      <w:pPr>
        <w:jc w:val="both"/>
      </w:pPr>
    </w:p>
    <w:p w:rsidR="0061373A" w:rsidRDefault="0061373A" w:rsidP="006E1D99">
      <w:pPr>
        <w:jc w:val="both"/>
      </w:pPr>
    </w:p>
    <w:p w:rsidR="0061373A" w:rsidRDefault="0061373A" w:rsidP="006E1D99">
      <w:pPr>
        <w:jc w:val="both"/>
      </w:pPr>
    </w:p>
    <w:p w:rsidR="0061373A" w:rsidRDefault="0061373A" w:rsidP="006E1D99">
      <w:pPr>
        <w:jc w:val="both"/>
      </w:pPr>
    </w:p>
    <w:p w:rsidR="0061373A" w:rsidRDefault="0061373A" w:rsidP="006E1D99">
      <w:pPr>
        <w:jc w:val="both"/>
      </w:pPr>
    </w:p>
    <w:p w:rsidR="0061373A" w:rsidRDefault="0061373A" w:rsidP="006E1D99">
      <w:pPr>
        <w:jc w:val="both"/>
      </w:pPr>
    </w:p>
    <w:p w:rsidR="0061373A" w:rsidRDefault="0061373A" w:rsidP="006E1D99">
      <w:pPr>
        <w:jc w:val="both"/>
      </w:pPr>
    </w:p>
    <w:p w:rsidR="0061373A" w:rsidRDefault="0061373A" w:rsidP="006E1D99">
      <w:pPr>
        <w:jc w:val="both"/>
      </w:pPr>
    </w:p>
    <w:p w:rsidR="0061373A" w:rsidRDefault="0061373A" w:rsidP="006E1D99">
      <w:pPr>
        <w:jc w:val="both"/>
      </w:pPr>
    </w:p>
    <w:p w:rsidR="0061373A" w:rsidRDefault="0061373A" w:rsidP="006E1D99">
      <w:pPr>
        <w:jc w:val="both"/>
      </w:pPr>
    </w:p>
    <w:p w:rsidR="0061373A" w:rsidRDefault="0061373A" w:rsidP="006E1D99">
      <w:pPr>
        <w:jc w:val="both"/>
      </w:pPr>
    </w:p>
    <w:p w:rsidR="0061373A" w:rsidRDefault="0061373A" w:rsidP="006E1D99">
      <w:pPr>
        <w:jc w:val="both"/>
      </w:pPr>
    </w:p>
    <w:p w:rsidR="0061373A" w:rsidRDefault="0061373A" w:rsidP="006E1D99">
      <w:pPr>
        <w:jc w:val="both"/>
      </w:pPr>
    </w:p>
    <w:p w:rsidR="0061373A" w:rsidRDefault="0061373A" w:rsidP="006E1D99">
      <w:pPr>
        <w:jc w:val="both"/>
      </w:pPr>
    </w:p>
    <w:p w:rsidR="0061373A" w:rsidRDefault="0061373A" w:rsidP="006E1D99">
      <w:pPr>
        <w:jc w:val="both"/>
      </w:pPr>
    </w:p>
    <w:p w:rsidR="0061373A" w:rsidRDefault="0061373A" w:rsidP="006E1D99">
      <w:pPr>
        <w:jc w:val="both"/>
      </w:pPr>
    </w:p>
    <w:p w:rsidR="0061373A" w:rsidRDefault="0061373A" w:rsidP="006E1D99">
      <w:pPr>
        <w:jc w:val="both"/>
      </w:pPr>
    </w:p>
    <w:p w:rsidR="0061373A" w:rsidRDefault="0061373A" w:rsidP="006E1D99">
      <w:pPr>
        <w:jc w:val="both"/>
      </w:pPr>
    </w:p>
    <w:p w:rsidR="0061373A" w:rsidRDefault="0061373A" w:rsidP="006E1D99">
      <w:pPr>
        <w:jc w:val="both"/>
      </w:pPr>
    </w:p>
    <w:p w:rsidR="0061373A" w:rsidRDefault="0061373A" w:rsidP="006E1D99">
      <w:pPr>
        <w:jc w:val="both"/>
      </w:pPr>
    </w:p>
    <w:p w:rsidR="0061373A" w:rsidRDefault="0061373A" w:rsidP="006E1D99">
      <w:pPr>
        <w:jc w:val="both"/>
      </w:pPr>
    </w:p>
    <w:p w:rsidR="0061373A" w:rsidRDefault="0061373A" w:rsidP="006E1D99">
      <w:pPr>
        <w:jc w:val="both"/>
      </w:pPr>
    </w:p>
    <w:p w:rsidR="0061373A" w:rsidRDefault="0061373A" w:rsidP="006E1D99">
      <w:pPr>
        <w:jc w:val="both"/>
      </w:pPr>
    </w:p>
    <w:p w:rsidR="0061373A" w:rsidRDefault="0061373A" w:rsidP="006E1D99">
      <w:pPr>
        <w:jc w:val="both"/>
      </w:pPr>
    </w:p>
    <w:p w:rsidR="0061373A" w:rsidRDefault="0061373A" w:rsidP="006E1D99">
      <w:pPr>
        <w:jc w:val="both"/>
      </w:pPr>
    </w:p>
    <w:p w:rsidR="0061373A" w:rsidRDefault="0061373A" w:rsidP="006E1D99">
      <w:pPr>
        <w:jc w:val="both"/>
      </w:pPr>
    </w:p>
    <w:p w:rsidR="0061373A" w:rsidRDefault="0061373A" w:rsidP="006E1D99">
      <w:pPr>
        <w:jc w:val="both"/>
      </w:pPr>
    </w:p>
    <w:p w:rsidR="0061373A" w:rsidRDefault="0061373A" w:rsidP="006E1D99">
      <w:pPr>
        <w:jc w:val="both"/>
      </w:pPr>
    </w:p>
    <w:p w:rsidR="0061373A" w:rsidRDefault="0061373A" w:rsidP="006E1D99">
      <w:pPr>
        <w:jc w:val="both"/>
      </w:pPr>
    </w:p>
    <w:p w:rsidR="0061373A" w:rsidRDefault="0061373A" w:rsidP="006E1D99">
      <w:pPr>
        <w:jc w:val="both"/>
      </w:pPr>
    </w:p>
    <w:p w:rsidR="0061373A" w:rsidRDefault="0061373A" w:rsidP="006E1D99">
      <w:pPr>
        <w:jc w:val="both"/>
      </w:pPr>
    </w:p>
    <w:p w:rsidR="0061373A" w:rsidRDefault="0061373A" w:rsidP="006E1D99">
      <w:pPr>
        <w:jc w:val="both"/>
      </w:pPr>
    </w:p>
    <w:p w:rsidR="0061373A" w:rsidRDefault="0061373A" w:rsidP="0061373A">
      <w:pPr>
        <w:pBdr>
          <w:top w:val="double" w:sz="6" w:space="1" w:color="auto" w:shadow="1"/>
          <w:left w:val="double" w:sz="6" w:space="1" w:color="auto" w:shadow="1"/>
          <w:bottom w:val="double" w:sz="6" w:space="1" w:color="auto" w:shadow="1"/>
          <w:right w:val="double" w:sz="6" w:space="1" w:color="auto" w:shadow="1"/>
        </w:pBdr>
        <w:jc w:val="center"/>
        <w:rPr>
          <w:sz w:val="18"/>
        </w:rPr>
      </w:pPr>
      <w:r>
        <w:rPr>
          <w:sz w:val="18"/>
        </w:rPr>
        <w:t>IZDAVAČ: Gradsko vijeće Stari Grad. UREDNIK: Mladen Plančić, dipl. iur., tajnik, 21460 Stari Grad, tel. 021 765 520</w:t>
      </w:r>
    </w:p>
    <w:p w:rsidR="0061373A" w:rsidRPr="0061373A" w:rsidRDefault="0061373A" w:rsidP="0061373A">
      <w:pPr>
        <w:pBdr>
          <w:top w:val="double" w:sz="6" w:space="1" w:color="auto" w:shadow="1"/>
          <w:left w:val="double" w:sz="6" w:space="1" w:color="auto" w:shadow="1"/>
          <w:bottom w:val="double" w:sz="6" w:space="1" w:color="auto" w:shadow="1"/>
          <w:right w:val="double" w:sz="6" w:space="1" w:color="auto" w:shadow="1"/>
        </w:pBdr>
        <w:jc w:val="center"/>
        <w:rPr>
          <w:sz w:val="18"/>
        </w:rPr>
      </w:pPr>
      <w:r>
        <w:rPr>
          <w:sz w:val="18"/>
        </w:rPr>
        <w:t>Tisak: "ArtInt" d.o.o. JELSA</w:t>
      </w:r>
    </w:p>
    <w:sectPr w:rsidR="0061373A" w:rsidRPr="0061373A" w:rsidSect="0061373A">
      <w:type w:val="continuous"/>
      <w:pgSz w:w="11907" w:h="16840" w:code="9"/>
      <w:pgMar w:top="1701" w:right="1418" w:bottom="567" w:left="1418" w:header="1134" w:footer="720" w:gutter="0"/>
      <w:pgNumType w:start="317"/>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2343" w:rsidRDefault="00A92343">
      <w:r>
        <w:separator/>
      </w:r>
    </w:p>
  </w:endnote>
  <w:endnote w:type="continuationSeparator" w:id="0">
    <w:p w:rsidR="00A92343" w:rsidRDefault="00A923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20002A87" w:usb1="80000000" w:usb2="00000008" w:usb3="00000000" w:csb0="000001FF" w:csb1="00000000"/>
  </w:font>
  <w:font w:name="Times-NewRoman">
    <w:panose1 w:val="00000000000000000000"/>
    <w:charset w:val="EE"/>
    <w:family w:val="roman"/>
    <w:notTrueType/>
    <w:pitch w:val="default"/>
    <w:sig w:usb0="00000005" w:usb1="00000000" w:usb2="00000000" w:usb3="00000000" w:csb0="00000002" w:csb1="00000000"/>
  </w:font>
  <w:font w:name="Trebuchet MS">
    <w:panose1 w:val="020B0603020202020204"/>
    <w:charset w:val="EE"/>
    <w:family w:val="swiss"/>
    <w:pitch w:val="variable"/>
    <w:sig w:usb0="00000287" w:usb1="00000000" w:usb2="00000000" w:usb3="00000000" w:csb0="0000009F" w:csb1="00000000"/>
  </w:font>
  <w:font w:name="Book Antiqua">
    <w:panose1 w:val="02040602050305030304"/>
    <w:charset w:val="EE"/>
    <w:family w:val="roman"/>
    <w:pitch w:val="variable"/>
    <w:sig w:usb0="00000287" w:usb1="00000000" w:usb2="00000000" w:usb3="00000000" w:csb0="0000009F" w:csb1="00000000"/>
  </w:font>
  <w:font w:name="Calibri">
    <w:panose1 w:val="020F0502020204030204"/>
    <w:charset w:val="EE"/>
    <w:family w:val="swiss"/>
    <w:pitch w:val="variable"/>
    <w:sig w:usb0="E10002FF" w:usb1="4000ACFF" w:usb2="00000009" w:usb3="00000000" w:csb0="0000019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61002A87" w:usb1="80000000" w:usb2="00000008" w:usb3="00000000" w:csb0="000101FF" w:csb1="00000000"/>
  </w:font>
  <w:font w:name="Nimrod">
    <w:altName w:val="Times New Roman"/>
    <w:panose1 w:val="00000000000000000000"/>
    <w:charset w:val="00"/>
    <w:family w:val="roman"/>
    <w:notTrueType/>
    <w:pitch w:val="variable"/>
    <w:sig w:usb0="00000003" w:usb1="00000000" w:usb2="00000000" w:usb3="00000000" w:csb0="00000001" w:csb1="00000000"/>
  </w:font>
  <w:font w:name="Arial Black">
    <w:panose1 w:val="020B0A04020102020204"/>
    <w:charset w:val="EE"/>
    <w:family w:val="swiss"/>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CRO_Bookman-Normal">
    <w:altName w:val="Times New Roman"/>
    <w:charset w:val="00"/>
    <w:family w:val="auto"/>
    <w:pitch w:val="variable"/>
    <w:sig w:usb0="00000003" w:usb1="00000000" w:usb2="00000000" w:usb3="00000000" w:csb0="00000001" w:csb1="00000000"/>
  </w:font>
  <w:font w:name="Times-New-Roman">
    <w:altName w:val="Times New Roman"/>
    <w:panose1 w:val="00000000000000000000"/>
    <w:charset w:val="EE"/>
    <w:family w:val="roman"/>
    <w:notTrueType/>
    <w:pitch w:val="default"/>
    <w:sig w:usb0="00000007" w:usb1="00000000" w:usb2="00000000" w:usb3="00000000" w:csb0="00000003" w:csb1="00000000"/>
  </w:font>
  <w:font w:name="HSM_Dutch">
    <w:altName w:val="Arial"/>
    <w:charset w:val="00"/>
    <w:family w:val="swiss"/>
    <w:pitch w:val="variable"/>
    <w:sig w:usb0="00000003" w:usb1="00000000" w:usb2="00000000" w:usb3="00000000" w:csb0="00000001" w:csb1="00000000"/>
  </w:font>
  <w:font w:name="Dutch801 Rm BT">
    <w:altName w:val="Times New Roman"/>
    <w:charset w:val="00"/>
    <w:family w:val="roman"/>
    <w:pitch w:val="variable"/>
    <w:sig w:usb0="00000001" w:usb1="00000000" w:usb2="00000000" w:usb3="00000000" w:csb0="0000001B" w:csb1="00000000"/>
  </w:font>
  <w:font w:name="TimesNewRoman">
    <w:altName w:val="Arial Unicode MS"/>
    <w:panose1 w:val="00000000000000000000"/>
    <w:charset w:val="80"/>
    <w:family w:val="auto"/>
    <w:notTrueType/>
    <w:pitch w:val="default"/>
    <w:sig w:usb0="00000000" w:usb1="08070000" w:usb2="00000010" w:usb3="00000000" w:csb0="00020000" w:csb1="00000000"/>
  </w:font>
  <w:font w:name="TimesNewRoman,BoldItalic">
    <w:altName w:val="Arial Unicode MS"/>
    <w:panose1 w:val="00000000000000000000"/>
    <w:charset w:val="80"/>
    <w:family w:val="auto"/>
    <w:notTrueType/>
    <w:pitch w:val="default"/>
    <w:sig w:usb0="00000000" w:usb1="08070000" w:usb2="00000010" w:usb3="00000000" w:csb0="00020000"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2343" w:rsidRDefault="00A92343">
      <w:r>
        <w:separator/>
      </w:r>
    </w:p>
  </w:footnote>
  <w:footnote w:type="continuationSeparator" w:id="0">
    <w:p w:rsidR="00A92343" w:rsidRDefault="00A923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550E" w:rsidRDefault="0046550E" w:rsidP="00EA5689">
    <w:pPr>
      <w:pStyle w:val="Header"/>
      <w:pBdr>
        <w:top w:val="single" w:sz="4" w:space="1" w:color="auto"/>
        <w:left w:val="single" w:sz="4" w:space="4" w:color="auto"/>
        <w:bottom w:val="single" w:sz="4" w:space="1" w:color="auto"/>
        <w:right w:val="single" w:sz="4" w:space="4" w:color="auto"/>
      </w:pBdr>
      <w:jc w:val="center"/>
      <w:rPr>
        <w:sz w:val="18"/>
      </w:rPr>
    </w:pPr>
    <w:r>
      <w:rPr>
        <w:sz w:val="18"/>
      </w:rPr>
      <w:t xml:space="preserve">Stranica </w:t>
    </w:r>
    <w:r>
      <w:rPr>
        <w:rStyle w:val="PageNumber"/>
        <w:sz w:val="18"/>
      </w:rPr>
      <w:fldChar w:fldCharType="begin"/>
    </w:r>
    <w:r>
      <w:rPr>
        <w:rStyle w:val="PageNumber"/>
        <w:sz w:val="18"/>
      </w:rPr>
      <w:instrText xml:space="preserve"> PAGE </w:instrText>
    </w:r>
    <w:r>
      <w:rPr>
        <w:rStyle w:val="PageNumber"/>
        <w:sz w:val="18"/>
      </w:rPr>
      <w:fldChar w:fldCharType="separate"/>
    </w:r>
    <w:r w:rsidR="0061373A">
      <w:rPr>
        <w:rStyle w:val="PageNumber"/>
        <w:noProof/>
        <w:sz w:val="18"/>
      </w:rPr>
      <w:t>318</w:t>
    </w:r>
    <w:r>
      <w:rPr>
        <w:rStyle w:val="PageNumber"/>
        <w:sz w:val="18"/>
      </w:rPr>
      <w:fldChar w:fldCharType="end"/>
    </w:r>
    <w:r>
      <w:rPr>
        <w:rStyle w:val="PageNumber"/>
        <w:sz w:val="18"/>
      </w:rPr>
      <w:t>. Broj 1</w:t>
    </w:r>
    <w:r w:rsidR="003F2DC4">
      <w:rPr>
        <w:rStyle w:val="PageNumber"/>
        <w:sz w:val="18"/>
      </w:rPr>
      <w:t>4</w:t>
    </w:r>
    <w:r>
      <w:rPr>
        <w:rStyle w:val="PageNumber"/>
        <w:sz w:val="18"/>
      </w:rPr>
      <w:t xml:space="preserve">.            SLUŽBENI GLASNIK GRADA STAROG GRADA             </w:t>
    </w:r>
    <w:r w:rsidR="003F2DC4">
      <w:rPr>
        <w:rStyle w:val="PageNumber"/>
        <w:sz w:val="18"/>
      </w:rPr>
      <w:t>2</w:t>
    </w:r>
    <w:r>
      <w:rPr>
        <w:rStyle w:val="PageNumber"/>
        <w:sz w:val="18"/>
      </w:rPr>
      <w:t xml:space="preserve">. </w:t>
    </w:r>
    <w:r w:rsidR="003F2DC4">
      <w:rPr>
        <w:rStyle w:val="PageNumber"/>
        <w:sz w:val="18"/>
      </w:rPr>
      <w:t>studenog</w:t>
    </w:r>
    <w:r>
      <w:rPr>
        <w:rStyle w:val="PageNumber"/>
        <w:sz w:val="18"/>
      </w:rPr>
      <w:t xml:space="preserve"> 2012. godine</w:t>
    </w:r>
  </w:p>
  <w:p w:rsidR="0046550E" w:rsidRDefault="0046550E">
    <w:pPr>
      <w:pStyle w:val="Header"/>
      <w:rPr>
        <w:rFonts w:ascii="HSM_Dutch" w:hAnsi="HSM_Dutch"/>
        <w:sz w:val="18"/>
      </w:rPr>
    </w:pPr>
  </w:p>
  <w:p w:rsidR="0046550E" w:rsidRDefault="0046550E">
    <w:pPr>
      <w:pStyle w:val="Header"/>
      <w:rPr>
        <w:rFonts w:ascii="HSM_Dutch" w:hAnsi="HSM_Dutch"/>
        <w:sz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550E" w:rsidRDefault="00C14C19">
    <w:pPr>
      <w:pStyle w:val="Header"/>
      <w:pBdr>
        <w:top w:val="single" w:sz="6" w:space="1" w:color="auto"/>
        <w:left w:val="single" w:sz="6" w:space="1" w:color="auto"/>
        <w:bottom w:val="single" w:sz="6" w:space="1" w:color="auto"/>
        <w:right w:val="single" w:sz="6" w:space="1" w:color="auto"/>
      </w:pBdr>
      <w:jc w:val="center"/>
      <w:rPr>
        <w:rStyle w:val="PageNumber"/>
        <w:sz w:val="18"/>
      </w:rPr>
    </w:pPr>
    <w:r>
      <w:rPr>
        <w:sz w:val="18"/>
      </w:rPr>
      <w:t>5</w:t>
    </w:r>
    <w:r w:rsidR="0046550E">
      <w:rPr>
        <w:sz w:val="18"/>
      </w:rPr>
      <w:t xml:space="preserve">. </w:t>
    </w:r>
    <w:r>
      <w:rPr>
        <w:sz w:val="18"/>
      </w:rPr>
      <w:t>rujna</w:t>
    </w:r>
    <w:r w:rsidR="0046550E">
      <w:rPr>
        <w:sz w:val="18"/>
      </w:rPr>
      <w:t xml:space="preserve"> 2012. godine              SLUŽBENI GLASNIK GRADA STAROG GRADA              Broj 1</w:t>
    </w:r>
    <w:r>
      <w:rPr>
        <w:sz w:val="18"/>
      </w:rPr>
      <w:t>2</w:t>
    </w:r>
    <w:r w:rsidR="0046550E">
      <w:rPr>
        <w:sz w:val="18"/>
      </w:rPr>
      <w:t xml:space="preserve">. Stranica </w:t>
    </w:r>
    <w:r w:rsidR="0046550E">
      <w:rPr>
        <w:rStyle w:val="PageNumber"/>
        <w:sz w:val="18"/>
      </w:rPr>
      <w:fldChar w:fldCharType="begin"/>
    </w:r>
    <w:r w:rsidR="0046550E">
      <w:rPr>
        <w:rStyle w:val="PageNumber"/>
        <w:sz w:val="18"/>
      </w:rPr>
      <w:instrText xml:space="preserve"> PAGE </w:instrText>
    </w:r>
    <w:r w:rsidR="0046550E">
      <w:rPr>
        <w:rStyle w:val="PageNumber"/>
        <w:sz w:val="18"/>
      </w:rPr>
      <w:fldChar w:fldCharType="separate"/>
    </w:r>
    <w:r w:rsidR="006E1D99">
      <w:rPr>
        <w:rStyle w:val="PageNumber"/>
        <w:noProof/>
        <w:sz w:val="18"/>
      </w:rPr>
      <w:t>259</w:t>
    </w:r>
    <w:r w:rsidR="0046550E">
      <w:rPr>
        <w:rStyle w:val="PageNumber"/>
        <w:sz w:val="18"/>
      </w:rPr>
      <w:fldChar w:fldCharType="end"/>
    </w:r>
    <w:r w:rsidR="0046550E">
      <w:rPr>
        <w:rStyle w:val="PageNumber"/>
        <w:sz w:val="18"/>
      </w:rPr>
      <w:t>.</w:t>
    </w:r>
  </w:p>
  <w:p w:rsidR="0046550E" w:rsidRDefault="0046550E">
    <w:pPr>
      <w:pStyle w:val="Header"/>
      <w:rPr>
        <w:rFonts w:ascii="HSM_Dutch" w:hAnsi="HSM_Dutch"/>
        <w:sz w:val="18"/>
      </w:rPr>
    </w:pPr>
  </w:p>
  <w:p w:rsidR="0046550E" w:rsidRDefault="0046550E">
    <w:pPr>
      <w:pStyle w:val="Header"/>
      <w:rPr>
        <w:rFonts w:ascii="HSM_Dutch" w:hAnsi="HSM_Dutch"/>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228EFB76"/>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5AD5FD9"/>
    <w:multiLevelType w:val="hybridMultilevel"/>
    <w:tmpl w:val="849003CE"/>
    <w:lvl w:ilvl="0" w:tplc="A594A32E">
      <w:numFmt w:val="bullet"/>
      <w:lvlText w:val="-"/>
      <w:lvlJc w:val="left"/>
      <w:pPr>
        <w:tabs>
          <w:tab w:val="num" w:pos="1845"/>
        </w:tabs>
        <w:ind w:left="1845" w:hanging="360"/>
      </w:pPr>
      <w:rPr>
        <w:rFonts w:hint="default"/>
      </w:rPr>
    </w:lvl>
    <w:lvl w:ilvl="1" w:tplc="041A0003" w:tentative="1">
      <w:start w:val="1"/>
      <w:numFmt w:val="bullet"/>
      <w:lvlText w:val="o"/>
      <w:lvlJc w:val="left"/>
      <w:pPr>
        <w:tabs>
          <w:tab w:val="num" w:pos="2145"/>
        </w:tabs>
        <w:ind w:left="2145" w:hanging="360"/>
      </w:pPr>
      <w:rPr>
        <w:rFonts w:ascii="Courier New" w:hAnsi="Courier New" w:cs="Courier New" w:hint="default"/>
      </w:rPr>
    </w:lvl>
    <w:lvl w:ilvl="2" w:tplc="041A0005" w:tentative="1">
      <w:start w:val="1"/>
      <w:numFmt w:val="bullet"/>
      <w:lvlText w:val=""/>
      <w:lvlJc w:val="left"/>
      <w:pPr>
        <w:tabs>
          <w:tab w:val="num" w:pos="2865"/>
        </w:tabs>
        <w:ind w:left="2865" w:hanging="360"/>
      </w:pPr>
      <w:rPr>
        <w:rFonts w:ascii="Wingdings" w:hAnsi="Wingdings" w:hint="default"/>
      </w:rPr>
    </w:lvl>
    <w:lvl w:ilvl="3" w:tplc="041A0001" w:tentative="1">
      <w:start w:val="1"/>
      <w:numFmt w:val="bullet"/>
      <w:lvlText w:val=""/>
      <w:lvlJc w:val="left"/>
      <w:pPr>
        <w:tabs>
          <w:tab w:val="num" w:pos="3585"/>
        </w:tabs>
        <w:ind w:left="3585" w:hanging="360"/>
      </w:pPr>
      <w:rPr>
        <w:rFonts w:ascii="Symbol" w:hAnsi="Symbol" w:hint="default"/>
      </w:rPr>
    </w:lvl>
    <w:lvl w:ilvl="4" w:tplc="041A0003" w:tentative="1">
      <w:start w:val="1"/>
      <w:numFmt w:val="bullet"/>
      <w:lvlText w:val="o"/>
      <w:lvlJc w:val="left"/>
      <w:pPr>
        <w:tabs>
          <w:tab w:val="num" w:pos="4305"/>
        </w:tabs>
        <w:ind w:left="4305" w:hanging="360"/>
      </w:pPr>
      <w:rPr>
        <w:rFonts w:ascii="Courier New" w:hAnsi="Courier New" w:cs="Courier New" w:hint="default"/>
      </w:rPr>
    </w:lvl>
    <w:lvl w:ilvl="5" w:tplc="041A0005" w:tentative="1">
      <w:start w:val="1"/>
      <w:numFmt w:val="bullet"/>
      <w:lvlText w:val=""/>
      <w:lvlJc w:val="left"/>
      <w:pPr>
        <w:tabs>
          <w:tab w:val="num" w:pos="5025"/>
        </w:tabs>
        <w:ind w:left="5025" w:hanging="360"/>
      </w:pPr>
      <w:rPr>
        <w:rFonts w:ascii="Wingdings" w:hAnsi="Wingdings" w:hint="default"/>
      </w:rPr>
    </w:lvl>
    <w:lvl w:ilvl="6" w:tplc="041A0001" w:tentative="1">
      <w:start w:val="1"/>
      <w:numFmt w:val="bullet"/>
      <w:lvlText w:val=""/>
      <w:lvlJc w:val="left"/>
      <w:pPr>
        <w:tabs>
          <w:tab w:val="num" w:pos="5745"/>
        </w:tabs>
        <w:ind w:left="5745" w:hanging="360"/>
      </w:pPr>
      <w:rPr>
        <w:rFonts w:ascii="Symbol" w:hAnsi="Symbol" w:hint="default"/>
      </w:rPr>
    </w:lvl>
    <w:lvl w:ilvl="7" w:tplc="041A0003" w:tentative="1">
      <w:start w:val="1"/>
      <w:numFmt w:val="bullet"/>
      <w:lvlText w:val="o"/>
      <w:lvlJc w:val="left"/>
      <w:pPr>
        <w:tabs>
          <w:tab w:val="num" w:pos="6465"/>
        </w:tabs>
        <w:ind w:left="6465" w:hanging="360"/>
      </w:pPr>
      <w:rPr>
        <w:rFonts w:ascii="Courier New" w:hAnsi="Courier New" w:cs="Courier New" w:hint="default"/>
      </w:rPr>
    </w:lvl>
    <w:lvl w:ilvl="8" w:tplc="041A0005" w:tentative="1">
      <w:start w:val="1"/>
      <w:numFmt w:val="bullet"/>
      <w:lvlText w:val=""/>
      <w:lvlJc w:val="left"/>
      <w:pPr>
        <w:tabs>
          <w:tab w:val="num" w:pos="7185"/>
        </w:tabs>
        <w:ind w:left="7185" w:hanging="360"/>
      </w:pPr>
      <w:rPr>
        <w:rFonts w:ascii="Wingdings" w:hAnsi="Wingdings" w:hint="default"/>
      </w:rPr>
    </w:lvl>
  </w:abstractNum>
  <w:abstractNum w:abstractNumId="2">
    <w:nsid w:val="08735CCC"/>
    <w:multiLevelType w:val="hybridMultilevel"/>
    <w:tmpl w:val="7B2267FE"/>
    <w:lvl w:ilvl="0" w:tplc="4760C376">
      <w:numFmt w:val="bullet"/>
      <w:lvlText w:val="-"/>
      <w:lvlJc w:val="left"/>
      <w:pPr>
        <w:ind w:left="2520" w:hanging="360"/>
      </w:pPr>
      <w:rPr>
        <w:rFonts w:ascii="Arial" w:eastAsia="Times New Roman" w:hAnsi="Arial" w:cs="Arial" w:hint="default"/>
      </w:rPr>
    </w:lvl>
    <w:lvl w:ilvl="1" w:tplc="4760C376">
      <w:numFmt w:val="bullet"/>
      <w:lvlText w:val="-"/>
      <w:lvlJc w:val="left"/>
      <w:pPr>
        <w:ind w:left="1440" w:hanging="360"/>
      </w:pPr>
      <w:rPr>
        <w:rFonts w:ascii="Arial" w:eastAsia="Times New Roman" w:hAnsi="Arial" w:cs="Arial"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nsid w:val="179B486C"/>
    <w:multiLevelType w:val="hybridMultilevel"/>
    <w:tmpl w:val="2C227386"/>
    <w:lvl w:ilvl="0" w:tplc="6F80D93A">
      <w:numFmt w:val="bullet"/>
      <w:lvlText w:val="-"/>
      <w:lvlJc w:val="left"/>
      <w:pPr>
        <w:tabs>
          <w:tab w:val="num" w:pos="720"/>
        </w:tabs>
        <w:ind w:left="720" w:hanging="360"/>
      </w:pPr>
      <w:rPr>
        <w:rFonts w:ascii="Arial" w:eastAsia="Times New Roman" w:hAnsi="Arial" w:cs="Arial"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4">
    <w:nsid w:val="1A571F00"/>
    <w:multiLevelType w:val="hybridMultilevel"/>
    <w:tmpl w:val="F6048A4C"/>
    <w:lvl w:ilvl="0" w:tplc="041A000F">
      <w:start w:val="1"/>
      <w:numFmt w:val="decimal"/>
      <w:lvlText w:val="%1."/>
      <w:lvlJc w:val="left"/>
      <w:pPr>
        <w:tabs>
          <w:tab w:val="num" w:pos="1425"/>
        </w:tabs>
        <w:ind w:left="1425" w:hanging="360"/>
      </w:pPr>
    </w:lvl>
    <w:lvl w:ilvl="1" w:tplc="041A0019" w:tentative="1">
      <w:start w:val="1"/>
      <w:numFmt w:val="lowerLetter"/>
      <w:lvlText w:val="%2."/>
      <w:lvlJc w:val="left"/>
      <w:pPr>
        <w:tabs>
          <w:tab w:val="num" w:pos="2145"/>
        </w:tabs>
        <w:ind w:left="2145" w:hanging="360"/>
      </w:pPr>
    </w:lvl>
    <w:lvl w:ilvl="2" w:tplc="041A001B" w:tentative="1">
      <w:start w:val="1"/>
      <w:numFmt w:val="lowerRoman"/>
      <w:lvlText w:val="%3."/>
      <w:lvlJc w:val="right"/>
      <w:pPr>
        <w:tabs>
          <w:tab w:val="num" w:pos="2865"/>
        </w:tabs>
        <w:ind w:left="2865" w:hanging="180"/>
      </w:pPr>
    </w:lvl>
    <w:lvl w:ilvl="3" w:tplc="041A000F" w:tentative="1">
      <w:start w:val="1"/>
      <w:numFmt w:val="decimal"/>
      <w:lvlText w:val="%4."/>
      <w:lvlJc w:val="left"/>
      <w:pPr>
        <w:tabs>
          <w:tab w:val="num" w:pos="3585"/>
        </w:tabs>
        <w:ind w:left="3585" w:hanging="360"/>
      </w:pPr>
    </w:lvl>
    <w:lvl w:ilvl="4" w:tplc="041A0019" w:tentative="1">
      <w:start w:val="1"/>
      <w:numFmt w:val="lowerLetter"/>
      <w:lvlText w:val="%5."/>
      <w:lvlJc w:val="left"/>
      <w:pPr>
        <w:tabs>
          <w:tab w:val="num" w:pos="4305"/>
        </w:tabs>
        <w:ind w:left="4305" w:hanging="360"/>
      </w:pPr>
    </w:lvl>
    <w:lvl w:ilvl="5" w:tplc="041A001B" w:tentative="1">
      <w:start w:val="1"/>
      <w:numFmt w:val="lowerRoman"/>
      <w:lvlText w:val="%6."/>
      <w:lvlJc w:val="right"/>
      <w:pPr>
        <w:tabs>
          <w:tab w:val="num" w:pos="5025"/>
        </w:tabs>
        <w:ind w:left="5025" w:hanging="180"/>
      </w:pPr>
    </w:lvl>
    <w:lvl w:ilvl="6" w:tplc="041A000F" w:tentative="1">
      <w:start w:val="1"/>
      <w:numFmt w:val="decimal"/>
      <w:lvlText w:val="%7."/>
      <w:lvlJc w:val="left"/>
      <w:pPr>
        <w:tabs>
          <w:tab w:val="num" w:pos="5745"/>
        </w:tabs>
        <w:ind w:left="5745" w:hanging="360"/>
      </w:pPr>
    </w:lvl>
    <w:lvl w:ilvl="7" w:tplc="041A0019" w:tentative="1">
      <w:start w:val="1"/>
      <w:numFmt w:val="lowerLetter"/>
      <w:lvlText w:val="%8."/>
      <w:lvlJc w:val="left"/>
      <w:pPr>
        <w:tabs>
          <w:tab w:val="num" w:pos="6465"/>
        </w:tabs>
        <w:ind w:left="6465" w:hanging="360"/>
      </w:pPr>
    </w:lvl>
    <w:lvl w:ilvl="8" w:tplc="041A001B" w:tentative="1">
      <w:start w:val="1"/>
      <w:numFmt w:val="lowerRoman"/>
      <w:lvlText w:val="%9."/>
      <w:lvlJc w:val="right"/>
      <w:pPr>
        <w:tabs>
          <w:tab w:val="num" w:pos="7185"/>
        </w:tabs>
        <w:ind w:left="7185" w:hanging="180"/>
      </w:pPr>
    </w:lvl>
  </w:abstractNum>
  <w:abstractNum w:abstractNumId="5">
    <w:nsid w:val="265E15F8"/>
    <w:multiLevelType w:val="hybridMultilevel"/>
    <w:tmpl w:val="0DC462D6"/>
    <w:lvl w:ilvl="0" w:tplc="041A000F">
      <w:start w:val="1"/>
      <w:numFmt w:val="decimal"/>
      <w:lvlText w:val="%1."/>
      <w:lvlJc w:val="left"/>
      <w:pPr>
        <w:ind w:left="720" w:hanging="360"/>
      </w:pPr>
      <w:rPr>
        <w:rFonts w:eastAsia="Times New Roman" w:cs="Times New Roman" w:hint="default"/>
      </w:rPr>
    </w:lvl>
    <w:lvl w:ilvl="1" w:tplc="041A0019">
      <w:start w:val="1"/>
      <w:numFmt w:val="lowerLetter"/>
      <w:lvlText w:val="%2."/>
      <w:lvlJc w:val="left"/>
      <w:pPr>
        <w:ind w:left="1440" w:hanging="360"/>
      </w:pPr>
      <w:rPr>
        <w:rFonts w:cs="Times New Roman"/>
      </w:rPr>
    </w:lvl>
    <w:lvl w:ilvl="2" w:tplc="041A001B">
      <w:start w:val="1"/>
      <w:numFmt w:val="lowerRoman"/>
      <w:lvlText w:val="%3."/>
      <w:lvlJc w:val="right"/>
      <w:pPr>
        <w:ind w:left="2160" w:hanging="180"/>
      </w:pPr>
      <w:rPr>
        <w:rFonts w:cs="Times New Roman"/>
      </w:rPr>
    </w:lvl>
    <w:lvl w:ilvl="3" w:tplc="041A000F">
      <w:start w:val="1"/>
      <w:numFmt w:val="decimal"/>
      <w:lvlText w:val="%4."/>
      <w:lvlJc w:val="left"/>
      <w:pPr>
        <w:ind w:left="2880" w:hanging="360"/>
      </w:pPr>
      <w:rPr>
        <w:rFonts w:cs="Times New Roman"/>
      </w:rPr>
    </w:lvl>
    <w:lvl w:ilvl="4" w:tplc="041A0019">
      <w:start w:val="1"/>
      <w:numFmt w:val="lowerLetter"/>
      <w:lvlText w:val="%5."/>
      <w:lvlJc w:val="left"/>
      <w:pPr>
        <w:ind w:left="3600" w:hanging="360"/>
      </w:pPr>
      <w:rPr>
        <w:rFonts w:cs="Times New Roman"/>
      </w:rPr>
    </w:lvl>
    <w:lvl w:ilvl="5" w:tplc="041A001B">
      <w:start w:val="1"/>
      <w:numFmt w:val="lowerRoman"/>
      <w:lvlText w:val="%6."/>
      <w:lvlJc w:val="right"/>
      <w:pPr>
        <w:ind w:left="4320" w:hanging="180"/>
      </w:pPr>
      <w:rPr>
        <w:rFonts w:cs="Times New Roman"/>
      </w:rPr>
    </w:lvl>
    <w:lvl w:ilvl="6" w:tplc="041A000F">
      <w:start w:val="1"/>
      <w:numFmt w:val="decimal"/>
      <w:lvlText w:val="%7."/>
      <w:lvlJc w:val="left"/>
      <w:pPr>
        <w:ind w:left="5040" w:hanging="360"/>
      </w:pPr>
      <w:rPr>
        <w:rFonts w:cs="Times New Roman"/>
      </w:rPr>
    </w:lvl>
    <w:lvl w:ilvl="7" w:tplc="041A0019">
      <w:start w:val="1"/>
      <w:numFmt w:val="lowerLetter"/>
      <w:lvlText w:val="%8."/>
      <w:lvlJc w:val="left"/>
      <w:pPr>
        <w:ind w:left="5760" w:hanging="360"/>
      </w:pPr>
      <w:rPr>
        <w:rFonts w:cs="Times New Roman"/>
      </w:rPr>
    </w:lvl>
    <w:lvl w:ilvl="8" w:tplc="041A001B">
      <w:start w:val="1"/>
      <w:numFmt w:val="lowerRoman"/>
      <w:lvlText w:val="%9."/>
      <w:lvlJc w:val="right"/>
      <w:pPr>
        <w:ind w:left="6480" w:hanging="180"/>
      </w:pPr>
      <w:rPr>
        <w:rFonts w:cs="Times New Roman"/>
      </w:rPr>
    </w:lvl>
  </w:abstractNum>
  <w:abstractNum w:abstractNumId="6">
    <w:nsid w:val="2A956310"/>
    <w:multiLevelType w:val="hybridMultilevel"/>
    <w:tmpl w:val="98D49ED0"/>
    <w:lvl w:ilvl="0" w:tplc="041A000F">
      <w:start w:val="1"/>
      <w:numFmt w:val="decimal"/>
      <w:lvlText w:val="%1."/>
      <w:lvlJc w:val="left"/>
      <w:pPr>
        <w:ind w:left="720" w:hanging="360"/>
      </w:pPr>
    </w:lvl>
    <w:lvl w:ilvl="1" w:tplc="38764E9C">
      <w:numFmt w:val="bullet"/>
      <w:lvlText w:val="-"/>
      <w:lvlJc w:val="left"/>
      <w:pPr>
        <w:ind w:left="1440" w:hanging="360"/>
      </w:pPr>
      <w:rPr>
        <w:rFonts w:ascii="Times New Roman" w:eastAsia="Times New Roman" w:hAnsi="Times New Roman" w:cs="Times New Roman" w:hint="default"/>
        <w:b/>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nsid w:val="2F9229D4"/>
    <w:multiLevelType w:val="hybridMultilevel"/>
    <w:tmpl w:val="DFC887EC"/>
    <w:lvl w:ilvl="0" w:tplc="041A000F">
      <w:start w:val="1"/>
      <w:numFmt w:val="decimal"/>
      <w:lvlText w:val="%1."/>
      <w:lvlJc w:val="left"/>
      <w:pPr>
        <w:tabs>
          <w:tab w:val="num" w:pos="720"/>
        </w:tabs>
        <w:ind w:left="720" w:hanging="360"/>
      </w:p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8">
    <w:nsid w:val="30295EA7"/>
    <w:multiLevelType w:val="hybridMultilevel"/>
    <w:tmpl w:val="C072791C"/>
    <w:lvl w:ilvl="0" w:tplc="9F169B04">
      <w:numFmt w:val="bullet"/>
      <w:pStyle w:val="Stil1"/>
      <w:lvlText w:val="-"/>
      <w:lvlJc w:val="left"/>
      <w:pPr>
        <w:tabs>
          <w:tab w:val="num" w:pos="1004"/>
        </w:tabs>
        <w:ind w:left="1004" w:hanging="360"/>
      </w:pPr>
      <w:rPr>
        <w:rFonts w:ascii="Times New Roman" w:eastAsia="Times New Roman" w:hAnsi="Times New Roman" w:cs="Times New Roman" w:hint="default"/>
        <w:b/>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9">
    <w:nsid w:val="3BD64736"/>
    <w:multiLevelType w:val="hybridMultilevel"/>
    <w:tmpl w:val="2FB80BA0"/>
    <w:lvl w:ilvl="0" w:tplc="38764E9C">
      <w:numFmt w:val="bullet"/>
      <w:lvlText w:val="-"/>
      <w:lvlJc w:val="left"/>
      <w:pPr>
        <w:ind w:left="720" w:hanging="360"/>
      </w:pPr>
      <w:rPr>
        <w:rFonts w:ascii="Times New Roman" w:eastAsia="Times New Roman" w:hAnsi="Times New Roman" w:cs="Times New Roman" w:hint="default"/>
        <w:b/>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nsid w:val="3D954A2A"/>
    <w:multiLevelType w:val="hybridMultilevel"/>
    <w:tmpl w:val="659C9FF6"/>
    <w:lvl w:ilvl="0" w:tplc="4760C376">
      <w:numFmt w:val="bullet"/>
      <w:lvlText w:val="-"/>
      <w:lvlJc w:val="left"/>
      <w:pPr>
        <w:ind w:left="25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nsid w:val="43834631"/>
    <w:multiLevelType w:val="hybridMultilevel"/>
    <w:tmpl w:val="0AEC4E46"/>
    <w:lvl w:ilvl="0" w:tplc="4760C376">
      <w:numFmt w:val="bullet"/>
      <w:lvlText w:val="-"/>
      <w:lvlJc w:val="left"/>
      <w:pPr>
        <w:ind w:left="2520" w:hanging="360"/>
      </w:pPr>
      <w:rPr>
        <w:rFonts w:ascii="Arial" w:eastAsia="Times New Roman" w:hAnsi="Arial" w:cs="Arial" w:hint="default"/>
      </w:rPr>
    </w:lvl>
    <w:lvl w:ilvl="1" w:tplc="041A0003">
      <w:start w:val="1"/>
      <w:numFmt w:val="bullet"/>
      <w:lvlText w:val="o"/>
      <w:lvlJc w:val="left"/>
      <w:pPr>
        <w:ind w:left="3240" w:hanging="360"/>
      </w:pPr>
      <w:rPr>
        <w:rFonts w:ascii="Courier New" w:hAnsi="Courier New" w:cs="Courier New" w:hint="default"/>
      </w:rPr>
    </w:lvl>
    <w:lvl w:ilvl="2" w:tplc="041A0005">
      <w:start w:val="1"/>
      <w:numFmt w:val="bullet"/>
      <w:lvlText w:val=""/>
      <w:lvlJc w:val="left"/>
      <w:pPr>
        <w:ind w:left="3960" w:hanging="360"/>
      </w:pPr>
      <w:rPr>
        <w:rFonts w:ascii="Wingdings" w:hAnsi="Wingdings" w:hint="default"/>
      </w:rPr>
    </w:lvl>
    <w:lvl w:ilvl="3" w:tplc="041A0001">
      <w:start w:val="1"/>
      <w:numFmt w:val="bullet"/>
      <w:lvlText w:val=""/>
      <w:lvlJc w:val="left"/>
      <w:pPr>
        <w:ind w:left="4613" w:hanging="360"/>
      </w:pPr>
      <w:rPr>
        <w:rFonts w:ascii="Symbol" w:hAnsi="Symbol" w:hint="default"/>
      </w:r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12">
    <w:nsid w:val="4537190A"/>
    <w:multiLevelType w:val="hybridMultilevel"/>
    <w:tmpl w:val="7C1CCB48"/>
    <w:lvl w:ilvl="0" w:tplc="041A000F">
      <w:start w:val="1"/>
      <w:numFmt w:val="decimal"/>
      <w:lvlText w:val="%1."/>
      <w:lvlJc w:val="left"/>
      <w:pPr>
        <w:ind w:left="72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13">
    <w:nsid w:val="47EB47BE"/>
    <w:multiLevelType w:val="singleLevel"/>
    <w:tmpl w:val="4AAAF2D4"/>
    <w:lvl w:ilvl="0">
      <w:start w:val="1"/>
      <w:numFmt w:val="bullet"/>
      <w:pStyle w:val="GRAFICKEOZNAKE"/>
      <w:lvlText w:val=""/>
      <w:lvlJc w:val="left"/>
      <w:pPr>
        <w:tabs>
          <w:tab w:val="num" w:pos="425"/>
        </w:tabs>
        <w:ind w:left="425" w:hanging="425"/>
      </w:pPr>
      <w:rPr>
        <w:rFonts w:ascii="Wingdings" w:hAnsi="Wingdings" w:hint="default"/>
        <w:sz w:val="12"/>
      </w:rPr>
    </w:lvl>
  </w:abstractNum>
  <w:abstractNum w:abstractNumId="14">
    <w:nsid w:val="49161E62"/>
    <w:multiLevelType w:val="hybridMultilevel"/>
    <w:tmpl w:val="345ABD08"/>
    <w:lvl w:ilvl="0" w:tplc="5EEC028C">
      <w:numFmt w:val="decimal"/>
      <w:lvlText w:val="%1."/>
      <w:lvlJc w:val="left"/>
      <w:pPr>
        <w:tabs>
          <w:tab w:val="num" w:pos="2520"/>
        </w:tabs>
        <w:ind w:left="2520" w:hanging="360"/>
      </w:pPr>
    </w:lvl>
    <w:lvl w:ilvl="1" w:tplc="041A0019">
      <w:start w:val="1"/>
      <w:numFmt w:val="lowerLetter"/>
      <w:lvlText w:val="%2."/>
      <w:lvlJc w:val="left"/>
      <w:pPr>
        <w:tabs>
          <w:tab w:val="num" w:pos="3240"/>
        </w:tabs>
        <w:ind w:left="32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15">
    <w:nsid w:val="526A60F4"/>
    <w:multiLevelType w:val="multilevel"/>
    <w:tmpl w:val="366086FC"/>
    <w:lvl w:ilvl="0">
      <w:start w:val="1"/>
      <w:numFmt w:val="decimal"/>
      <w:lvlText w:val="%1."/>
      <w:lvlJc w:val="left"/>
      <w:pPr>
        <w:tabs>
          <w:tab w:val="num" w:pos="1065"/>
        </w:tabs>
        <w:ind w:left="1065" w:hanging="705"/>
      </w:pPr>
      <w:rPr>
        <w:b w:val="0"/>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581A1D66"/>
    <w:multiLevelType w:val="hybridMultilevel"/>
    <w:tmpl w:val="D49E5CDC"/>
    <w:lvl w:ilvl="0" w:tplc="7A801000">
      <w:start w:val="2"/>
      <w:numFmt w:val="bullet"/>
      <w:pStyle w:val="Plit"/>
      <w:lvlText w:val="-"/>
      <w:lvlJc w:val="left"/>
      <w:pPr>
        <w:ind w:left="720"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nsid w:val="58587895"/>
    <w:multiLevelType w:val="hybridMultilevel"/>
    <w:tmpl w:val="81201326"/>
    <w:lvl w:ilvl="0" w:tplc="38764E9C">
      <w:numFmt w:val="bullet"/>
      <w:lvlText w:val="-"/>
      <w:lvlJc w:val="left"/>
      <w:pPr>
        <w:ind w:left="2880" w:hanging="360"/>
      </w:pPr>
      <w:rPr>
        <w:rFonts w:ascii="Times New Roman" w:eastAsia="Times New Roman" w:hAnsi="Times New Roman" w:cs="Times New Roman" w:hint="default"/>
        <w:b/>
      </w:rPr>
    </w:lvl>
    <w:lvl w:ilvl="1" w:tplc="041A0003" w:tentative="1">
      <w:start w:val="1"/>
      <w:numFmt w:val="bullet"/>
      <w:lvlText w:val="o"/>
      <w:lvlJc w:val="left"/>
      <w:pPr>
        <w:ind w:left="3600" w:hanging="360"/>
      </w:pPr>
      <w:rPr>
        <w:rFonts w:ascii="Courier New" w:hAnsi="Courier New" w:cs="Courier New" w:hint="default"/>
      </w:rPr>
    </w:lvl>
    <w:lvl w:ilvl="2" w:tplc="041A0005" w:tentative="1">
      <w:start w:val="1"/>
      <w:numFmt w:val="bullet"/>
      <w:lvlText w:val=""/>
      <w:lvlJc w:val="left"/>
      <w:pPr>
        <w:ind w:left="4320" w:hanging="360"/>
      </w:pPr>
      <w:rPr>
        <w:rFonts w:ascii="Wingdings" w:hAnsi="Wingdings" w:hint="default"/>
      </w:rPr>
    </w:lvl>
    <w:lvl w:ilvl="3" w:tplc="041A0001" w:tentative="1">
      <w:start w:val="1"/>
      <w:numFmt w:val="bullet"/>
      <w:lvlText w:val=""/>
      <w:lvlJc w:val="left"/>
      <w:pPr>
        <w:ind w:left="5040" w:hanging="360"/>
      </w:pPr>
      <w:rPr>
        <w:rFonts w:ascii="Symbol" w:hAnsi="Symbol" w:hint="default"/>
      </w:rPr>
    </w:lvl>
    <w:lvl w:ilvl="4" w:tplc="041A0003" w:tentative="1">
      <w:start w:val="1"/>
      <w:numFmt w:val="bullet"/>
      <w:lvlText w:val="o"/>
      <w:lvlJc w:val="left"/>
      <w:pPr>
        <w:ind w:left="5760" w:hanging="360"/>
      </w:pPr>
      <w:rPr>
        <w:rFonts w:ascii="Courier New" w:hAnsi="Courier New" w:cs="Courier New" w:hint="default"/>
      </w:rPr>
    </w:lvl>
    <w:lvl w:ilvl="5" w:tplc="041A0005" w:tentative="1">
      <w:start w:val="1"/>
      <w:numFmt w:val="bullet"/>
      <w:lvlText w:val=""/>
      <w:lvlJc w:val="left"/>
      <w:pPr>
        <w:ind w:left="6480" w:hanging="360"/>
      </w:pPr>
      <w:rPr>
        <w:rFonts w:ascii="Wingdings" w:hAnsi="Wingdings" w:hint="default"/>
      </w:rPr>
    </w:lvl>
    <w:lvl w:ilvl="6" w:tplc="041A0001" w:tentative="1">
      <w:start w:val="1"/>
      <w:numFmt w:val="bullet"/>
      <w:lvlText w:val=""/>
      <w:lvlJc w:val="left"/>
      <w:pPr>
        <w:ind w:left="7200" w:hanging="360"/>
      </w:pPr>
      <w:rPr>
        <w:rFonts w:ascii="Symbol" w:hAnsi="Symbol" w:hint="default"/>
      </w:rPr>
    </w:lvl>
    <w:lvl w:ilvl="7" w:tplc="041A0003" w:tentative="1">
      <w:start w:val="1"/>
      <w:numFmt w:val="bullet"/>
      <w:lvlText w:val="o"/>
      <w:lvlJc w:val="left"/>
      <w:pPr>
        <w:ind w:left="7920" w:hanging="360"/>
      </w:pPr>
      <w:rPr>
        <w:rFonts w:ascii="Courier New" w:hAnsi="Courier New" w:cs="Courier New" w:hint="default"/>
      </w:rPr>
    </w:lvl>
    <w:lvl w:ilvl="8" w:tplc="041A0005" w:tentative="1">
      <w:start w:val="1"/>
      <w:numFmt w:val="bullet"/>
      <w:lvlText w:val=""/>
      <w:lvlJc w:val="left"/>
      <w:pPr>
        <w:ind w:left="8640" w:hanging="360"/>
      </w:pPr>
      <w:rPr>
        <w:rFonts w:ascii="Wingdings" w:hAnsi="Wingdings" w:hint="default"/>
      </w:rPr>
    </w:lvl>
  </w:abstractNum>
  <w:abstractNum w:abstractNumId="18">
    <w:nsid w:val="61374242"/>
    <w:multiLevelType w:val="hybridMultilevel"/>
    <w:tmpl w:val="84F63CCE"/>
    <w:lvl w:ilvl="0" w:tplc="A1F497D4">
      <w:numFmt w:val="bullet"/>
      <w:pStyle w:val="tablicnitekst"/>
      <w:lvlText w:val="-"/>
      <w:lvlJc w:val="left"/>
      <w:pPr>
        <w:tabs>
          <w:tab w:val="num" w:pos="644"/>
        </w:tabs>
        <w:ind w:left="624" w:hanging="340"/>
      </w:pPr>
      <w:rPr>
        <w:rFonts w:ascii="Symbol" w:hAnsi="Symbol" w:hint="default"/>
        <w:b w:val="0"/>
        <w:i w:val="0"/>
        <w:sz w:val="22"/>
      </w:rPr>
    </w:lvl>
    <w:lvl w:ilvl="1" w:tplc="041A0001">
      <w:start w:val="1"/>
      <w:numFmt w:val="bullet"/>
      <w:lvlText w:val=""/>
      <w:lvlJc w:val="left"/>
      <w:pPr>
        <w:tabs>
          <w:tab w:val="num" w:pos="1364"/>
        </w:tabs>
        <w:ind w:left="1364" w:hanging="360"/>
      </w:pPr>
      <w:rPr>
        <w:rFonts w:ascii="Symbol" w:hAnsi="Symbol" w:hint="default"/>
        <w:b w:val="0"/>
        <w:i w:val="0"/>
        <w:sz w:val="22"/>
      </w:r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19">
    <w:nsid w:val="67502FFD"/>
    <w:multiLevelType w:val="hybridMultilevel"/>
    <w:tmpl w:val="4C3C1C3E"/>
    <w:lvl w:ilvl="0" w:tplc="041A000F">
      <w:start w:val="1"/>
      <w:numFmt w:val="decimal"/>
      <w:lvlText w:val="%1."/>
      <w:lvlJc w:val="left"/>
      <w:pPr>
        <w:ind w:left="720" w:hanging="360"/>
      </w:pPr>
      <w:rPr>
        <w:rFonts w:hint="default"/>
      </w:rPr>
    </w:lvl>
    <w:lvl w:ilvl="1" w:tplc="FB9E91D0">
      <w:numFmt w:val="bullet"/>
      <w:lvlText w:val="-"/>
      <w:lvlJc w:val="left"/>
      <w:pPr>
        <w:ind w:left="1440" w:hanging="360"/>
      </w:pPr>
      <w:rPr>
        <w:rFonts w:ascii="Times New Roman" w:eastAsia="Times New Roman" w:hAnsi="Times New Roman" w:cs="Times New Roman"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nsid w:val="6B3D5B87"/>
    <w:multiLevelType w:val="hybridMultilevel"/>
    <w:tmpl w:val="5A5CEA72"/>
    <w:lvl w:ilvl="0" w:tplc="4760C376">
      <w:numFmt w:val="bullet"/>
      <w:lvlText w:val="-"/>
      <w:lvlJc w:val="left"/>
      <w:pPr>
        <w:ind w:left="2520" w:hanging="360"/>
      </w:pPr>
      <w:rPr>
        <w:rFonts w:ascii="Arial" w:eastAsia="Times New Roman" w:hAnsi="Arial" w:cs="Arial" w:hint="default"/>
      </w:rPr>
    </w:lvl>
    <w:lvl w:ilvl="1" w:tplc="D8140520">
      <w:numFmt w:val="bullet"/>
      <w:lvlText w:val="–"/>
      <w:lvlJc w:val="left"/>
      <w:pPr>
        <w:ind w:left="1440" w:hanging="360"/>
      </w:pPr>
      <w:rPr>
        <w:rFonts w:ascii="Times New Roman" w:eastAsia="Times New Roman"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nsid w:val="75E06057"/>
    <w:multiLevelType w:val="hybridMultilevel"/>
    <w:tmpl w:val="40845832"/>
    <w:lvl w:ilvl="0" w:tplc="041A0001">
      <w:start w:val="1"/>
      <w:numFmt w:val="bullet"/>
      <w:lvlText w:val=""/>
      <w:lvlJc w:val="left"/>
      <w:pPr>
        <w:tabs>
          <w:tab w:val="num" w:pos="720"/>
        </w:tabs>
        <w:ind w:left="720" w:hanging="360"/>
      </w:pPr>
      <w:rPr>
        <w:rFonts w:ascii="Symbol" w:hAnsi="Symbol" w:hint="default"/>
      </w:rPr>
    </w:lvl>
    <w:lvl w:ilvl="1" w:tplc="041A0003">
      <w:start w:val="1"/>
      <w:numFmt w:val="bullet"/>
      <w:lvlText w:val="o"/>
      <w:lvlJc w:val="left"/>
      <w:pPr>
        <w:tabs>
          <w:tab w:val="num" w:pos="1440"/>
        </w:tabs>
        <w:ind w:left="1440" w:hanging="360"/>
      </w:pPr>
      <w:rPr>
        <w:rFonts w:ascii="Courier New" w:hAnsi="Courier New" w:cs="Courier New" w:hint="default"/>
      </w:r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22">
    <w:nsid w:val="79D541C5"/>
    <w:multiLevelType w:val="hybridMultilevel"/>
    <w:tmpl w:val="78D05418"/>
    <w:lvl w:ilvl="0" w:tplc="19EE3DAC">
      <w:start w:val="1"/>
      <w:numFmt w:val="bullet"/>
      <w:lvlText w:val="-"/>
      <w:lvlJc w:val="left"/>
      <w:pPr>
        <w:ind w:left="720" w:hanging="360"/>
      </w:pPr>
      <w:rPr>
        <w:rFonts w:ascii="Times New Roman" w:eastAsia="Times New Roman" w:hAnsi="Times New Roman" w:hint="default"/>
      </w:rPr>
    </w:lvl>
    <w:lvl w:ilvl="1" w:tplc="041A0003">
      <w:start w:val="1"/>
      <w:numFmt w:val="bullet"/>
      <w:lvlText w:val="o"/>
      <w:lvlJc w:val="left"/>
      <w:pPr>
        <w:ind w:left="1440" w:hanging="360"/>
      </w:pPr>
      <w:rPr>
        <w:rFonts w:ascii="Courier New" w:hAnsi="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hint="default"/>
      </w:rPr>
    </w:lvl>
    <w:lvl w:ilvl="8" w:tplc="041A0005">
      <w:start w:val="1"/>
      <w:numFmt w:val="bullet"/>
      <w:lvlText w:val=""/>
      <w:lvlJc w:val="left"/>
      <w:pPr>
        <w:ind w:left="6480" w:hanging="360"/>
      </w:pPr>
      <w:rPr>
        <w:rFonts w:ascii="Wingdings" w:hAnsi="Wingdings" w:hint="default"/>
      </w:rPr>
    </w:lvl>
  </w:abstractNum>
  <w:abstractNum w:abstractNumId="23">
    <w:nsid w:val="7F14649F"/>
    <w:multiLevelType w:val="hybridMultilevel"/>
    <w:tmpl w:val="FF4E126E"/>
    <w:lvl w:ilvl="0" w:tplc="44A84986">
      <w:start w:val="1"/>
      <w:numFmt w:val="decimal"/>
      <w:lvlText w:val="%1."/>
      <w:lvlJc w:val="left"/>
      <w:pPr>
        <w:ind w:left="720" w:hanging="360"/>
      </w:pPr>
      <w:rPr>
        <w:rFonts w:hint="default"/>
      </w:rPr>
    </w:lvl>
    <w:lvl w:ilvl="1" w:tplc="38764E9C">
      <w:numFmt w:val="bullet"/>
      <w:lvlText w:val="-"/>
      <w:lvlJc w:val="left"/>
      <w:pPr>
        <w:ind w:left="1440" w:hanging="360"/>
      </w:pPr>
      <w:rPr>
        <w:rFonts w:ascii="Times New Roman" w:eastAsia="Times New Roman" w:hAnsi="Times New Roman" w:cs="Times New Roman" w:hint="default"/>
        <w:b/>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8"/>
  </w:num>
  <w:num w:numId="2">
    <w:abstractNumId w:val="13"/>
  </w:num>
  <w:num w:numId="3">
    <w:abstractNumId w:val="18"/>
  </w:num>
  <w:num w:numId="4">
    <w:abstractNumId w:val="16"/>
  </w:num>
  <w:num w:numId="5">
    <w:abstractNumId w:val="0"/>
  </w:num>
  <w:num w:numId="6">
    <w:abstractNumId w:val="6"/>
  </w:num>
  <w:num w:numId="7">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num>
  <w:num w:numId="1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4"/>
  </w:num>
  <w:num w:numId="14">
    <w:abstractNumId w:val="7"/>
  </w:num>
  <w:num w:numId="15">
    <w:abstractNumId w:val="19"/>
  </w:num>
  <w:num w:numId="16">
    <w:abstractNumId w:val="17"/>
  </w:num>
  <w:num w:numId="17">
    <w:abstractNumId w:val="9"/>
  </w:num>
  <w:num w:numId="18">
    <w:abstractNumId w:val="20"/>
  </w:num>
  <w:num w:numId="19">
    <w:abstractNumId w:val="10"/>
  </w:num>
  <w:num w:numId="20">
    <w:abstractNumId w:val="2"/>
  </w:num>
  <w:num w:numId="21">
    <w:abstractNumId w:val="23"/>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num>
  <w:num w:numId="24">
    <w:abstractNumId w:val="2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embedSystemFont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6F5B"/>
    <w:rsid w:val="000006E4"/>
    <w:rsid w:val="00001087"/>
    <w:rsid w:val="00005045"/>
    <w:rsid w:val="00006BB1"/>
    <w:rsid w:val="00012A48"/>
    <w:rsid w:val="00014115"/>
    <w:rsid w:val="000152A7"/>
    <w:rsid w:val="0003208E"/>
    <w:rsid w:val="000324E6"/>
    <w:rsid w:val="000325EE"/>
    <w:rsid w:val="00032CD6"/>
    <w:rsid w:val="00033A64"/>
    <w:rsid w:val="0003464E"/>
    <w:rsid w:val="00037B41"/>
    <w:rsid w:val="00044C9C"/>
    <w:rsid w:val="00044E57"/>
    <w:rsid w:val="00045B66"/>
    <w:rsid w:val="00046ACF"/>
    <w:rsid w:val="000475B8"/>
    <w:rsid w:val="000574A5"/>
    <w:rsid w:val="000622B0"/>
    <w:rsid w:val="00062AA0"/>
    <w:rsid w:val="000635EA"/>
    <w:rsid w:val="00064739"/>
    <w:rsid w:val="0006561E"/>
    <w:rsid w:val="00071441"/>
    <w:rsid w:val="000731A5"/>
    <w:rsid w:val="00077127"/>
    <w:rsid w:val="00077151"/>
    <w:rsid w:val="00077A3A"/>
    <w:rsid w:val="00081603"/>
    <w:rsid w:val="00082016"/>
    <w:rsid w:val="0008276E"/>
    <w:rsid w:val="00085019"/>
    <w:rsid w:val="00091F57"/>
    <w:rsid w:val="00094FE3"/>
    <w:rsid w:val="00097490"/>
    <w:rsid w:val="000A0FE3"/>
    <w:rsid w:val="000A4032"/>
    <w:rsid w:val="000B011A"/>
    <w:rsid w:val="000B10B6"/>
    <w:rsid w:val="000B4BDC"/>
    <w:rsid w:val="000B53B8"/>
    <w:rsid w:val="000B6BF3"/>
    <w:rsid w:val="000B7A2E"/>
    <w:rsid w:val="000C053D"/>
    <w:rsid w:val="000C15B6"/>
    <w:rsid w:val="000D2FDE"/>
    <w:rsid w:val="000D3B19"/>
    <w:rsid w:val="000D5C10"/>
    <w:rsid w:val="000E0200"/>
    <w:rsid w:val="000E303B"/>
    <w:rsid w:val="000E57A0"/>
    <w:rsid w:val="000E5F1C"/>
    <w:rsid w:val="000F3D4C"/>
    <w:rsid w:val="000F3FB1"/>
    <w:rsid w:val="000F5247"/>
    <w:rsid w:val="001027F0"/>
    <w:rsid w:val="00103295"/>
    <w:rsid w:val="00103479"/>
    <w:rsid w:val="00103A4A"/>
    <w:rsid w:val="00106E87"/>
    <w:rsid w:val="001144D9"/>
    <w:rsid w:val="00114C4A"/>
    <w:rsid w:val="001150E5"/>
    <w:rsid w:val="00123B9C"/>
    <w:rsid w:val="00123D75"/>
    <w:rsid w:val="00124497"/>
    <w:rsid w:val="00125A80"/>
    <w:rsid w:val="0013210E"/>
    <w:rsid w:val="001321E7"/>
    <w:rsid w:val="0013653D"/>
    <w:rsid w:val="0014104D"/>
    <w:rsid w:val="00142DD8"/>
    <w:rsid w:val="00143F61"/>
    <w:rsid w:val="001448C8"/>
    <w:rsid w:val="001453F8"/>
    <w:rsid w:val="00145AAD"/>
    <w:rsid w:val="00152392"/>
    <w:rsid w:val="00153A22"/>
    <w:rsid w:val="00156109"/>
    <w:rsid w:val="00160DF0"/>
    <w:rsid w:val="001613FE"/>
    <w:rsid w:val="001641F2"/>
    <w:rsid w:val="00164AAA"/>
    <w:rsid w:val="00165474"/>
    <w:rsid w:val="001654D4"/>
    <w:rsid w:val="00171A9E"/>
    <w:rsid w:val="00173689"/>
    <w:rsid w:val="0017449C"/>
    <w:rsid w:val="00176CBE"/>
    <w:rsid w:val="001778BB"/>
    <w:rsid w:val="00181D4C"/>
    <w:rsid w:val="00184017"/>
    <w:rsid w:val="001A0302"/>
    <w:rsid w:val="001A4821"/>
    <w:rsid w:val="001B6FAA"/>
    <w:rsid w:val="001B795F"/>
    <w:rsid w:val="001C0E9C"/>
    <w:rsid w:val="001C1D3B"/>
    <w:rsid w:val="001C3631"/>
    <w:rsid w:val="001C6574"/>
    <w:rsid w:val="001D0A60"/>
    <w:rsid w:val="001D113F"/>
    <w:rsid w:val="001D2E1D"/>
    <w:rsid w:val="001D42FE"/>
    <w:rsid w:val="001D76DB"/>
    <w:rsid w:val="001D789C"/>
    <w:rsid w:val="001E3587"/>
    <w:rsid w:val="001F0E41"/>
    <w:rsid w:val="001F3987"/>
    <w:rsid w:val="001F491C"/>
    <w:rsid w:val="00206BE1"/>
    <w:rsid w:val="00207439"/>
    <w:rsid w:val="002078C0"/>
    <w:rsid w:val="00212B31"/>
    <w:rsid w:val="00216254"/>
    <w:rsid w:val="00222AA9"/>
    <w:rsid w:val="002261E5"/>
    <w:rsid w:val="002301C6"/>
    <w:rsid w:val="00231D85"/>
    <w:rsid w:val="00233E01"/>
    <w:rsid w:val="0023592F"/>
    <w:rsid w:val="00237D0E"/>
    <w:rsid w:val="00241520"/>
    <w:rsid w:val="00246CD7"/>
    <w:rsid w:val="00253742"/>
    <w:rsid w:val="00254D1C"/>
    <w:rsid w:val="00261F72"/>
    <w:rsid w:val="002621E4"/>
    <w:rsid w:val="0026231F"/>
    <w:rsid w:val="00264749"/>
    <w:rsid w:val="0026474F"/>
    <w:rsid w:val="0026779A"/>
    <w:rsid w:val="0027122B"/>
    <w:rsid w:val="002738BD"/>
    <w:rsid w:val="002740B4"/>
    <w:rsid w:val="002752FA"/>
    <w:rsid w:val="00277452"/>
    <w:rsid w:val="0028269F"/>
    <w:rsid w:val="0028381E"/>
    <w:rsid w:val="00287029"/>
    <w:rsid w:val="00291030"/>
    <w:rsid w:val="002927A0"/>
    <w:rsid w:val="00292988"/>
    <w:rsid w:val="00292FB5"/>
    <w:rsid w:val="00293CCE"/>
    <w:rsid w:val="002A3B05"/>
    <w:rsid w:val="002A717A"/>
    <w:rsid w:val="002A7CAE"/>
    <w:rsid w:val="002B150F"/>
    <w:rsid w:val="002B2F9A"/>
    <w:rsid w:val="002B5ABF"/>
    <w:rsid w:val="002C1028"/>
    <w:rsid w:val="002C4073"/>
    <w:rsid w:val="002C5C8E"/>
    <w:rsid w:val="002C6BC3"/>
    <w:rsid w:val="002E1F2A"/>
    <w:rsid w:val="002E39A9"/>
    <w:rsid w:val="002E65FB"/>
    <w:rsid w:val="002F3016"/>
    <w:rsid w:val="003004FB"/>
    <w:rsid w:val="00303721"/>
    <w:rsid w:val="00312CCF"/>
    <w:rsid w:val="00312E84"/>
    <w:rsid w:val="00314017"/>
    <w:rsid w:val="00321065"/>
    <w:rsid w:val="0032302F"/>
    <w:rsid w:val="003327BC"/>
    <w:rsid w:val="00333712"/>
    <w:rsid w:val="00333DE1"/>
    <w:rsid w:val="00333EF4"/>
    <w:rsid w:val="00334B6A"/>
    <w:rsid w:val="003410AE"/>
    <w:rsid w:val="00347934"/>
    <w:rsid w:val="00352043"/>
    <w:rsid w:val="00352B21"/>
    <w:rsid w:val="00353EF0"/>
    <w:rsid w:val="0035459C"/>
    <w:rsid w:val="00356540"/>
    <w:rsid w:val="00357732"/>
    <w:rsid w:val="00360BC8"/>
    <w:rsid w:val="0036170E"/>
    <w:rsid w:val="00362E8E"/>
    <w:rsid w:val="00362F93"/>
    <w:rsid w:val="0036463E"/>
    <w:rsid w:val="00366A5C"/>
    <w:rsid w:val="0037167F"/>
    <w:rsid w:val="003738C9"/>
    <w:rsid w:val="00375767"/>
    <w:rsid w:val="003815B9"/>
    <w:rsid w:val="00383A06"/>
    <w:rsid w:val="0038680D"/>
    <w:rsid w:val="00393975"/>
    <w:rsid w:val="003953FF"/>
    <w:rsid w:val="00395770"/>
    <w:rsid w:val="00395795"/>
    <w:rsid w:val="003A284E"/>
    <w:rsid w:val="003B1D0B"/>
    <w:rsid w:val="003B7805"/>
    <w:rsid w:val="003C1700"/>
    <w:rsid w:val="003C2027"/>
    <w:rsid w:val="003C434E"/>
    <w:rsid w:val="003C74F6"/>
    <w:rsid w:val="003C799A"/>
    <w:rsid w:val="003D0310"/>
    <w:rsid w:val="003D0831"/>
    <w:rsid w:val="003D1B52"/>
    <w:rsid w:val="003D34E5"/>
    <w:rsid w:val="003D54EE"/>
    <w:rsid w:val="003D5678"/>
    <w:rsid w:val="003D5C2C"/>
    <w:rsid w:val="003D61A5"/>
    <w:rsid w:val="003D74CC"/>
    <w:rsid w:val="003D7C41"/>
    <w:rsid w:val="003E078D"/>
    <w:rsid w:val="003E0999"/>
    <w:rsid w:val="003E2F0D"/>
    <w:rsid w:val="003E5EF4"/>
    <w:rsid w:val="003F2DC4"/>
    <w:rsid w:val="003F58E1"/>
    <w:rsid w:val="003F67D4"/>
    <w:rsid w:val="00402882"/>
    <w:rsid w:val="004038A9"/>
    <w:rsid w:val="00406EA7"/>
    <w:rsid w:val="004077B5"/>
    <w:rsid w:val="00412FC7"/>
    <w:rsid w:val="004133B5"/>
    <w:rsid w:val="00415C70"/>
    <w:rsid w:val="00416278"/>
    <w:rsid w:val="0041675F"/>
    <w:rsid w:val="0041768D"/>
    <w:rsid w:val="00422576"/>
    <w:rsid w:val="00426886"/>
    <w:rsid w:val="004306E4"/>
    <w:rsid w:val="00432AFE"/>
    <w:rsid w:val="004338D0"/>
    <w:rsid w:val="00435EA9"/>
    <w:rsid w:val="0043745B"/>
    <w:rsid w:val="00437490"/>
    <w:rsid w:val="00440599"/>
    <w:rsid w:val="0044280F"/>
    <w:rsid w:val="00443BBA"/>
    <w:rsid w:val="0044494D"/>
    <w:rsid w:val="0044783E"/>
    <w:rsid w:val="00447873"/>
    <w:rsid w:val="00450011"/>
    <w:rsid w:val="00450756"/>
    <w:rsid w:val="0045120F"/>
    <w:rsid w:val="00451285"/>
    <w:rsid w:val="00453155"/>
    <w:rsid w:val="00460F59"/>
    <w:rsid w:val="0046487E"/>
    <w:rsid w:val="004652FD"/>
    <w:rsid w:val="0046550E"/>
    <w:rsid w:val="00465E5B"/>
    <w:rsid w:val="004662D7"/>
    <w:rsid w:val="00470079"/>
    <w:rsid w:val="00470F39"/>
    <w:rsid w:val="00473844"/>
    <w:rsid w:val="00474420"/>
    <w:rsid w:val="004752E9"/>
    <w:rsid w:val="004761BC"/>
    <w:rsid w:val="00483E58"/>
    <w:rsid w:val="0049247C"/>
    <w:rsid w:val="004969D8"/>
    <w:rsid w:val="004A2F06"/>
    <w:rsid w:val="004A5B2A"/>
    <w:rsid w:val="004B1D41"/>
    <w:rsid w:val="004B25A9"/>
    <w:rsid w:val="004B561A"/>
    <w:rsid w:val="004B6242"/>
    <w:rsid w:val="004C253E"/>
    <w:rsid w:val="004C3958"/>
    <w:rsid w:val="004C5B42"/>
    <w:rsid w:val="004C6F83"/>
    <w:rsid w:val="004D156D"/>
    <w:rsid w:val="004D1E65"/>
    <w:rsid w:val="004D3BCB"/>
    <w:rsid w:val="004D59D0"/>
    <w:rsid w:val="004D6B85"/>
    <w:rsid w:val="004D6EE8"/>
    <w:rsid w:val="004D76BF"/>
    <w:rsid w:val="004E1681"/>
    <w:rsid w:val="004E2081"/>
    <w:rsid w:val="004E771A"/>
    <w:rsid w:val="004F134F"/>
    <w:rsid w:val="004F7947"/>
    <w:rsid w:val="005018FF"/>
    <w:rsid w:val="00502323"/>
    <w:rsid w:val="00504F2B"/>
    <w:rsid w:val="00505067"/>
    <w:rsid w:val="005064A4"/>
    <w:rsid w:val="005068C8"/>
    <w:rsid w:val="00507951"/>
    <w:rsid w:val="00507D57"/>
    <w:rsid w:val="00510E27"/>
    <w:rsid w:val="00514038"/>
    <w:rsid w:val="00515C15"/>
    <w:rsid w:val="00520ECC"/>
    <w:rsid w:val="0052284E"/>
    <w:rsid w:val="00522F1E"/>
    <w:rsid w:val="005235F7"/>
    <w:rsid w:val="005241E0"/>
    <w:rsid w:val="0052638D"/>
    <w:rsid w:val="005273BA"/>
    <w:rsid w:val="005300D0"/>
    <w:rsid w:val="005302E4"/>
    <w:rsid w:val="00536C29"/>
    <w:rsid w:val="00536DB7"/>
    <w:rsid w:val="00537381"/>
    <w:rsid w:val="005450E8"/>
    <w:rsid w:val="005544F6"/>
    <w:rsid w:val="00555991"/>
    <w:rsid w:val="005610D1"/>
    <w:rsid w:val="0056197B"/>
    <w:rsid w:val="00563C9E"/>
    <w:rsid w:val="00564AFE"/>
    <w:rsid w:val="00564E92"/>
    <w:rsid w:val="005674A5"/>
    <w:rsid w:val="00571307"/>
    <w:rsid w:val="00573AE9"/>
    <w:rsid w:val="005759F6"/>
    <w:rsid w:val="00575BEC"/>
    <w:rsid w:val="005815A4"/>
    <w:rsid w:val="00581E80"/>
    <w:rsid w:val="00581EB0"/>
    <w:rsid w:val="0058281B"/>
    <w:rsid w:val="00583F7D"/>
    <w:rsid w:val="005854D9"/>
    <w:rsid w:val="00590298"/>
    <w:rsid w:val="00593DA8"/>
    <w:rsid w:val="00596D58"/>
    <w:rsid w:val="005A0828"/>
    <w:rsid w:val="005A2A39"/>
    <w:rsid w:val="005A34E2"/>
    <w:rsid w:val="005A39C7"/>
    <w:rsid w:val="005A7B69"/>
    <w:rsid w:val="005B3837"/>
    <w:rsid w:val="005B3C43"/>
    <w:rsid w:val="005C0F19"/>
    <w:rsid w:val="005C1600"/>
    <w:rsid w:val="005C6DED"/>
    <w:rsid w:val="005D2934"/>
    <w:rsid w:val="005D79E1"/>
    <w:rsid w:val="005D7F35"/>
    <w:rsid w:val="005E2172"/>
    <w:rsid w:val="005E27C2"/>
    <w:rsid w:val="005E2E40"/>
    <w:rsid w:val="005E44AD"/>
    <w:rsid w:val="005E4BB1"/>
    <w:rsid w:val="005E63F5"/>
    <w:rsid w:val="005E67AB"/>
    <w:rsid w:val="005F1F35"/>
    <w:rsid w:val="005F29C4"/>
    <w:rsid w:val="005F5862"/>
    <w:rsid w:val="005F6531"/>
    <w:rsid w:val="005F6C93"/>
    <w:rsid w:val="00601674"/>
    <w:rsid w:val="00602656"/>
    <w:rsid w:val="0060694D"/>
    <w:rsid w:val="00610322"/>
    <w:rsid w:val="00610436"/>
    <w:rsid w:val="006111CA"/>
    <w:rsid w:val="0061373A"/>
    <w:rsid w:val="0061395A"/>
    <w:rsid w:val="00622C33"/>
    <w:rsid w:val="00624694"/>
    <w:rsid w:val="00624D0D"/>
    <w:rsid w:val="00627400"/>
    <w:rsid w:val="006349E2"/>
    <w:rsid w:val="00635F43"/>
    <w:rsid w:val="00636DB4"/>
    <w:rsid w:val="006371D9"/>
    <w:rsid w:val="00637BD2"/>
    <w:rsid w:val="00637C03"/>
    <w:rsid w:val="00641408"/>
    <w:rsid w:val="0064460E"/>
    <w:rsid w:val="00650686"/>
    <w:rsid w:val="00654ED5"/>
    <w:rsid w:val="00656EEB"/>
    <w:rsid w:val="006601A3"/>
    <w:rsid w:val="00660578"/>
    <w:rsid w:val="0066434E"/>
    <w:rsid w:val="006644BC"/>
    <w:rsid w:val="00670436"/>
    <w:rsid w:val="006711EB"/>
    <w:rsid w:val="00673642"/>
    <w:rsid w:val="00674525"/>
    <w:rsid w:val="00677C41"/>
    <w:rsid w:val="006810CF"/>
    <w:rsid w:val="006850C7"/>
    <w:rsid w:val="0069105A"/>
    <w:rsid w:val="0069151B"/>
    <w:rsid w:val="0069340D"/>
    <w:rsid w:val="00695886"/>
    <w:rsid w:val="006964B1"/>
    <w:rsid w:val="006A0DE0"/>
    <w:rsid w:val="006A1D3C"/>
    <w:rsid w:val="006A3903"/>
    <w:rsid w:val="006A464E"/>
    <w:rsid w:val="006A50B6"/>
    <w:rsid w:val="006A5370"/>
    <w:rsid w:val="006A7AA5"/>
    <w:rsid w:val="006B2A83"/>
    <w:rsid w:val="006B4252"/>
    <w:rsid w:val="006B544B"/>
    <w:rsid w:val="006B59AB"/>
    <w:rsid w:val="006B6305"/>
    <w:rsid w:val="006B6989"/>
    <w:rsid w:val="006C0ED8"/>
    <w:rsid w:val="006C45AB"/>
    <w:rsid w:val="006C64B6"/>
    <w:rsid w:val="006C6D81"/>
    <w:rsid w:val="006D04E6"/>
    <w:rsid w:val="006D6877"/>
    <w:rsid w:val="006E1D99"/>
    <w:rsid w:val="006E20CE"/>
    <w:rsid w:val="006E3939"/>
    <w:rsid w:val="006E441F"/>
    <w:rsid w:val="006E55A5"/>
    <w:rsid w:val="006E68CC"/>
    <w:rsid w:val="006E6C20"/>
    <w:rsid w:val="006E735E"/>
    <w:rsid w:val="006E7C9E"/>
    <w:rsid w:val="006F264C"/>
    <w:rsid w:val="006F49DB"/>
    <w:rsid w:val="006F51E3"/>
    <w:rsid w:val="006F5293"/>
    <w:rsid w:val="00700C6A"/>
    <w:rsid w:val="00702990"/>
    <w:rsid w:val="007034BF"/>
    <w:rsid w:val="00703D23"/>
    <w:rsid w:val="00710056"/>
    <w:rsid w:val="00710293"/>
    <w:rsid w:val="00710E24"/>
    <w:rsid w:val="007118F9"/>
    <w:rsid w:val="00716184"/>
    <w:rsid w:val="00720BEA"/>
    <w:rsid w:val="00726056"/>
    <w:rsid w:val="007321DF"/>
    <w:rsid w:val="0073619B"/>
    <w:rsid w:val="007371CA"/>
    <w:rsid w:val="00740131"/>
    <w:rsid w:val="00740A83"/>
    <w:rsid w:val="00740C3E"/>
    <w:rsid w:val="00740D38"/>
    <w:rsid w:val="00741810"/>
    <w:rsid w:val="007441F8"/>
    <w:rsid w:val="0074437A"/>
    <w:rsid w:val="0074564A"/>
    <w:rsid w:val="00745A6C"/>
    <w:rsid w:val="0074620D"/>
    <w:rsid w:val="00747725"/>
    <w:rsid w:val="00747770"/>
    <w:rsid w:val="00750091"/>
    <w:rsid w:val="00751DCA"/>
    <w:rsid w:val="007557FE"/>
    <w:rsid w:val="007610BA"/>
    <w:rsid w:val="00761691"/>
    <w:rsid w:val="0076444A"/>
    <w:rsid w:val="0076693E"/>
    <w:rsid w:val="007703A5"/>
    <w:rsid w:val="00770DD3"/>
    <w:rsid w:val="00773588"/>
    <w:rsid w:val="007758D0"/>
    <w:rsid w:val="00776C95"/>
    <w:rsid w:val="007775E6"/>
    <w:rsid w:val="00781BC7"/>
    <w:rsid w:val="00785BC3"/>
    <w:rsid w:val="00791024"/>
    <w:rsid w:val="00792126"/>
    <w:rsid w:val="0079506B"/>
    <w:rsid w:val="00795497"/>
    <w:rsid w:val="007976C7"/>
    <w:rsid w:val="007A00D1"/>
    <w:rsid w:val="007A5B11"/>
    <w:rsid w:val="007A6272"/>
    <w:rsid w:val="007A6496"/>
    <w:rsid w:val="007A66B2"/>
    <w:rsid w:val="007A70A4"/>
    <w:rsid w:val="007B7312"/>
    <w:rsid w:val="007C0394"/>
    <w:rsid w:val="007C3602"/>
    <w:rsid w:val="007C4E95"/>
    <w:rsid w:val="007C5ADC"/>
    <w:rsid w:val="007D0018"/>
    <w:rsid w:val="007D2002"/>
    <w:rsid w:val="007D31CC"/>
    <w:rsid w:val="007D4DC8"/>
    <w:rsid w:val="007E227F"/>
    <w:rsid w:val="007F118E"/>
    <w:rsid w:val="0080174C"/>
    <w:rsid w:val="00802CB8"/>
    <w:rsid w:val="0080481B"/>
    <w:rsid w:val="00811F5D"/>
    <w:rsid w:val="0081206C"/>
    <w:rsid w:val="00812E47"/>
    <w:rsid w:val="0081409D"/>
    <w:rsid w:val="00814E2B"/>
    <w:rsid w:val="0081589E"/>
    <w:rsid w:val="00815AA9"/>
    <w:rsid w:val="00817F62"/>
    <w:rsid w:val="008205D6"/>
    <w:rsid w:val="008217AB"/>
    <w:rsid w:val="00821AE0"/>
    <w:rsid w:val="00826813"/>
    <w:rsid w:val="008302E6"/>
    <w:rsid w:val="0083373D"/>
    <w:rsid w:val="00836097"/>
    <w:rsid w:val="00837A6D"/>
    <w:rsid w:val="008405DF"/>
    <w:rsid w:val="008429B3"/>
    <w:rsid w:val="008439A7"/>
    <w:rsid w:val="0084404D"/>
    <w:rsid w:val="0084432D"/>
    <w:rsid w:val="00845009"/>
    <w:rsid w:val="00853334"/>
    <w:rsid w:val="00854372"/>
    <w:rsid w:val="00857610"/>
    <w:rsid w:val="00861576"/>
    <w:rsid w:val="008655A9"/>
    <w:rsid w:val="00866839"/>
    <w:rsid w:val="00872670"/>
    <w:rsid w:val="00872FDB"/>
    <w:rsid w:val="008741DD"/>
    <w:rsid w:val="00874E22"/>
    <w:rsid w:val="00876F5B"/>
    <w:rsid w:val="00877479"/>
    <w:rsid w:val="00880BC3"/>
    <w:rsid w:val="008823EB"/>
    <w:rsid w:val="008955EA"/>
    <w:rsid w:val="008974D7"/>
    <w:rsid w:val="008A0516"/>
    <w:rsid w:val="008A4E60"/>
    <w:rsid w:val="008B04C9"/>
    <w:rsid w:val="008B3051"/>
    <w:rsid w:val="008B649B"/>
    <w:rsid w:val="008B7B13"/>
    <w:rsid w:val="008C020E"/>
    <w:rsid w:val="008E3463"/>
    <w:rsid w:val="008E6424"/>
    <w:rsid w:val="008E71AB"/>
    <w:rsid w:val="008E7B77"/>
    <w:rsid w:val="008F3829"/>
    <w:rsid w:val="008F4AFA"/>
    <w:rsid w:val="008F5B1C"/>
    <w:rsid w:val="00900768"/>
    <w:rsid w:val="00900C4A"/>
    <w:rsid w:val="009014A5"/>
    <w:rsid w:val="00903567"/>
    <w:rsid w:val="00905F39"/>
    <w:rsid w:val="00905FE5"/>
    <w:rsid w:val="00906BBD"/>
    <w:rsid w:val="00906C7E"/>
    <w:rsid w:val="00906D45"/>
    <w:rsid w:val="00907C30"/>
    <w:rsid w:val="00907E38"/>
    <w:rsid w:val="00913066"/>
    <w:rsid w:val="009131D1"/>
    <w:rsid w:val="00915FAF"/>
    <w:rsid w:val="0091671C"/>
    <w:rsid w:val="009230C1"/>
    <w:rsid w:val="00924C3A"/>
    <w:rsid w:val="009268AD"/>
    <w:rsid w:val="00930A7D"/>
    <w:rsid w:val="00942E74"/>
    <w:rsid w:val="00954045"/>
    <w:rsid w:val="00954051"/>
    <w:rsid w:val="00954186"/>
    <w:rsid w:val="00963E6C"/>
    <w:rsid w:val="0097346A"/>
    <w:rsid w:val="00980DE8"/>
    <w:rsid w:val="00982079"/>
    <w:rsid w:val="00982DBE"/>
    <w:rsid w:val="00982DC3"/>
    <w:rsid w:val="00985730"/>
    <w:rsid w:val="0098654D"/>
    <w:rsid w:val="0098666F"/>
    <w:rsid w:val="0099454A"/>
    <w:rsid w:val="009A2FC4"/>
    <w:rsid w:val="009A36C4"/>
    <w:rsid w:val="009A3CB1"/>
    <w:rsid w:val="009A45FA"/>
    <w:rsid w:val="009A58F2"/>
    <w:rsid w:val="009B3FE5"/>
    <w:rsid w:val="009B4119"/>
    <w:rsid w:val="009B63C4"/>
    <w:rsid w:val="009C729C"/>
    <w:rsid w:val="009C7858"/>
    <w:rsid w:val="009D289C"/>
    <w:rsid w:val="009D2F2E"/>
    <w:rsid w:val="009E00C8"/>
    <w:rsid w:val="009E1627"/>
    <w:rsid w:val="009E36DB"/>
    <w:rsid w:val="009E6AB2"/>
    <w:rsid w:val="009F0F0B"/>
    <w:rsid w:val="009F1A8A"/>
    <w:rsid w:val="009F326A"/>
    <w:rsid w:val="009F34D1"/>
    <w:rsid w:val="009F4033"/>
    <w:rsid w:val="009F4564"/>
    <w:rsid w:val="009F7E05"/>
    <w:rsid w:val="00A01EAB"/>
    <w:rsid w:val="00A07476"/>
    <w:rsid w:val="00A07E64"/>
    <w:rsid w:val="00A119DB"/>
    <w:rsid w:val="00A12832"/>
    <w:rsid w:val="00A12F2F"/>
    <w:rsid w:val="00A17536"/>
    <w:rsid w:val="00A2093C"/>
    <w:rsid w:val="00A20EDF"/>
    <w:rsid w:val="00A2314D"/>
    <w:rsid w:val="00A260AD"/>
    <w:rsid w:val="00A264AC"/>
    <w:rsid w:val="00A3044D"/>
    <w:rsid w:val="00A321EC"/>
    <w:rsid w:val="00A33CE3"/>
    <w:rsid w:val="00A34D48"/>
    <w:rsid w:val="00A35A3E"/>
    <w:rsid w:val="00A418BC"/>
    <w:rsid w:val="00A42B46"/>
    <w:rsid w:val="00A55034"/>
    <w:rsid w:val="00A6092B"/>
    <w:rsid w:val="00A62EAF"/>
    <w:rsid w:val="00A63381"/>
    <w:rsid w:val="00A659EB"/>
    <w:rsid w:val="00A67E9E"/>
    <w:rsid w:val="00A70929"/>
    <w:rsid w:val="00A73C29"/>
    <w:rsid w:val="00A777F7"/>
    <w:rsid w:val="00A8114B"/>
    <w:rsid w:val="00A83C56"/>
    <w:rsid w:val="00A83DB2"/>
    <w:rsid w:val="00A85F1A"/>
    <w:rsid w:val="00A86E1F"/>
    <w:rsid w:val="00A910B2"/>
    <w:rsid w:val="00A92343"/>
    <w:rsid w:val="00A9369F"/>
    <w:rsid w:val="00A95F77"/>
    <w:rsid w:val="00AA1FC5"/>
    <w:rsid w:val="00AA308E"/>
    <w:rsid w:val="00AA489F"/>
    <w:rsid w:val="00AA4B22"/>
    <w:rsid w:val="00AA5886"/>
    <w:rsid w:val="00AA6211"/>
    <w:rsid w:val="00AB08FD"/>
    <w:rsid w:val="00AB1E08"/>
    <w:rsid w:val="00AB66FD"/>
    <w:rsid w:val="00AD2F7B"/>
    <w:rsid w:val="00AD3ED0"/>
    <w:rsid w:val="00AD5C0C"/>
    <w:rsid w:val="00AD6FF1"/>
    <w:rsid w:val="00AE015B"/>
    <w:rsid w:val="00AE6FD9"/>
    <w:rsid w:val="00AF0A27"/>
    <w:rsid w:val="00AF117C"/>
    <w:rsid w:val="00AF1BA6"/>
    <w:rsid w:val="00AF58BE"/>
    <w:rsid w:val="00AF723D"/>
    <w:rsid w:val="00B0016B"/>
    <w:rsid w:val="00B02743"/>
    <w:rsid w:val="00B06C81"/>
    <w:rsid w:val="00B111ED"/>
    <w:rsid w:val="00B21E9A"/>
    <w:rsid w:val="00B242C1"/>
    <w:rsid w:val="00B243C6"/>
    <w:rsid w:val="00B25A0D"/>
    <w:rsid w:val="00B25F31"/>
    <w:rsid w:val="00B262B6"/>
    <w:rsid w:val="00B319BD"/>
    <w:rsid w:val="00B31D00"/>
    <w:rsid w:val="00B3427F"/>
    <w:rsid w:val="00B433CB"/>
    <w:rsid w:val="00B52429"/>
    <w:rsid w:val="00B54847"/>
    <w:rsid w:val="00B54C1F"/>
    <w:rsid w:val="00B553B4"/>
    <w:rsid w:val="00B56653"/>
    <w:rsid w:val="00B60D9E"/>
    <w:rsid w:val="00B60F9C"/>
    <w:rsid w:val="00B66D4F"/>
    <w:rsid w:val="00B67361"/>
    <w:rsid w:val="00B71C2C"/>
    <w:rsid w:val="00B739AA"/>
    <w:rsid w:val="00B74B16"/>
    <w:rsid w:val="00B76CEB"/>
    <w:rsid w:val="00B81F49"/>
    <w:rsid w:val="00B83981"/>
    <w:rsid w:val="00B861B5"/>
    <w:rsid w:val="00B8646E"/>
    <w:rsid w:val="00B91EA8"/>
    <w:rsid w:val="00B924D8"/>
    <w:rsid w:val="00B9689C"/>
    <w:rsid w:val="00B968AB"/>
    <w:rsid w:val="00B9718B"/>
    <w:rsid w:val="00BA0707"/>
    <w:rsid w:val="00BA4576"/>
    <w:rsid w:val="00BA46DA"/>
    <w:rsid w:val="00BA6C29"/>
    <w:rsid w:val="00BA77AE"/>
    <w:rsid w:val="00BB66AE"/>
    <w:rsid w:val="00BB755D"/>
    <w:rsid w:val="00BC39B3"/>
    <w:rsid w:val="00BC4BBF"/>
    <w:rsid w:val="00BC68DD"/>
    <w:rsid w:val="00BC77F1"/>
    <w:rsid w:val="00BD483E"/>
    <w:rsid w:val="00BD7E49"/>
    <w:rsid w:val="00BE0F1C"/>
    <w:rsid w:val="00BE1C54"/>
    <w:rsid w:val="00BE2415"/>
    <w:rsid w:val="00BE2A39"/>
    <w:rsid w:val="00BE2CB7"/>
    <w:rsid w:val="00BE50C7"/>
    <w:rsid w:val="00BF1D2F"/>
    <w:rsid w:val="00BF449B"/>
    <w:rsid w:val="00BF77E0"/>
    <w:rsid w:val="00C004FD"/>
    <w:rsid w:val="00C0075C"/>
    <w:rsid w:val="00C00793"/>
    <w:rsid w:val="00C007AD"/>
    <w:rsid w:val="00C01070"/>
    <w:rsid w:val="00C03F92"/>
    <w:rsid w:val="00C04DF9"/>
    <w:rsid w:val="00C11B81"/>
    <w:rsid w:val="00C13E4F"/>
    <w:rsid w:val="00C14C19"/>
    <w:rsid w:val="00C15E54"/>
    <w:rsid w:val="00C170E4"/>
    <w:rsid w:val="00C23868"/>
    <w:rsid w:val="00C24BDB"/>
    <w:rsid w:val="00C275DA"/>
    <w:rsid w:val="00C33098"/>
    <w:rsid w:val="00C369D7"/>
    <w:rsid w:val="00C41479"/>
    <w:rsid w:val="00C44618"/>
    <w:rsid w:val="00C44DAE"/>
    <w:rsid w:val="00C46FDD"/>
    <w:rsid w:val="00C509AF"/>
    <w:rsid w:val="00C53D59"/>
    <w:rsid w:val="00C56CFE"/>
    <w:rsid w:val="00C611C3"/>
    <w:rsid w:val="00C62D7E"/>
    <w:rsid w:val="00C63369"/>
    <w:rsid w:val="00C64BA2"/>
    <w:rsid w:val="00C6634D"/>
    <w:rsid w:val="00C70BF9"/>
    <w:rsid w:val="00C7130D"/>
    <w:rsid w:val="00C71701"/>
    <w:rsid w:val="00C72528"/>
    <w:rsid w:val="00C7594F"/>
    <w:rsid w:val="00C7659B"/>
    <w:rsid w:val="00C76DC8"/>
    <w:rsid w:val="00C80A23"/>
    <w:rsid w:val="00C81ADE"/>
    <w:rsid w:val="00C82A70"/>
    <w:rsid w:val="00C84458"/>
    <w:rsid w:val="00C84774"/>
    <w:rsid w:val="00C8563E"/>
    <w:rsid w:val="00C85F83"/>
    <w:rsid w:val="00C86D92"/>
    <w:rsid w:val="00C916AB"/>
    <w:rsid w:val="00C9265B"/>
    <w:rsid w:val="00C930F4"/>
    <w:rsid w:val="00C95540"/>
    <w:rsid w:val="00C96491"/>
    <w:rsid w:val="00CA03B1"/>
    <w:rsid w:val="00CA2E17"/>
    <w:rsid w:val="00CA35DD"/>
    <w:rsid w:val="00CA3CC8"/>
    <w:rsid w:val="00CA46F0"/>
    <w:rsid w:val="00CA77F7"/>
    <w:rsid w:val="00CB1237"/>
    <w:rsid w:val="00CB6765"/>
    <w:rsid w:val="00CB7C17"/>
    <w:rsid w:val="00CC05F9"/>
    <w:rsid w:val="00CC1F30"/>
    <w:rsid w:val="00CC2767"/>
    <w:rsid w:val="00CC40C4"/>
    <w:rsid w:val="00CD4C8E"/>
    <w:rsid w:val="00CD63B1"/>
    <w:rsid w:val="00CD65F6"/>
    <w:rsid w:val="00CE089B"/>
    <w:rsid w:val="00CE69C8"/>
    <w:rsid w:val="00CE7780"/>
    <w:rsid w:val="00CF0C68"/>
    <w:rsid w:val="00CF269D"/>
    <w:rsid w:val="00CF3EDD"/>
    <w:rsid w:val="00CF40FC"/>
    <w:rsid w:val="00D03603"/>
    <w:rsid w:val="00D03982"/>
    <w:rsid w:val="00D06FFE"/>
    <w:rsid w:val="00D15D58"/>
    <w:rsid w:val="00D161D8"/>
    <w:rsid w:val="00D17FAC"/>
    <w:rsid w:val="00D204E5"/>
    <w:rsid w:val="00D20ED4"/>
    <w:rsid w:val="00D243EE"/>
    <w:rsid w:val="00D36506"/>
    <w:rsid w:val="00D4016D"/>
    <w:rsid w:val="00D443A9"/>
    <w:rsid w:val="00D52908"/>
    <w:rsid w:val="00D546D0"/>
    <w:rsid w:val="00D54FCA"/>
    <w:rsid w:val="00D57163"/>
    <w:rsid w:val="00D60566"/>
    <w:rsid w:val="00D61AB5"/>
    <w:rsid w:val="00D622FA"/>
    <w:rsid w:val="00D62E10"/>
    <w:rsid w:val="00D634FF"/>
    <w:rsid w:val="00D70AEC"/>
    <w:rsid w:val="00D74606"/>
    <w:rsid w:val="00D756DF"/>
    <w:rsid w:val="00D82C47"/>
    <w:rsid w:val="00D8727E"/>
    <w:rsid w:val="00D87B6C"/>
    <w:rsid w:val="00D9258F"/>
    <w:rsid w:val="00D93DB7"/>
    <w:rsid w:val="00DA5258"/>
    <w:rsid w:val="00DA5C02"/>
    <w:rsid w:val="00DA701D"/>
    <w:rsid w:val="00DA7C75"/>
    <w:rsid w:val="00DA7F91"/>
    <w:rsid w:val="00DB0904"/>
    <w:rsid w:val="00DB39B8"/>
    <w:rsid w:val="00DB41D1"/>
    <w:rsid w:val="00DB4849"/>
    <w:rsid w:val="00DB7BB2"/>
    <w:rsid w:val="00DB7CD1"/>
    <w:rsid w:val="00DC3065"/>
    <w:rsid w:val="00DC3563"/>
    <w:rsid w:val="00DC3DAE"/>
    <w:rsid w:val="00DC7C51"/>
    <w:rsid w:val="00DD2FCE"/>
    <w:rsid w:val="00DD5641"/>
    <w:rsid w:val="00DE51E9"/>
    <w:rsid w:val="00DE5A35"/>
    <w:rsid w:val="00DE7584"/>
    <w:rsid w:val="00DF46E7"/>
    <w:rsid w:val="00DF63CB"/>
    <w:rsid w:val="00E018B4"/>
    <w:rsid w:val="00E02F38"/>
    <w:rsid w:val="00E032BC"/>
    <w:rsid w:val="00E039C5"/>
    <w:rsid w:val="00E03DDE"/>
    <w:rsid w:val="00E05454"/>
    <w:rsid w:val="00E10C50"/>
    <w:rsid w:val="00E17D2B"/>
    <w:rsid w:val="00E20A05"/>
    <w:rsid w:val="00E21BD2"/>
    <w:rsid w:val="00E236A3"/>
    <w:rsid w:val="00E24164"/>
    <w:rsid w:val="00E26652"/>
    <w:rsid w:val="00E26D77"/>
    <w:rsid w:val="00E317F3"/>
    <w:rsid w:val="00E32E5D"/>
    <w:rsid w:val="00E339EE"/>
    <w:rsid w:val="00E34BA5"/>
    <w:rsid w:val="00E4062C"/>
    <w:rsid w:val="00E408AB"/>
    <w:rsid w:val="00E408EC"/>
    <w:rsid w:val="00E452E2"/>
    <w:rsid w:val="00E47379"/>
    <w:rsid w:val="00E47404"/>
    <w:rsid w:val="00E50130"/>
    <w:rsid w:val="00E53117"/>
    <w:rsid w:val="00E53FD0"/>
    <w:rsid w:val="00E57F39"/>
    <w:rsid w:val="00E60C2B"/>
    <w:rsid w:val="00E614A1"/>
    <w:rsid w:val="00E64D9A"/>
    <w:rsid w:val="00E67DF3"/>
    <w:rsid w:val="00E7105C"/>
    <w:rsid w:val="00E7708C"/>
    <w:rsid w:val="00E851BD"/>
    <w:rsid w:val="00E866F5"/>
    <w:rsid w:val="00E86FB5"/>
    <w:rsid w:val="00E871E2"/>
    <w:rsid w:val="00E90563"/>
    <w:rsid w:val="00E9082E"/>
    <w:rsid w:val="00E93C75"/>
    <w:rsid w:val="00E93EB0"/>
    <w:rsid w:val="00E96F2E"/>
    <w:rsid w:val="00EA0F02"/>
    <w:rsid w:val="00EA1ED9"/>
    <w:rsid w:val="00EA4483"/>
    <w:rsid w:val="00EA5689"/>
    <w:rsid w:val="00EB048D"/>
    <w:rsid w:val="00EB2CC6"/>
    <w:rsid w:val="00EB2E1E"/>
    <w:rsid w:val="00EB34AA"/>
    <w:rsid w:val="00EB45B0"/>
    <w:rsid w:val="00EB659E"/>
    <w:rsid w:val="00EC0C6E"/>
    <w:rsid w:val="00EC239A"/>
    <w:rsid w:val="00EC4415"/>
    <w:rsid w:val="00EC45B3"/>
    <w:rsid w:val="00EE0EC1"/>
    <w:rsid w:val="00EE1045"/>
    <w:rsid w:val="00EE339C"/>
    <w:rsid w:val="00EE486F"/>
    <w:rsid w:val="00EE636B"/>
    <w:rsid w:val="00EF021C"/>
    <w:rsid w:val="00EF3DDF"/>
    <w:rsid w:val="00EF4F5C"/>
    <w:rsid w:val="00F003CA"/>
    <w:rsid w:val="00F01E9E"/>
    <w:rsid w:val="00F033D2"/>
    <w:rsid w:val="00F03A7C"/>
    <w:rsid w:val="00F06969"/>
    <w:rsid w:val="00F06B86"/>
    <w:rsid w:val="00F11DF4"/>
    <w:rsid w:val="00F13C83"/>
    <w:rsid w:val="00F157F6"/>
    <w:rsid w:val="00F231B0"/>
    <w:rsid w:val="00F254DD"/>
    <w:rsid w:val="00F30133"/>
    <w:rsid w:val="00F334BE"/>
    <w:rsid w:val="00F33DE5"/>
    <w:rsid w:val="00F42F17"/>
    <w:rsid w:val="00F47589"/>
    <w:rsid w:val="00F5203F"/>
    <w:rsid w:val="00F54CEE"/>
    <w:rsid w:val="00F54D9C"/>
    <w:rsid w:val="00F57740"/>
    <w:rsid w:val="00F60BF3"/>
    <w:rsid w:val="00F60C72"/>
    <w:rsid w:val="00F61DBA"/>
    <w:rsid w:val="00F62523"/>
    <w:rsid w:val="00F666AB"/>
    <w:rsid w:val="00F749F0"/>
    <w:rsid w:val="00F77B45"/>
    <w:rsid w:val="00F8198B"/>
    <w:rsid w:val="00F867CF"/>
    <w:rsid w:val="00F8723F"/>
    <w:rsid w:val="00F90E8B"/>
    <w:rsid w:val="00F923EE"/>
    <w:rsid w:val="00F926E5"/>
    <w:rsid w:val="00F9370B"/>
    <w:rsid w:val="00F95A85"/>
    <w:rsid w:val="00F96B0D"/>
    <w:rsid w:val="00FA1086"/>
    <w:rsid w:val="00FA216B"/>
    <w:rsid w:val="00FA5473"/>
    <w:rsid w:val="00FA5C49"/>
    <w:rsid w:val="00FA62B1"/>
    <w:rsid w:val="00FB0F6B"/>
    <w:rsid w:val="00FB6338"/>
    <w:rsid w:val="00FB7801"/>
    <w:rsid w:val="00FC0178"/>
    <w:rsid w:val="00FC188C"/>
    <w:rsid w:val="00FC2753"/>
    <w:rsid w:val="00FC43ED"/>
    <w:rsid w:val="00FC5555"/>
    <w:rsid w:val="00FC6041"/>
    <w:rsid w:val="00FC6726"/>
    <w:rsid w:val="00FC7141"/>
    <w:rsid w:val="00FC72AF"/>
    <w:rsid w:val="00FD0878"/>
    <w:rsid w:val="00FD1788"/>
    <w:rsid w:val="00FD2038"/>
    <w:rsid w:val="00FD337D"/>
    <w:rsid w:val="00FD391B"/>
    <w:rsid w:val="00FD62BE"/>
    <w:rsid w:val="00FF3778"/>
    <w:rsid w:val="00FF60D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textAlignment w:val="baseline"/>
    </w:pPr>
    <w:rPr>
      <w:lang w:eastAsia="en-US"/>
    </w:rPr>
  </w:style>
  <w:style w:type="paragraph" w:styleId="Heading1">
    <w:name w:val="heading 1"/>
    <w:basedOn w:val="Normal"/>
    <w:next w:val="Normal"/>
    <w:link w:val="Heading1Char"/>
    <w:qFormat/>
    <w:pPr>
      <w:spacing w:before="240"/>
      <w:outlineLvl w:val="0"/>
    </w:pPr>
    <w:rPr>
      <w:rFonts w:ascii="Arial" w:hAnsi="Arial"/>
      <w:b/>
      <w:sz w:val="24"/>
      <w:u w:val="single"/>
    </w:rPr>
  </w:style>
  <w:style w:type="paragraph" w:styleId="Heading2">
    <w:name w:val="heading 2"/>
    <w:basedOn w:val="Normal"/>
    <w:next w:val="Normal"/>
    <w:link w:val="Heading2Char"/>
    <w:qFormat/>
    <w:pPr>
      <w:spacing w:before="120"/>
      <w:outlineLvl w:val="1"/>
    </w:pPr>
    <w:rPr>
      <w:rFonts w:ascii="Arial" w:hAnsi="Arial"/>
      <w:b/>
      <w:sz w:val="24"/>
    </w:rPr>
  </w:style>
  <w:style w:type="paragraph" w:styleId="Heading3">
    <w:name w:val="heading 3"/>
    <w:basedOn w:val="Normal"/>
    <w:next w:val="NormalIndent"/>
    <w:link w:val="Heading3Char"/>
    <w:qFormat/>
    <w:pPr>
      <w:ind w:left="360"/>
      <w:outlineLvl w:val="2"/>
    </w:pPr>
    <w:rPr>
      <w:b/>
      <w:sz w:val="24"/>
    </w:rPr>
  </w:style>
  <w:style w:type="paragraph" w:styleId="Heading4">
    <w:name w:val="heading 4"/>
    <w:basedOn w:val="Normal"/>
    <w:next w:val="NormalIndent"/>
    <w:link w:val="Heading4Char"/>
    <w:qFormat/>
    <w:pPr>
      <w:ind w:left="360"/>
      <w:outlineLvl w:val="3"/>
    </w:pPr>
    <w:rPr>
      <w:sz w:val="24"/>
      <w:u w:val="single"/>
    </w:rPr>
  </w:style>
  <w:style w:type="paragraph" w:styleId="Heading5">
    <w:name w:val="heading 5"/>
    <w:aliases w:val=" Char"/>
    <w:basedOn w:val="Normal"/>
    <w:next w:val="NormalIndent"/>
    <w:link w:val="Heading5Char"/>
    <w:qFormat/>
    <w:pPr>
      <w:ind w:left="720"/>
      <w:outlineLvl w:val="4"/>
    </w:pPr>
    <w:rPr>
      <w:b/>
    </w:rPr>
  </w:style>
  <w:style w:type="paragraph" w:styleId="Heading6">
    <w:name w:val="heading 6"/>
    <w:basedOn w:val="Normal"/>
    <w:next w:val="NormalIndent"/>
    <w:link w:val="Heading6Char"/>
    <w:qFormat/>
    <w:pPr>
      <w:ind w:left="720"/>
      <w:outlineLvl w:val="5"/>
    </w:pPr>
    <w:rPr>
      <w:u w:val="single"/>
    </w:rPr>
  </w:style>
  <w:style w:type="paragraph" w:styleId="Heading7">
    <w:name w:val="heading 7"/>
    <w:basedOn w:val="Normal"/>
    <w:next w:val="NormalIndent"/>
    <w:link w:val="Heading7Char"/>
    <w:qFormat/>
    <w:pPr>
      <w:ind w:left="720"/>
      <w:outlineLvl w:val="6"/>
    </w:pPr>
    <w:rPr>
      <w:i/>
    </w:rPr>
  </w:style>
  <w:style w:type="paragraph" w:styleId="Heading8">
    <w:name w:val="heading 8"/>
    <w:basedOn w:val="Normal"/>
    <w:next w:val="NormalIndent"/>
    <w:link w:val="Heading8Char"/>
    <w:qFormat/>
    <w:pPr>
      <w:ind w:left="720"/>
      <w:outlineLvl w:val="7"/>
    </w:pPr>
    <w:rPr>
      <w:i/>
    </w:rPr>
  </w:style>
  <w:style w:type="paragraph" w:styleId="Heading9">
    <w:name w:val="heading 9"/>
    <w:basedOn w:val="Normal"/>
    <w:next w:val="NormalIndent"/>
    <w:link w:val="Heading9Char"/>
    <w:qFormat/>
    <w:pPr>
      <w:ind w:left="720"/>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pPr>
      <w:ind w:left="720"/>
    </w:pPr>
  </w:style>
  <w:style w:type="paragraph" w:styleId="Header">
    <w:name w:val="header"/>
    <w:basedOn w:val="Normal"/>
    <w:link w:val="HeaderChar"/>
    <w:pPr>
      <w:tabs>
        <w:tab w:val="center" w:pos="4320"/>
        <w:tab w:val="right" w:pos="8640"/>
      </w:tabs>
    </w:pPr>
  </w:style>
  <w:style w:type="character" w:styleId="FootnoteReference">
    <w:name w:val="footnote reference"/>
    <w:rPr>
      <w:position w:val="6"/>
      <w:sz w:val="16"/>
    </w:rPr>
  </w:style>
  <w:style w:type="paragraph" w:styleId="FootnoteText">
    <w:name w:val="footnote text"/>
    <w:basedOn w:val="Normal"/>
    <w:link w:val="FootnoteTextChar"/>
  </w:style>
  <w:style w:type="paragraph" w:styleId="Footer">
    <w:name w:val="footer"/>
    <w:aliases w:val="Char"/>
    <w:basedOn w:val="Normal"/>
    <w:link w:val="FooterChar"/>
    <w:pPr>
      <w:tabs>
        <w:tab w:val="center" w:pos="4320"/>
        <w:tab w:val="right" w:pos="8640"/>
      </w:tabs>
    </w:pPr>
  </w:style>
  <w:style w:type="character" w:styleId="PageNumber">
    <w:name w:val="page number"/>
    <w:basedOn w:val="DefaultParagraphFont"/>
  </w:style>
  <w:style w:type="paragraph" w:styleId="BodyText2">
    <w:name w:val="Body Text 2"/>
    <w:basedOn w:val="Normal"/>
    <w:link w:val="BodyText2Char"/>
    <w:pPr>
      <w:jc w:val="center"/>
    </w:pPr>
    <w:rPr>
      <w:b/>
    </w:rPr>
  </w:style>
  <w:style w:type="paragraph" w:styleId="BodyText">
    <w:name w:val="Body Text"/>
    <w:aliases w:val="uvlaka 2,uvlaka 3"/>
    <w:basedOn w:val="Normal"/>
    <w:link w:val="BodyTextChar"/>
    <w:pPr>
      <w:jc w:val="both"/>
    </w:pPr>
    <w:rPr>
      <w:b/>
    </w:rPr>
  </w:style>
  <w:style w:type="paragraph" w:styleId="BodyTextIndent2">
    <w:name w:val="Body Text Indent 2"/>
    <w:aliases w:val="  uvlaka 2"/>
    <w:basedOn w:val="Normal"/>
    <w:link w:val="BodyTextIndent2Char"/>
    <w:pPr>
      <w:overflowPunct/>
      <w:autoSpaceDE/>
      <w:autoSpaceDN/>
      <w:adjustRightInd/>
      <w:spacing w:line="240" w:lineRule="atLeast"/>
      <w:ind w:left="284" w:hanging="284"/>
      <w:jc w:val="both"/>
      <w:textAlignment w:val="auto"/>
    </w:pPr>
    <w:rPr>
      <w:lang w:val="en-GB"/>
    </w:rPr>
  </w:style>
  <w:style w:type="paragraph" w:styleId="BodyTextIndent3">
    <w:name w:val="Body Text Indent 3"/>
    <w:aliases w:val=" uvlaka 3"/>
    <w:basedOn w:val="Normal"/>
    <w:link w:val="BodyTextIndent3Char"/>
    <w:pPr>
      <w:overflowPunct/>
      <w:autoSpaceDE/>
      <w:autoSpaceDN/>
      <w:adjustRightInd/>
      <w:spacing w:line="240" w:lineRule="atLeast"/>
      <w:ind w:left="284" w:hanging="270"/>
      <w:jc w:val="both"/>
      <w:textAlignment w:val="auto"/>
    </w:pPr>
    <w:rPr>
      <w:lang w:val="en-GB"/>
    </w:rPr>
  </w:style>
  <w:style w:type="paragraph" w:styleId="BodyTextIndent">
    <w:name w:val="Body Text Indent"/>
    <w:basedOn w:val="Normal"/>
    <w:link w:val="BodyTextIndentChar1"/>
    <w:pPr>
      <w:overflowPunct/>
      <w:autoSpaceDE/>
      <w:autoSpaceDN/>
      <w:adjustRightInd/>
      <w:spacing w:line="240" w:lineRule="atLeast"/>
      <w:ind w:firstLine="724"/>
      <w:jc w:val="both"/>
      <w:textAlignment w:val="auto"/>
    </w:pPr>
    <w:rPr>
      <w:lang w:val="en-GB"/>
    </w:rPr>
  </w:style>
  <w:style w:type="paragraph" w:styleId="BodyText3">
    <w:name w:val="Body Text 3"/>
    <w:basedOn w:val="Normal"/>
    <w:link w:val="BodyText3Char"/>
    <w:pPr>
      <w:jc w:val="both"/>
    </w:pPr>
    <w:rPr>
      <w:b/>
      <w:bCs/>
      <w:i/>
      <w:iCs/>
      <w:lang w:val="en-GB"/>
    </w:rPr>
  </w:style>
  <w:style w:type="paragraph" w:customStyle="1" w:styleId="T-98-2">
    <w:name w:val="T-9/8-2"/>
    <w:pPr>
      <w:widowControl w:val="0"/>
      <w:tabs>
        <w:tab w:val="left" w:pos="2153"/>
      </w:tabs>
      <w:autoSpaceDE w:val="0"/>
      <w:autoSpaceDN w:val="0"/>
      <w:adjustRightInd w:val="0"/>
      <w:spacing w:after="43"/>
      <w:ind w:firstLine="342"/>
      <w:jc w:val="both"/>
    </w:pPr>
    <w:rPr>
      <w:rFonts w:ascii="Times-NewRoman" w:hAnsi="Times-NewRoman"/>
      <w:sz w:val="19"/>
      <w:szCs w:val="19"/>
    </w:rPr>
  </w:style>
  <w:style w:type="paragraph" w:styleId="PlainText">
    <w:name w:val="Plain Text"/>
    <w:basedOn w:val="Normal"/>
    <w:link w:val="PlainTextChar"/>
    <w:pPr>
      <w:overflowPunct/>
      <w:autoSpaceDE/>
      <w:autoSpaceDN/>
      <w:adjustRightInd/>
      <w:textAlignment w:val="auto"/>
    </w:pPr>
    <w:rPr>
      <w:rFonts w:ascii="Courier New" w:hAnsi="Courier New" w:cs="Courier New"/>
      <w:lang w:eastAsia="hr-HR"/>
    </w:rPr>
  </w:style>
  <w:style w:type="paragraph" w:styleId="ListBullet2">
    <w:name w:val="List Bullet 2"/>
    <w:basedOn w:val="Normal"/>
    <w:autoRedefine/>
    <w:pPr>
      <w:widowControl w:val="0"/>
      <w:tabs>
        <w:tab w:val="num" w:pos="643"/>
      </w:tabs>
      <w:overflowPunct/>
      <w:autoSpaceDE/>
      <w:autoSpaceDN/>
      <w:adjustRightInd/>
      <w:ind w:left="643" w:hanging="360"/>
      <w:jc w:val="both"/>
      <w:textAlignment w:val="auto"/>
    </w:pPr>
    <w:rPr>
      <w:rFonts w:ascii="Arial" w:hAnsi="Arial" w:cs="Arial"/>
      <w:color w:val="000000"/>
      <w:sz w:val="16"/>
      <w:szCs w:val="16"/>
    </w:rPr>
  </w:style>
  <w:style w:type="paragraph" w:customStyle="1" w:styleId="Clanak">
    <w:name w:val="Clanak"/>
    <w:basedOn w:val="Normal"/>
    <w:next w:val="Normal"/>
    <w:autoRedefine/>
    <w:pPr>
      <w:widowControl w:val="0"/>
      <w:tabs>
        <w:tab w:val="num" w:pos="0"/>
      </w:tabs>
      <w:overflowPunct/>
      <w:autoSpaceDE/>
      <w:autoSpaceDN/>
      <w:adjustRightInd/>
      <w:jc w:val="center"/>
      <w:textAlignment w:val="auto"/>
    </w:pPr>
    <w:rPr>
      <w:b/>
      <w:bCs/>
      <w:szCs w:val="18"/>
    </w:rPr>
  </w:style>
  <w:style w:type="paragraph" w:customStyle="1" w:styleId="Stil1">
    <w:name w:val="Stil1"/>
    <w:basedOn w:val="Normal"/>
    <w:autoRedefine/>
    <w:pPr>
      <w:widowControl w:val="0"/>
      <w:numPr>
        <w:numId w:val="1"/>
      </w:numPr>
      <w:tabs>
        <w:tab w:val="clear" w:pos="1004"/>
      </w:tabs>
      <w:overflowPunct/>
      <w:autoSpaceDE/>
      <w:autoSpaceDN/>
      <w:adjustRightInd/>
      <w:ind w:left="284" w:hanging="284"/>
      <w:jc w:val="both"/>
      <w:textAlignment w:val="auto"/>
    </w:pPr>
    <w:rPr>
      <w:szCs w:val="16"/>
      <w:lang w:eastAsia="hr-HR"/>
    </w:rPr>
  </w:style>
  <w:style w:type="paragraph" w:customStyle="1" w:styleId="Tekst">
    <w:name w:val="Tekst"/>
    <w:basedOn w:val="BodyText"/>
    <w:pPr>
      <w:overflowPunct/>
      <w:autoSpaceDE/>
      <w:autoSpaceDN/>
      <w:adjustRightInd/>
      <w:spacing w:line="300" w:lineRule="exact"/>
      <w:textAlignment w:val="auto"/>
    </w:pPr>
    <w:rPr>
      <w:rFonts w:ascii="Trebuchet MS" w:hAnsi="Trebuchet MS"/>
      <w:b w:val="0"/>
      <w:lang w:eastAsia="hr-HR"/>
    </w:rPr>
  </w:style>
  <w:style w:type="paragraph" w:customStyle="1" w:styleId="Tablicatekst">
    <w:name w:val="Tablica tekst"/>
    <w:basedOn w:val="Normal"/>
    <w:pPr>
      <w:widowControl w:val="0"/>
      <w:overflowPunct/>
      <w:autoSpaceDE/>
      <w:autoSpaceDN/>
      <w:adjustRightInd/>
      <w:textAlignment w:val="auto"/>
    </w:pPr>
    <w:rPr>
      <w:rFonts w:ascii="Arial" w:hAnsi="Arial" w:cs="Arial"/>
      <w:noProof/>
      <w:sz w:val="14"/>
      <w:szCs w:val="14"/>
    </w:rPr>
  </w:style>
  <w:style w:type="character" w:styleId="Hyperlink">
    <w:name w:val="Hyperlink"/>
    <w:rsid w:val="00770DD3"/>
    <w:rPr>
      <w:color w:val="0000FF"/>
      <w:u w:val="single"/>
    </w:rPr>
  </w:style>
  <w:style w:type="character" w:customStyle="1" w:styleId="Heading1Char">
    <w:name w:val="Heading 1 Char"/>
    <w:link w:val="Heading1"/>
    <w:rsid w:val="005544F6"/>
    <w:rPr>
      <w:rFonts w:ascii="Arial" w:hAnsi="Arial"/>
      <w:b/>
      <w:sz w:val="24"/>
      <w:u w:val="single"/>
      <w:lang w:val="hr-HR" w:eastAsia="en-US" w:bidi="ar-SA"/>
    </w:rPr>
  </w:style>
  <w:style w:type="paragraph" w:customStyle="1" w:styleId="BodyTextIndent1">
    <w:name w:val="Body Text Indent1"/>
    <w:basedOn w:val="Normal"/>
    <w:link w:val="BodyTextIndentChar"/>
    <w:semiHidden/>
    <w:rsid w:val="005544F6"/>
    <w:pPr>
      <w:overflowPunct/>
      <w:autoSpaceDE/>
      <w:autoSpaceDN/>
      <w:adjustRightInd/>
      <w:ind w:firstLine="720"/>
      <w:jc w:val="both"/>
      <w:textAlignment w:val="auto"/>
    </w:pPr>
    <w:rPr>
      <w:rFonts w:ascii="Book Antiqua" w:eastAsia="Calibri" w:hAnsi="Book Antiqua" w:cs="Book Antiqua"/>
      <w:i/>
      <w:iCs/>
      <w:sz w:val="24"/>
      <w:szCs w:val="24"/>
      <w:lang w:val="en-GB" w:eastAsia="x-none"/>
    </w:rPr>
  </w:style>
  <w:style w:type="character" w:customStyle="1" w:styleId="BodyTextIndentChar">
    <w:name w:val="Body Text Indent Char"/>
    <w:link w:val="BodyTextIndent1"/>
    <w:rsid w:val="005544F6"/>
    <w:rPr>
      <w:rFonts w:ascii="Book Antiqua" w:eastAsia="Calibri" w:hAnsi="Book Antiqua" w:cs="Book Antiqua"/>
      <w:i/>
      <w:iCs/>
      <w:sz w:val="24"/>
      <w:szCs w:val="24"/>
      <w:lang w:val="en-GB" w:eastAsia="x-none" w:bidi="ar-SA"/>
    </w:rPr>
  </w:style>
  <w:style w:type="paragraph" w:customStyle="1" w:styleId="Style7">
    <w:name w:val="Style7"/>
    <w:basedOn w:val="Normal"/>
    <w:rsid w:val="005544F6"/>
    <w:pPr>
      <w:widowControl w:val="0"/>
      <w:overflowPunct/>
      <w:spacing w:line="283" w:lineRule="exact"/>
      <w:ind w:hanging="240"/>
      <w:textAlignment w:val="auto"/>
    </w:pPr>
    <w:rPr>
      <w:sz w:val="24"/>
      <w:szCs w:val="24"/>
      <w:lang w:eastAsia="hr-HR"/>
    </w:rPr>
  </w:style>
  <w:style w:type="character" w:customStyle="1" w:styleId="FontStyle19">
    <w:name w:val="Font Style19"/>
    <w:rsid w:val="005544F6"/>
    <w:rPr>
      <w:rFonts w:ascii="Arial" w:hAnsi="Arial" w:cs="Arial"/>
      <w:sz w:val="22"/>
      <w:szCs w:val="22"/>
    </w:rPr>
  </w:style>
  <w:style w:type="paragraph" w:customStyle="1" w:styleId="Default">
    <w:name w:val="Default"/>
    <w:rsid w:val="005544F6"/>
    <w:pPr>
      <w:autoSpaceDE w:val="0"/>
      <w:autoSpaceDN w:val="0"/>
      <w:adjustRightInd w:val="0"/>
    </w:pPr>
    <w:rPr>
      <w:rFonts w:ascii="Century Gothic" w:hAnsi="Century Gothic" w:cs="Century Gothic"/>
      <w:color w:val="000000"/>
      <w:sz w:val="24"/>
      <w:szCs w:val="24"/>
      <w:lang w:eastAsia="en-US"/>
    </w:rPr>
  </w:style>
  <w:style w:type="paragraph" w:styleId="DocumentMap">
    <w:name w:val="Document Map"/>
    <w:basedOn w:val="Normal"/>
    <w:link w:val="DocumentMapChar"/>
    <w:semiHidden/>
    <w:unhideWhenUsed/>
    <w:rsid w:val="005544F6"/>
    <w:pPr>
      <w:overflowPunct/>
      <w:autoSpaceDE/>
      <w:autoSpaceDN/>
      <w:adjustRightInd/>
      <w:spacing w:after="200" w:line="276" w:lineRule="auto"/>
      <w:textAlignment w:val="auto"/>
    </w:pPr>
    <w:rPr>
      <w:rFonts w:ascii="Tahoma" w:hAnsi="Tahoma" w:cs="Tahoma"/>
      <w:sz w:val="16"/>
      <w:szCs w:val="16"/>
    </w:rPr>
  </w:style>
  <w:style w:type="character" w:customStyle="1" w:styleId="DocumentMapChar">
    <w:name w:val="Document Map Char"/>
    <w:link w:val="DocumentMap"/>
    <w:semiHidden/>
    <w:rsid w:val="005544F6"/>
    <w:rPr>
      <w:rFonts w:ascii="Tahoma" w:hAnsi="Tahoma" w:cs="Tahoma"/>
      <w:sz w:val="16"/>
      <w:szCs w:val="16"/>
      <w:lang w:val="hr-HR" w:eastAsia="en-US" w:bidi="ar-SA"/>
    </w:rPr>
  </w:style>
  <w:style w:type="paragraph" w:styleId="BlockText">
    <w:name w:val="Block Text"/>
    <w:basedOn w:val="Normal"/>
    <w:rsid w:val="005544F6"/>
    <w:pPr>
      <w:widowControl w:val="0"/>
      <w:shd w:val="clear" w:color="auto" w:fill="FFFFFF"/>
      <w:overflowPunct/>
      <w:spacing w:line="274" w:lineRule="exact"/>
      <w:ind w:left="14" w:right="14" w:firstLine="706"/>
      <w:jc w:val="both"/>
      <w:textAlignment w:val="auto"/>
    </w:pPr>
    <w:rPr>
      <w:rFonts w:ascii="Arial" w:hAnsi="Arial"/>
      <w:b/>
      <w:sz w:val="24"/>
      <w:lang w:eastAsia="hr-HR"/>
    </w:rPr>
  </w:style>
  <w:style w:type="paragraph" w:customStyle="1" w:styleId="Stil">
    <w:name w:val="Stil"/>
    <w:rsid w:val="004038A9"/>
    <w:pPr>
      <w:widowControl w:val="0"/>
      <w:autoSpaceDE w:val="0"/>
      <w:autoSpaceDN w:val="0"/>
      <w:adjustRightInd w:val="0"/>
    </w:pPr>
    <w:rPr>
      <w:sz w:val="24"/>
      <w:szCs w:val="24"/>
    </w:rPr>
  </w:style>
  <w:style w:type="paragraph" w:styleId="BalloonText">
    <w:name w:val="Balloon Text"/>
    <w:basedOn w:val="Normal"/>
    <w:link w:val="BalloonTextChar"/>
    <w:rsid w:val="00D06FFE"/>
    <w:rPr>
      <w:rFonts w:ascii="Tahoma" w:hAnsi="Tahoma" w:cs="Tahoma"/>
      <w:sz w:val="16"/>
      <w:szCs w:val="16"/>
    </w:rPr>
  </w:style>
  <w:style w:type="character" w:customStyle="1" w:styleId="BalloonTextChar">
    <w:name w:val="Balloon Text Char"/>
    <w:link w:val="BalloonText"/>
    <w:rsid w:val="00D06FFE"/>
    <w:rPr>
      <w:rFonts w:ascii="Tahoma" w:hAnsi="Tahoma" w:cs="Tahoma"/>
      <w:sz w:val="16"/>
      <w:szCs w:val="16"/>
      <w:lang w:eastAsia="en-US"/>
    </w:rPr>
  </w:style>
  <w:style w:type="character" w:customStyle="1" w:styleId="FootnoteTextChar">
    <w:name w:val="Footnote Text Char"/>
    <w:link w:val="FootnoteText"/>
    <w:rsid w:val="00A2093C"/>
    <w:rPr>
      <w:lang w:eastAsia="en-US"/>
    </w:rPr>
  </w:style>
  <w:style w:type="paragraph" w:styleId="NoSpacing">
    <w:name w:val="No Spacing"/>
    <w:uiPriority w:val="1"/>
    <w:qFormat/>
    <w:rsid w:val="008F5B1C"/>
    <w:pPr>
      <w:widowControl w:val="0"/>
      <w:autoSpaceDE w:val="0"/>
      <w:autoSpaceDN w:val="0"/>
      <w:adjustRightInd w:val="0"/>
    </w:pPr>
    <w:rPr>
      <w:rFonts w:ascii="Arial" w:hAnsi="Arial" w:cs="Arial"/>
    </w:rPr>
  </w:style>
  <w:style w:type="table" w:styleId="TableGrid">
    <w:name w:val="Table Grid"/>
    <w:basedOn w:val="TableNormal"/>
    <w:rsid w:val="0074013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qFormat/>
    <w:rsid w:val="00872FDB"/>
    <w:pPr>
      <w:overflowPunct/>
      <w:autoSpaceDE/>
      <w:autoSpaceDN/>
      <w:adjustRightInd/>
      <w:spacing w:after="200" w:line="276" w:lineRule="auto"/>
      <w:ind w:left="720"/>
      <w:textAlignment w:val="auto"/>
    </w:pPr>
    <w:rPr>
      <w:rFonts w:ascii="Calibri" w:hAnsi="Calibri"/>
      <w:sz w:val="22"/>
      <w:szCs w:val="22"/>
    </w:rPr>
  </w:style>
  <w:style w:type="character" w:customStyle="1" w:styleId="Heading2Char">
    <w:name w:val="Heading 2 Char"/>
    <w:link w:val="Heading2"/>
    <w:rsid w:val="00EE636B"/>
    <w:rPr>
      <w:rFonts w:ascii="Arial" w:hAnsi="Arial"/>
      <w:b/>
      <w:sz w:val="24"/>
      <w:lang w:val="hr-HR"/>
    </w:rPr>
  </w:style>
  <w:style w:type="character" w:customStyle="1" w:styleId="Heading3Char">
    <w:name w:val="Heading 3 Char"/>
    <w:link w:val="Heading3"/>
    <w:rsid w:val="00EE636B"/>
    <w:rPr>
      <w:b/>
      <w:sz w:val="24"/>
      <w:lang w:val="hr-HR"/>
    </w:rPr>
  </w:style>
  <w:style w:type="character" w:customStyle="1" w:styleId="Heading4Char">
    <w:name w:val="Heading 4 Char"/>
    <w:link w:val="Heading4"/>
    <w:rsid w:val="00EE636B"/>
    <w:rPr>
      <w:sz w:val="24"/>
      <w:u w:val="single"/>
      <w:lang w:val="hr-HR"/>
    </w:rPr>
  </w:style>
  <w:style w:type="character" w:customStyle="1" w:styleId="Heading5Char">
    <w:name w:val="Heading 5 Char"/>
    <w:aliases w:val=" Char Char"/>
    <w:link w:val="Heading5"/>
    <w:rsid w:val="00EE636B"/>
    <w:rPr>
      <w:b/>
      <w:lang w:val="hr-HR"/>
    </w:rPr>
  </w:style>
  <w:style w:type="character" w:customStyle="1" w:styleId="Heading6Char">
    <w:name w:val="Heading 6 Char"/>
    <w:link w:val="Heading6"/>
    <w:rsid w:val="00EE636B"/>
    <w:rPr>
      <w:u w:val="single"/>
      <w:lang w:val="hr-HR"/>
    </w:rPr>
  </w:style>
  <w:style w:type="character" w:customStyle="1" w:styleId="Heading7Char">
    <w:name w:val="Heading 7 Char"/>
    <w:link w:val="Heading7"/>
    <w:rsid w:val="00EE636B"/>
    <w:rPr>
      <w:i/>
      <w:lang w:val="hr-HR"/>
    </w:rPr>
  </w:style>
  <w:style w:type="character" w:customStyle="1" w:styleId="Heading8Char">
    <w:name w:val="Heading 8 Char"/>
    <w:link w:val="Heading8"/>
    <w:rsid w:val="00EE636B"/>
    <w:rPr>
      <w:i/>
      <w:lang w:val="hr-HR"/>
    </w:rPr>
  </w:style>
  <w:style w:type="character" w:customStyle="1" w:styleId="Heading9Char">
    <w:name w:val="Heading 9 Char"/>
    <w:link w:val="Heading9"/>
    <w:rsid w:val="00EE636B"/>
    <w:rPr>
      <w:i/>
      <w:lang w:val="hr-HR"/>
    </w:rPr>
  </w:style>
  <w:style w:type="character" w:customStyle="1" w:styleId="FootnoteTextChar1">
    <w:name w:val="Footnote Text Char1"/>
    <w:uiPriority w:val="99"/>
    <w:semiHidden/>
    <w:rsid w:val="00EE636B"/>
    <w:rPr>
      <w:rFonts w:ascii="Arial" w:hAnsi="Arial"/>
      <w:bCs/>
      <w:lang w:val="hr-HR" w:eastAsia="hr-HR"/>
    </w:rPr>
  </w:style>
  <w:style w:type="character" w:customStyle="1" w:styleId="HeaderChar">
    <w:name w:val="Header Char"/>
    <w:link w:val="Header"/>
    <w:rsid w:val="00EE636B"/>
    <w:rPr>
      <w:lang w:val="hr-HR"/>
    </w:rPr>
  </w:style>
  <w:style w:type="character" w:customStyle="1" w:styleId="FooterChar">
    <w:name w:val="Footer Char"/>
    <w:aliases w:val="Char Char"/>
    <w:link w:val="Footer"/>
    <w:rsid w:val="00EE636B"/>
    <w:rPr>
      <w:lang w:val="hr-HR"/>
    </w:rPr>
  </w:style>
  <w:style w:type="paragraph" w:styleId="Caption">
    <w:name w:val="caption"/>
    <w:basedOn w:val="Normal"/>
    <w:next w:val="Normal"/>
    <w:qFormat/>
    <w:rsid w:val="00EE636B"/>
    <w:pPr>
      <w:overflowPunct/>
      <w:autoSpaceDE/>
      <w:autoSpaceDN/>
      <w:adjustRightInd/>
      <w:spacing w:before="14"/>
      <w:ind w:left="284" w:firstLine="425"/>
      <w:jc w:val="both"/>
      <w:textAlignment w:val="auto"/>
    </w:pPr>
    <w:rPr>
      <w:rFonts w:ascii="Arial" w:hAnsi="Arial"/>
      <w:b/>
      <w:szCs w:val="22"/>
      <w:lang w:eastAsia="hr-HR"/>
    </w:rPr>
  </w:style>
  <w:style w:type="paragraph" w:styleId="Title">
    <w:name w:val="Title"/>
    <w:basedOn w:val="Normal"/>
    <w:link w:val="TitleChar"/>
    <w:qFormat/>
    <w:rsid w:val="00EE636B"/>
    <w:pPr>
      <w:overflowPunct/>
      <w:autoSpaceDE/>
      <w:autoSpaceDN/>
      <w:adjustRightInd/>
      <w:jc w:val="center"/>
      <w:textAlignment w:val="auto"/>
    </w:pPr>
    <w:rPr>
      <w:rFonts w:ascii="Arial" w:hAnsi="Arial"/>
      <w:b/>
      <w:sz w:val="28"/>
      <w:szCs w:val="24"/>
      <w:lang w:eastAsia="hr-HR"/>
    </w:rPr>
  </w:style>
  <w:style w:type="character" w:customStyle="1" w:styleId="TitleChar">
    <w:name w:val="Title Char"/>
    <w:link w:val="Title"/>
    <w:rsid w:val="00EE636B"/>
    <w:rPr>
      <w:rFonts w:ascii="Arial" w:hAnsi="Arial"/>
      <w:b/>
      <w:sz w:val="28"/>
      <w:szCs w:val="24"/>
      <w:lang w:val="hr-HR" w:eastAsia="hr-HR"/>
    </w:rPr>
  </w:style>
  <w:style w:type="character" w:customStyle="1" w:styleId="BodyTextChar">
    <w:name w:val="Body Text Char"/>
    <w:aliases w:val="uvlaka 2 Char,uvlaka 3 Char"/>
    <w:link w:val="BodyText"/>
    <w:rsid w:val="00EE636B"/>
    <w:rPr>
      <w:b/>
      <w:lang w:val="hr-HR"/>
    </w:rPr>
  </w:style>
  <w:style w:type="paragraph" w:styleId="Subtitle">
    <w:name w:val="Subtitle"/>
    <w:basedOn w:val="Normal"/>
    <w:link w:val="SubtitleChar"/>
    <w:qFormat/>
    <w:rsid w:val="00EE636B"/>
    <w:pPr>
      <w:overflowPunct/>
      <w:autoSpaceDE/>
      <w:autoSpaceDN/>
      <w:adjustRightInd/>
      <w:jc w:val="center"/>
      <w:textAlignment w:val="auto"/>
    </w:pPr>
    <w:rPr>
      <w:rFonts w:ascii="Arial" w:hAnsi="Arial"/>
      <w:b/>
      <w:sz w:val="22"/>
      <w:szCs w:val="24"/>
      <w:lang w:eastAsia="hr-HR"/>
    </w:rPr>
  </w:style>
  <w:style w:type="character" w:customStyle="1" w:styleId="SubtitleChar">
    <w:name w:val="Subtitle Char"/>
    <w:link w:val="Subtitle"/>
    <w:rsid w:val="00EE636B"/>
    <w:rPr>
      <w:rFonts w:ascii="Arial" w:hAnsi="Arial"/>
      <w:b/>
      <w:sz w:val="22"/>
      <w:szCs w:val="24"/>
      <w:lang w:val="hr-HR" w:eastAsia="hr-HR"/>
    </w:rPr>
  </w:style>
  <w:style w:type="character" w:customStyle="1" w:styleId="BodyText2Char">
    <w:name w:val="Body Text 2 Char"/>
    <w:link w:val="BodyText2"/>
    <w:rsid w:val="00EE636B"/>
    <w:rPr>
      <w:b/>
      <w:lang w:val="hr-HR"/>
    </w:rPr>
  </w:style>
  <w:style w:type="character" w:customStyle="1" w:styleId="BodyText3Char">
    <w:name w:val="Body Text 3 Char"/>
    <w:link w:val="BodyText3"/>
    <w:rsid w:val="00EE636B"/>
    <w:rPr>
      <w:b/>
      <w:bCs/>
      <w:i/>
      <w:iCs/>
      <w:lang w:val="en-GB"/>
    </w:rPr>
  </w:style>
  <w:style w:type="paragraph" w:customStyle="1" w:styleId="BodyText22">
    <w:name w:val="Body Text 22"/>
    <w:basedOn w:val="Normal"/>
    <w:rsid w:val="00EE636B"/>
    <w:pPr>
      <w:overflowPunct/>
      <w:autoSpaceDE/>
      <w:autoSpaceDN/>
      <w:adjustRightInd/>
      <w:jc w:val="both"/>
      <w:textAlignment w:val="auto"/>
    </w:pPr>
    <w:rPr>
      <w:rFonts w:ascii="Arial" w:hAnsi="Arial"/>
      <w:bCs/>
      <w:sz w:val="24"/>
      <w:lang w:eastAsia="hr-HR"/>
    </w:rPr>
  </w:style>
  <w:style w:type="paragraph" w:customStyle="1" w:styleId="DefaultText">
    <w:name w:val="Default Text"/>
    <w:basedOn w:val="Normal"/>
    <w:rsid w:val="00EE636B"/>
    <w:pPr>
      <w:widowControl w:val="0"/>
      <w:overflowPunct/>
      <w:autoSpaceDE/>
      <w:autoSpaceDN/>
      <w:adjustRightInd/>
      <w:snapToGrid w:val="0"/>
      <w:spacing w:after="300" w:line="288" w:lineRule="auto"/>
      <w:ind w:firstLine="720"/>
      <w:textAlignment w:val="auto"/>
    </w:pPr>
    <w:rPr>
      <w:rFonts w:ascii="Nimrod" w:hAnsi="Nimrod"/>
      <w:bCs/>
    </w:rPr>
  </w:style>
  <w:style w:type="paragraph" w:customStyle="1" w:styleId="Nabraj">
    <w:name w:val="Nabraj"/>
    <w:basedOn w:val="Normal"/>
    <w:rsid w:val="00EE636B"/>
    <w:pPr>
      <w:tabs>
        <w:tab w:val="num" w:pos="643"/>
      </w:tabs>
      <w:overflowPunct/>
      <w:autoSpaceDE/>
      <w:autoSpaceDN/>
      <w:adjustRightInd/>
      <w:spacing w:before="20"/>
      <w:ind w:left="643" w:hanging="360"/>
      <w:jc w:val="both"/>
      <w:textAlignment w:val="auto"/>
    </w:pPr>
    <w:rPr>
      <w:rFonts w:ascii="Arial" w:hAnsi="Arial"/>
      <w:sz w:val="22"/>
      <w:lang w:eastAsia="hr-HR"/>
    </w:rPr>
  </w:style>
  <w:style w:type="paragraph" w:customStyle="1" w:styleId="Nabraj2">
    <w:name w:val="Nabraj2"/>
    <w:basedOn w:val="Normal"/>
    <w:rsid w:val="00EE636B"/>
    <w:pPr>
      <w:tabs>
        <w:tab w:val="left" w:pos="425"/>
        <w:tab w:val="left" w:pos="709"/>
      </w:tabs>
      <w:overflowPunct/>
      <w:autoSpaceDE/>
      <w:autoSpaceDN/>
      <w:adjustRightInd/>
      <w:ind w:left="720" w:hanging="360"/>
      <w:jc w:val="both"/>
      <w:textAlignment w:val="auto"/>
    </w:pPr>
    <w:rPr>
      <w:rFonts w:ascii="Arial" w:hAnsi="Arial"/>
      <w:sz w:val="22"/>
      <w:lang w:eastAsia="hr-HR"/>
    </w:rPr>
  </w:style>
  <w:style w:type="paragraph" w:customStyle="1" w:styleId="Normal0">
    <w:name w:val="Normal #"/>
    <w:basedOn w:val="Normal"/>
    <w:rsid w:val="00EE636B"/>
    <w:pPr>
      <w:widowControl w:val="0"/>
      <w:tabs>
        <w:tab w:val="left" w:pos="284"/>
      </w:tabs>
      <w:overflowPunct/>
      <w:autoSpaceDE/>
      <w:autoSpaceDN/>
      <w:adjustRightInd/>
      <w:ind w:left="720" w:hanging="360"/>
      <w:jc w:val="both"/>
      <w:textAlignment w:val="auto"/>
    </w:pPr>
    <w:rPr>
      <w:rFonts w:ascii="Arial" w:hAnsi="Arial"/>
    </w:rPr>
  </w:style>
  <w:style w:type="paragraph" w:customStyle="1" w:styleId="GRAFOZNAKE-A11">
    <w:name w:val="GRAF OZNAKE - A 11"/>
    <w:basedOn w:val="Normal"/>
    <w:rsid w:val="00EE636B"/>
    <w:pPr>
      <w:overflowPunct/>
      <w:autoSpaceDE/>
      <w:autoSpaceDN/>
      <w:adjustRightInd/>
      <w:ind w:left="720" w:hanging="360"/>
      <w:textAlignment w:val="auto"/>
    </w:pPr>
    <w:rPr>
      <w:sz w:val="24"/>
      <w:szCs w:val="24"/>
      <w:lang w:eastAsia="hr-HR"/>
    </w:rPr>
  </w:style>
  <w:style w:type="paragraph" w:customStyle="1" w:styleId="BodyTextuuvlaka2uvlaka3">
    <w:name w:val="Body Text.u.uvlaka 2.uvlaka 3"/>
    <w:basedOn w:val="Normal"/>
    <w:rsid w:val="00EE636B"/>
    <w:pPr>
      <w:overflowPunct/>
      <w:autoSpaceDE/>
      <w:autoSpaceDN/>
      <w:adjustRightInd/>
      <w:spacing w:before="120"/>
      <w:jc w:val="both"/>
      <w:textAlignment w:val="auto"/>
    </w:pPr>
    <w:rPr>
      <w:rFonts w:ascii="Arial" w:hAnsi="Arial"/>
      <w:b/>
      <w:color w:val="FF0000"/>
      <w:sz w:val="22"/>
    </w:rPr>
  </w:style>
  <w:style w:type="paragraph" w:customStyle="1" w:styleId="BodyTextIndent2uvlaka2">
    <w:name w:val="Body Text Indent 2.uvlaka 2"/>
    <w:basedOn w:val="Normal"/>
    <w:rsid w:val="00EE636B"/>
    <w:pPr>
      <w:overflowPunct/>
      <w:autoSpaceDE/>
      <w:autoSpaceDN/>
      <w:adjustRightInd/>
      <w:ind w:left="720" w:hanging="720"/>
      <w:jc w:val="both"/>
      <w:textAlignment w:val="auto"/>
    </w:pPr>
    <w:rPr>
      <w:rFonts w:ascii="Arial" w:hAnsi="Arial"/>
      <w:b/>
      <w:color w:val="FF0000"/>
      <w:sz w:val="28"/>
    </w:rPr>
  </w:style>
  <w:style w:type="paragraph" w:customStyle="1" w:styleId="BodyTextIndent2uvlaka2uvlaka21">
    <w:name w:val="Body Text Indent 2.uvlaka 2.uvlaka 21"/>
    <w:basedOn w:val="Normal"/>
    <w:rsid w:val="00EE636B"/>
    <w:pPr>
      <w:overflowPunct/>
      <w:autoSpaceDE/>
      <w:autoSpaceDN/>
      <w:adjustRightInd/>
      <w:spacing w:before="120"/>
      <w:ind w:left="720"/>
      <w:jc w:val="both"/>
      <w:textAlignment w:val="auto"/>
    </w:pPr>
    <w:rPr>
      <w:rFonts w:ascii="Arial" w:hAnsi="Arial"/>
      <w:b/>
      <w:color w:val="FF0000"/>
      <w:sz w:val="22"/>
    </w:rPr>
  </w:style>
  <w:style w:type="paragraph" w:customStyle="1" w:styleId="Normal-">
    <w:name w:val="Normal -"/>
    <w:basedOn w:val="Normal"/>
    <w:autoRedefine/>
    <w:rsid w:val="00EE636B"/>
    <w:pPr>
      <w:widowControl w:val="0"/>
      <w:overflowPunct/>
      <w:autoSpaceDE/>
      <w:autoSpaceDN/>
      <w:adjustRightInd/>
      <w:spacing w:before="120"/>
      <w:jc w:val="both"/>
      <w:textAlignment w:val="auto"/>
    </w:pPr>
    <w:rPr>
      <w:rFonts w:ascii="Arial" w:hAnsi="Arial"/>
      <w:b/>
      <w:sz w:val="22"/>
      <w:lang w:eastAsia="hr-HR"/>
    </w:rPr>
  </w:style>
  <w:style w:type="paragraph" w:customStyle="1" w:styleId="tijeloteksta">
    <w:name w:val="tijelo teksta"/>
    <w:basedOn w:val="Normal"/>
    <w:rsid w:val="00EE636B"/>
    <w:pPr>
      <w:overflowPunct/>
      <w:autoSpaceDE/>
      <w:autoSpaceDN/>
      <w:adjustRightInd/>
      <w:ind w:firstLine="284"/>
      <w:jc w:val="both"/>
      <w:textAlignment w:val="auto"/>
    </w:pPr>
    <w:rPr>
      <w:szCs w:val="24"/>
      <w:lang w:eastAsia="hr-HR"/>
    </w:rPr>
  </w:style>
  <w:style w:type="paragraph" w:customStyle="1" w:styleId="nabrajanjeskockicamasuvlakom">
    <w:name w:val="nabrajanje s kockicama s uvlakom"/>
    <w:basedOn w:val="tijeloteksta"/>
    <w:rsid w:val="00EE636B"/>
    <w:pPr>
      <w:ind w:left="720" w:hanging="360"/>
    </w:pPr>
  </w:style>
  <w:style w:type="paragraph" w:customStyle="1" w:styleId="tijelotekstabezuvlake">
    <w:name w:val="tijelo teksta bez uvlake"/>
    <w:basedOn w:val="Normal"/>
    <w:rsid w:val="00EE636B"/>
    <w:pPr>
      <w:overflowPunct/>
      <w:autoSpaceDE/>
      <w:autoSpaceDN/>
      <w:adjustRightInd/>
      <w:textAlignment w:val="auto"/>
    </w:pPr>
    <w:rPr>
      <w:szCs w:val="24"/>
      <w:lang w:eastAsia="hr-HR"/>
    </w:rPr>
  </w:style>
  <w:style w:type="paragraph" w:customStyle="1" w:styleId="uvlaka0">
    <w:name w:val="uvlaka 0"/>
    <w:aliases w:val="5 kocka nabrajanje"/>
    <w:basedOn w:val="Normal"/>
    <w:rsid w:val="00EE636B"/>
    <w:pPr>
      <w:overflowPunct/>
      <w:autoSpaceDE/>
      <w:autoSpaceDN/>
      <w:adjustRightInd/>
      <w:ind w:left="720" w:right="-2" w:hanging="360"/>
      <w:jc w:val="both"/>
      <w:textAlignment w:val="auto"/>
    </w:pPr>
    <w:rPr>
      <w:szCs w:val="24"/>
      <w:lang w:eastAsia="hr-HR"/>
    </w:rPr>
  </w:style>
  <w:style w:type="paragraph" w:customStyle="1" w:styleId="GRAFICKEOZNAKE">
    <w:name w:val="GRAFICKE OZNAKE"/>
    <w:basedOn w:val="Normal"/>
    <w:rsid w:val="00EE636B"/>
    <w:pPr>
      <w:numPr>
        <w:numId w:val="2"/>
      </w:numPr>
      <w:tabs>
        <w:tab w:val="clear" w:pos="425"/>
        <w:tab w:val="num" w:pos="644"/>
      </w:tabs>
      <w:overflowPunct/>
      <w:autoSpaceDE/>
      <w:autoSpaceDN/>
      <w:adjustRightInd/>
      <w:ind w:left="624" w:hanging="340"/>
      <w:textAlignment w:val="auto"/>
    </w:pPr>
    <w:rPr>
      <w:rFonts w:ascii="Arial" w:hAnsi="Arial"/>
      <w:bCs/>
      <w:sz w:val="24"/>
      <w:szCs w:val="24"/>
      <w:lang w:eastAsia="hr-HR"/>
    </w:rPr>
  </w:style>
  <w:style w:type="paragraph" w:customStyle="1" w:styleId="mainheading">
    <w:name w:val="main heading"/>
    <w:basedOn w:val="Heading2"/>
    <w:rsid w:val="00EE636B"/>
    <w:pPr>
      <w:keepNext/>
      <w:tabs>
        <w:tab w:val="num" w:pos="643"/>
      </w:tabs>
      <w:overflowPunct/>
      <w:autoSpaceDE/>
      <w:autoSpaceDN/>
      <w:adjustRightInd/>
      <w:spacing w:before="240" w:line="300" w:lineRule="atLeast"/>
      <w:jc w:val="both"/>
      <w:textAlignment w:val="auto"/>
    </w:pPr>
    <w:rPr>
      <w:rFonts w:ascii="Arial Black" w:hAnsi="Arial Black" w:cs="Arial"/>
      <w:b w:val="0"/>
      <w:bCs/>
      <w:iCs/>
      <w:caps/>
      <w:sz w:val="36"/>
      <w:szCs w:val="28"/>
      <w:lang w:eastAsia="hr-HR"/>
    </w:rPr>
  </w:style>
  <w:style w:type="paragraph" w:customStyle="1" w:styleId="clanak0">
    <w:name w:val="clanak"/>
    <w:basedOn w:val="Normal"/>
    <w:rsid w:val="00EE636B"/>
    <w:pPr>
      <w:keepNext/>
      <w:overflowPunct/>
      <w:autoSpaceDE/>
      <w:autoSpaceDN/>
      <w:adjustRightInd/>
      <w:spacing w:before="160" w:after="60" w:line="300" w:lineRule="atLeast"/>
      <w:ind w:left="567"/>
      <w:jc w:val="center"/>
      <w:textAlignment w:val="auto"/>
    </w:pPr>
    <w:rPr>
      <w:rFonts w:ascii="Arial Narrow" w:hAnsi="Arial Narrow"/>
      <w:sz w:val="22"/>
      <w:szCs w:val="22"/>
      <w:lang w:eastAsia="hr-HR"/>
    </w:rPr>
  </w:style>
  <w:style w:type="paragraph" w:customStyle="1" w:styleId="tablicnitekst">
    <w:name w:val="tablicni tekst"/>
    <w:basedOn w:val="Normal"/>
    <w:rsid w:val="00EE636B"/>
    <w:pPr>
      <w:numPr>
        <w:numId w:val="3"/>
      </w:numPr>
      <w:tabs>
        <w:tab w:val="clear" w:pos="644"/>
      </w:tabs>
      <w:overflowPunct/>
      <w:autoSpaceDE/>
      <w:autoSpaceDN/>
      <w:adjustRightInd/>
      <w:spacing w:line="300" w:lineRule="atLeast"/>
      <w:ind w:left="567" w:firstLine="0"/>
      <w:jc w:val="both"/>
      <w:textAlignment w:val="auto"/>
    </w:pPr>
    <w:rPr>
      <w:rFonts w:ascii="Arial Narrow" w:hAnsi="Arial Narrow"/>
      <w:bCs/>
      <w:sz w:val="22"/>
      <w:szCs w:val="22"/>
      <w:lang w:eastAsia="hr-HR"/>
    </w:rPr>
  </w:style>
  <w:style w:type="paragraph" w:customStyle="1" w:styleId="Normal-odredbe">
    <w:name w:val="Normal - odredbe"/>
    <w:basedOn w:val="Normal"/>
    <w:rsid w:val="00EE636B"/>
    <w:pPr>
      <w:overflowPunct/>
      <w:autoSpaceDE/>
      <w:autoSpaceDN/>
      <w:adjustRightInd/>
      <w:spacing w:before="60" w:after="120" w:line="300" w:lineRule="atLeast"/>
      <w:ind w:left="567"/>
      <w:jc w:val="both"/>
      <w:textAlignment w:val="auto"/>
    </w:pPr>
    <w:rPr>
      <w:rFonts w:ascii="Arial Narrow" w:hAnsi="Arial Narrow"/>
      <w:sz w:val="22"/>
      <w:szCs w:val="22"/>
      <w:lang w:eastAsia="hr-HR"/>
    </w:rPr>
  </w:style>
  <w:style w:type="paragraph" w:styleId="NormalWeb">
    <w:name w:val="Normal (Web)"/>
    <w:basedOn w:val="Normal"/>
    <w:rsid w:val="00EE636B"/>
    <w:pPr>
      <w:overflowPunct/>
      <w:autoSpaceDE/>
      <w:autoSpaceDN/>
      <w:adjustRightInd/>
      <w:spacing w:before="100" w:beforeAutospacing="1" w:after="100" w:afterAutospacing="1"/>
      <w:textAlignment w:val="auto"/>
    </w:pPr>
    <w:rPr>
      <w:sz w:val="24"/>
      <w:szCs w:val="24"/>
      <w:lang w:eastAsia="hr-HR"/>
    </w:rPr>
  </w:style>
  <w:style w:type="character" w:customStyle="1" w:styleId="PlainTextChar">
    <w:name w:val="Plain Text Char"/>
    <w:link w:val="PlainText"/>
    <w:rsid w:val="00EE636B"/>
    <w:rPr>
      <w:rFonts w:ascii="Courier New" w:hAnsi="Courier New" w:cs="Courier New"/>
      <w:lang w:val="hr-HR" w:eastAsia="hr-HR"/>
    </w:rPr>
  </w:style>
  <w:style w:type="character" w:customStyle="1" w:styleId="spelle">
    <w:name w:val="spelle"/>
    <w:rsid w:val="00EE636B"/>
  </w:style>
  <w:style w:type="paragraph" w:customStyle="1" w:styleId="Plit">
    <w:name w:val="Plit"/>
    <w:basedOn w:val="Normal"/>
    <w:qFormat/>
    <w:rsid w:val="00EE636B"/>
    <w:pPr>
      <w:numPr>
        <w:numId w:val="4"/>
      </w:numPr>
      <w:overflowPunct/>
      <w:autoSpaceDE/>
      <w:autoSpaceDN/>
      <w:adjustRightInd/>
      <w:ind w:right="-288"/>
      <w:jc w:val="both"/>
      <w:textAlignment w:val="auto"/>
    </w:pPr>
    <w:rPr>
      <w:rFonts w:ascii="Arial" w:hAnsi="Arial"/>
      <w:sz w:val="22"/>
      <w:szCs w:val="24"/>
      <w:lang w:eastAsia="hr-HR"/>
    </w:rPr>
  </w:style>
  <w:style w:type="paragraph" w:styleId="TOC1">
    <w:name w:val="toc 1"/>
    <w:basedOn w:val="Normal"/>
    <w:next w:val="Normal"/>
    <w:rsid w:val="003D34E5"/>
    <w:pPr>
      <w:overflowPunct/>
      <w:autoSpaceDE/>
      <w:autoSpaceDN/>
      <w:adjustRightInd/>
      <w:spacing w:before="120" w:after="120"/>
      <w:textAlignment w:val="auto"/>
    </w:pPr>
    <w:rPr>
      <w:b/>
      <w:bCs/>
      <w:caps/>
      <w:sz w:val="22"/>
      <w:szCs w:val="24"/>
    </w:rPr>
  </w:style>
  <w:style w:type="paragraph" w:customStyle="1" w:styleId="Normal1">
    <w:name w:val="Normal1"/>
    <w:basedOn w:val="Normal"/>
    <w:rsid w:val="00156109"/>
    <w:pPr>
      <w:tabs>
        <w:tab w:val="left" w:pos="426"/>
        <w:tab w:val="left" w:pos="709"/>
      </w:tabs>
      <w:overflowPunct/>
      <w:autoSpaceDE/>
      <w:autoSpaceDN/>
      <w:adjustRightInd/>
      <w:snapToGrid w:val="0"/>
      <w:jc w:val="both"/>
      <w:textAlignment w:val="auto"/>
    </w:pPr>
    <w:rPr>
      <w:lang w:val="de-DE"/>
    </w:rPr>
  </w:style>
  <w:style w:type="paragraph" w:customStyle="1" w:styleId="BodyText21">
    <w:name w:val="Body Text 21"/>
    <w:basedOn w:val="Normal"/>
    <w:rsid w:val="006D6877"/>
    <w:pPr>
      <w:widowControl w:val="0"/>
      <w:overflowPunct/>
      <w:autoSpaceDE/>
      <w:autoSpaceDN/>
      <w:adjustRightInd/>
      <w:ind w:left="709"/>
      <w:jc w:val="both"/>
      <w:textAlignment w:val="auto"/>
    </w:pPr>
    <w:rPr>
      <w:rFonts w:ascii="Arial" w:hAnsi="Arial"/>
      <w:noProof/>
      <w:snapToGrid w:val="0"/>
      <w:sz w:val="22"/>
      <w:lang w:val="en-US" w:eastAsia="hr-HR"/>
    </w:rPr>
  </w:style>
  <w:style w:type="character" w:customStyle="1" w:styleId="BodyTextIndent2Char">
    <w:name w:val="Body Text Indent 2 Char"/>
    <w:aliases w:val="  uvlaka 2 Char"/>
    <w:link w:val="BodyTextIndent2"/>
    <w:rsid w:val="006D6877"/>
    <w:rPr>
      <w:lang w:val="en-GB"/>
    </w:rPr>
  </w:style>
  <w:style w:type="character" w:customStyle="1" w:styleId="BodyTextIndent3Char">
    <w:name w:val="Body Text Indent 3 Char"/>
    <w:aliases w:val=" uvlaka 3 Char"/>
    <w:link w:val="BodyTextIndent3"/>
    <w:rsid w:val="006D6877"/>
    <w:rPr>
      <w:lang w:val="en-GB"/>
    </w:rPr>
  </w:style>
  <w:style w:type="paragraph" w:customStyle="1" w:styleId="CITATI">
    <w:name w:val="CITATI"/>
    <w:autoRedefine/>
    <w:rsid w:val="006D6877"/>
    <w:pPr>
      <w:spacing w:line="360" w:lineRule="auto"/>
      <w:jc w:val="both"/>
    </w:pPr>
    <w:rPr>
      <w:rFonts w:ascii="Century Gothic" w:hAnsi="Century Gothic"/>
      <w:i/>
      <w:noProof/>
    </w:rPr>
  </w:style>
  <w:style w:type="paragraph" w:customStyle="1" w:styleId="Slika-2">
    <w:name w:val="Slika-2"/>
    <w:rsid w:val="006D6877"/>
    <w:pPr>
      <w:tabs>
        <w:tab w:val="left" w:pos="709"/>
      </w:tabs>
    </w:pPr>
    <w:rPr>
      <w:rFonts w:ascii="Arial" w:hAnsi="Arial"/>
      <w:i/>
      <w:sz w:val="18"/>
      <w:lang w:val="en-US"/>
    </w:rPr>
  </w:style>
  <w:style w:type="paragraph" w:customStyle="1" w:styleId="HEADER-1">
    <w:name w:val="HEADER - 1"/>
    <w:rsid w:val="006D6877"/>
    <w:pPr>
      <w:tabs>
        <w:tab w:val="left" w:pos="0"/>
        <w:tab w:val="right" w:pos="9979"/>
      </w:tabs>
      <w:jc w:val="both"/>
    </w:pPr>
    <w:rPr>
      <w:rFonts w:ascii="Arial" w:hAnsi="Arial"/>
      <w:b/>
      <w:caps/>
      <w:sz w:val="16"/>
      <w:lang w:val="en-US"/>
    </w:rPr>
  </w:style>
  <w:style w:type="paragraph" w:customStyle="1" w:styleId="HEADER-2">
    <w:name w:val="HEADER - 2"/>
    <w:rsid w:val="006D6877"/>
    <w:pPr>
      <w:tabs>
        <w:tab w:val="left" w:pos="0"/>
        <w:tab w:val="right" w:pos="9979"/>
      </w:tabs>
      <w:jc w:val="both"/>
    </w:pPr>
    <w:rPr>
      <w:rFonts w:ascii="Arial" w:hAnsi="Arial"/>
      <w:b/>
      <w:sz w:val="16"/>
      <w:lang w:val="en-US"/>
    </w:rPr>
  </w:style>
  <w:style w:type="paragraph" w:customStyle="1" w:styleId="HEADER-3">
    <w:name w:val="HEADER - 3"/>
    <w:rsid w:val="006D6877"/>
    <w:pPr>
      <w:pBdr>
        <w:bottom w:val="single" w:sz="6" w:space="1" w:color="auto"/>
      </w:pBdr>
      <w:tabs>
        <w:tab w:val="left" w:pos="0"/>
        <w:tab w:val="right" w:pos="9979"/>
      </w:tabs>
      <w:jc w:val="both"/>
    </w:pPr>
    <w:rPr>
      <w:rFonts w:ascii="Arial" w:hAnsi="Arial"/>
      <w:i/>
      <w:caps/>
      <w:sz w:val="16"/>
      <w:lang w:val="en-US"/>
    </w:rPr>
  </w:style>
  <w:style w:type="paragraph" w:customStyle="1" w:styleId="footnote">
    <w:name w:val="footnote"/>
    <w:basedOn w:val="Normal"/>
    <w:rsid w:val="006D6877"/>
    <w:pPr>
      <w:tabs>
        <w:tab w:val="left" w:pos="425"/>
      </w:tabs>
      <w:overflowPunct/>
      <w:autoSpaceDE/>
      <w:autoSpaceDN/>
      <w:adjustRightInd/>
      <w:ind w:left="709" w:hanging="709"/>
      <w:jc w:val="both"/>
      <w:textAlignment w:val="auto"/>
    </w:pPr>
    <w:rPr>
      <w:rFonts w:ascii="Arial" w:hAnsi="Arial"/>
      <w:noProof/>
      <w:sz w:val="18"/>
      <w:lang w:eastAsia="hr-HR"/>
    </w:rPr>
  </w:style>
  <w:style w:type="paragraph" w:customStyle="1" w:styleId="slika-1">
    <w:name w:val="slika-1"/>
    <w:rsid w:val="006D6877"/>
    <w:pPr>
      <w:tabs>
        <w:tab w:val="left" w:pos="709"/>
      </w:tabs>
      <w:spacing w:line="360" w:lineRule="auto"/>
      <w:jc w:val="both"/>
    </w:pPr>
    <w:rPr>
      <w:rFonts w:ascii="Arial" w:hAnsi="Arial"/>
      <w:i/>
      <w:lang w:val="en-US"/>
    </w:rPr>
  </w:style>
  <w:style w:type="paragraph" w:customStyle="1" w:styleId="xl31">
    <w:name w:val="xl31"/>
    <w:basedOn w:val="Normal"/>
    <w:rsid w:val="006D6877"/>
    <w:pPr>
      <w:pBdr>
        <w:top w:val="single" w:sz="4" w:space="0" w:color="auto"/>
        <w:left w:val="single" w:sz="4" w:space="0" w:color="auto"/>
        <w:bottom w:val="single" w:sz="4" w:space="0" w:color="auto"/>
        <w:right w:val="single" w:sz="4" w:space="0" w:color="auto"/>
      </w:pBdr>
      <w:overflowPunct/>
      <w:autoSpaceDE/>
      <w:autoSpaceDN/>
      <w:adjustRightInd/>
      <w:spacing w:before="100" w:after="100"/>
      <w:textAlignment w:val="auto"/>
    </w:pPr>
    <w:rPr>
      <w:rFonts w:ascii="Arial" w:hAnsi="Arial"/>
      <w:noProof/>
      <w:sz w:val="24"/>
      <w:lang w:val="en-US" w:eastAsia="hr-HR"/>
    </w:rPr>
  </w:style>
  <w:style w:type="paragraph" w:customStyle="1" w:styleId="EEG">
    <w:name w:val="EEG"/>
    <w:basedOn w:val="Normal"/>
    <w:rsid w:val="006D6877"/>
    <w:pPr>
      <w:overflowPunct/>
      <w:autoSpaceDE/>
      <w:autoSpaceDN/>
      <w:adjustRightInd/>
      <w:textAlignment w:val="auto"/>
    </w:pPr>
    <w:rPr>
      <w:rFonts w:ascii="CRO_Bookman-Normal" w:hAnsi="CRO_Bookman-Normal"/>
      <w:sz w:val="24"/>
      <w:lang w:val="en-US"/>
    </w:rPr>
  </w:style>
  <w:style w:type="paragraph" w:customStyle="1" w:styleId="StyleNormalWebArial11ptJustifiedBeforeAutoAfter">
    <w:name w:val="Style Normal (Web) + Arial 11 pt Justified Before:  Auto After:..."/>
    <w:basedOn w:val="NormalWeb"/>
    <w:rsid w:val="006D6877"/>
    <w:pPr>
      <w:spacing w:before="0" w:beforeAutospacing="0" w:after="0" w:afterAutospacing="0" w:line="0" w:lineRule="atLeast"/>
      <w:jc w:val="both"/>
    </w:pPr>
    <w:rPr>
      <w:rFonts w:ascii="Arial" w:hAnsi="Arial"/>
      <w:sz w:val="22"/>
      <w:szCs w:val="20"/>
      <w:lang w:val="en-GB" w:eastAsia="en-US"/>
    </w:rPr>
  </w:style>
  <w:style w:type="paragraph" w:styleId="TOC2">
    <w:name w:val="toc 2"/>
    <w:basedOn w:val="Normal"/>
    <w:next w:val="Normal"/>
    <w:autoRedefine/>
    <w:rsid w:val="006D6877"/>
    <w:pPr>
      <w:tabs>
        <w:tab w:val="left" w:pos="1200"/>
        <w:tab w:val="right" w:leader="dot" w:pos="9061"/>
      </w:tabs>
      <w:overflowPunct/>
      <w:autoSpaceDE/>
      <w:autoSpaceDN/>
      <w:adjustRightInd/>
      <w:spacing w:line="276" w:lineRule="auto"/>
      <w:jc w:val="both"/>
      <w:textAlignment w:val="auto"/>
    </w:pPr>
    <w:rPr>
      <w:rFonts w:ascii="Arial" w:hAnsi="Arial" w:cs="Arial"/>
      <w:b/>
      <w:noProof/>
      <w:szCs w:val="22"/>
    </w:rPr>
  </w:style>
  <w:style w:type="paragraph" w:styleId="TOC3">
    <w:name w:val="toc 3"/>
    <w:basedOn w:val="Normal"/>
    <w:next w:val="Normal"/>
    <w:autoRedefine/>
    <w:rsid w:val="006D6877"/>
    <w:pPr>
      <w:overflowPunct/>
      <w:autoSpaceDE/>
      <w:autoSpaceDN/>
      <w:adjustRightInd/>
      <w:jc w:val="both"/>
      <w:textAlignment w:val="auto"/>
    </w:pPr>
    <w:rPr>
      <w:rFonts w:ascii="Arial" w:hAnsi="Arial"/>
      <w:sz w:val="22"/>
      <w:szCs w:val="24"/>
      <w:lang w:val="en-GB"/>
    </w:rPr>
  </w:style>
  <w:style w:type="paragraph" w:styleId="TOC4">
    <w:name w:val="toc 4"/>
    <w:basedOn w:val="Normal"/>
    <w:next w:val="Normal"/>
    <w:autoRedefine/>
    <w:rsid w:val="006D6877"/>
    <w:pPr>
      <w:overflowPunct/>
      <w:autoSpaceDE/>
      <w:autoSpaceDN/>
      <w:adjustRightInd/>
      <w:jc w:val="both"/>
      <w:textAlignment w:val="auto"/>
    </w:pPr>
    <w:rPr>
      <w:rFonts w:ascii="Arial" w:hAnsi="Arial"/>
      <w:sz w:val="22"/>
      <w:szCs w:val="24"/>
      <w:lang w:val="en-GB"/>
    </w:rPr>
  </w:style>
  <w:style w:type="paragraph" w:styleId="TOC5">
    <w:name w:val="toc 5"/>
    <w:basedOn w:val="Normal"/>
    <w:next w:val="Normal"/>
    <w:autoRedefine/>
    <w:rsid w:val="006D6877"/>
    <w:pPr>
      <w:overflowPunct/>
      <w:autoSpaceDE/>
      <w:autoSpaceDN/>
      <w:adjustRightInd/>
      <w:jc w:val="both"/>
      <w:textAlignment w:val="auto"/>
    </w:pPr>
    <w:rPr>
      <w:rFonts w:ascii="Arial" w:hAnsi="Arial"/>
      <w:sz w:val="22"/>
      <w:szCs w:val="24"/>
      <w:lang w:val="en-GB"/>
    </w:rPr>
  </w:style>
  <w:style w:type="character" w:styleId="FollowedHyperlink">
    <w:name w:val="FollowedHyperlink"/>
    <w:rsid w:val="006D6877"/>
    <w:rPr>
      <w:color w:val="800080"/>
      <w:u w:val="single"/>
    </w:rPr>
  </w:style>
  <w:style w:type="paragraph" w:styleId="EndnoteText">
    <w:name w:val="endnote text"/>
    <w:basedOn w:val="Normal"/>
    <w:link w:val="EndnoteTextChar"/>
    <w:rsid w:val="006D6877"/>
    <w:pPr>
      <w:overflowPunct/>
      <w:autoSpaceDE/>
      <w:autoSpaceDN/>
      <w:adjustRightInd/>
      <w:jc w:val="both"/>
      <w:textAlignment w:val="auto"/>
    </w:pPr>
    <w:rPr>
      <w:rFonts w:ascii="Arial" w:hAnsi="Arial"/>
      <w:lang w:val="en-GB"/>
    </w:rPr>
  </w:style>
  <w:style w:type="character" w:customStyle="1" w:styleId="EndnoteTextChar">
    <w:name w:val="Endnote Text Char"/>
    <w:link w:val="EndnoteText"/>
    <w:rsid w:val="006D6877"/>
    <w:rPr>
      <w:rFonts w:ascii="Arial" w:hAnsi="Arial"/>
      <w:lang w:val="en-GB"/>
    </w:rPr>
  </w:style>
  <w:style w:type="character" w:styleId="EndnoteReference">
    <w:name w:val="endnote reference"/>
    <w:rsid w:val="006D6877"/>
    <w:rPr>
      <w:vertAlign w:val="superscript"/>
    </w:rPr>
  </w:style>
  <w:style w:type="paragraph" w:styleId="List">
    <w:name w:val="List"/>
    <w:basedOn w:val="Normal"/>
    <w:rsid w:val="006D6877"/>
    <w:pPr>
      <w:overflowPunct/>
      <w:autoSpaceDE/>
      <w:autoSpaceDN/>
      <w:adjustRightInd/>
      <w:ind w:left="283" w:hanging="283"/>
      <w:jc w:val="both"/>
      <w:textAlignment w:val="auto"/>
    </w:pPr>
    <w:rPr>
      <w:rFonts w:ascii="Arial" w:hAnsi="Arial"/>
      <w:sz w:val="22"/>
      <w:szCs w:val="24"/>
      <w:lang w:val="en-GB"/>
    </w:rPr>
  </w:style>
  <w:style w:type="paragraph" w:styleId="List2">
    <w:name w:val="List 2"/>
    <w:basedOn w:val="Normal"/>
    <w:rsid w:val="006D6877"/>
    <w:pPr>
      <w:overflowPunct/>
      <w:autoSpaceDE/>
      <w:autoSpaceDN/>
      <w:adjustRightInd/>
      <w:ind w:left="566" w:hanging="283"/>
      <w:jc w:val="both"/>
      <w:textAlignment w:val="auto"/>
    </w:pPr>
    <w:rPr>
      <w:rFonts w:ascii="Arial" w:hAnsi="Arial"/>
      <w:sz w:val="22"/>
      <w:szCs w:val="24"/>
      <w:lang w:val="en-GB"/>
    </w:rPr>
  </w:style>
  <w:style w:type="paragraph" w:styleId="ListBullet">
    <w:name w:val="List Bullet"/>
    <w:basedOn w:val="Normal"/>
    <w:rsid w:val="006D6877"/>
    <w:pPr>
      <w:numPr>
        <w:numId w:val="5"/>
      </w:numPr>
      <w:overflowPunct/>
      <w:autoSpaceDE/>
      <w:autoSpaceDN/>
      <w:adjustRightInd/>
      <w:jc w:val="both"/>
      <w:textAlignment w:val="auto"/>
    </w:pPr>
    <w:rPr>
      <w:rFonts w:ascii="Arial" w:hAnsi="Arial"/>
      <w:sz w:val="22"/>
      <w:szCs w:val="24"/>
      <w:lang w:val="en-GB"/>
    </w:rPr>
  </w:style>
  <w:style w:type="paragraph" w:styleId="ListContinue3">
    <w:name w:val="List Continue 3"/>
    <w:basedOn w:val="Normal"/>
    <w:rsid w:val="006D6877"/>
    <w:pPr>
      <w:overflowPunct/>
      <w:autoSpaceDE/>
      <w:autoSpaceDN/>
      <w:adjustRightInd/>
      <w:spacing w:after="120"/>
      <w:ind w:left="849"/>
      <w:jc w:val="both"/>
      <w:textAlignment w:val="auto"/>
    </w:pPr>
    <w:rPr>
      <w:rFonts w:ascii="Arial" w:hAnsi="Arial"/>
      <w:sz w:val="22"/>
      <w:szCs w:val="24"/>
      <w:lang w:val="en-GB"/>
    </w:rPr>
  </w:style>
  <w:style w:type="paragraph" w:styleId="BodyTextFirstIndent">
    <w:name w:val="Body Text First Indent"/>
    <w:basedOn w:val="BodyText"/>
    <w:link w:val="BodyTextFirstIndentChar"/>
    <w:rsid w:val="006D6877"/>
    <w:pPr>
      <w:overflowPunct/>
      <w:autoSpaceDE/>
      <w:autoSpaceDN/>
      <w:adjustRightInd/>
      <w:spacing w:after="120"/>
      <w:ind w:firstLine="210"/>
      <w:textAlignment w:val="auto"/>
    </w:pPr>
    <w:rPr>
      <w:rFonts w:ascii="Arial" w:hAnsi="Arial"/>
      <w:b w:val="0"/>
      <w:sz w:val="22"/>
      <w:szCs w:val="24"/>
      <w:lang w:val="en-GB"/>
    </w:rPr>
  </w:style>
  <w:style w:type="character" w:customStyle="1" w:styleId="BodyTextFirstIndentChar">
    <w:name w:val="Body Text First Indent Char"/>
    <w:link w:val="BodyTextFirstIndent"/>
    <w:rsid w:val="006D6877"/>
    <w:rPr>
      <w:rFonts w:ascii="Arial" w:hAnsi="Arial"/>
      <w:b w:val="0"/>
      <w:sz w:val="22"/>
      <w:szCs w:val="24"/>
      <w:lang w:val="en-GB"/>
    </w:rPr>
  </w:style>
  <w:style w:type="paragraph" w:styleId="BodyTextFirstIndent2">
    <w:name w:val="Body Text First Indent 2"/>
    <w:basedOn w:val="BodyTextIndent"/>
    <w:link w:val="BodyTextFirstIndent2Char"/>
    <w:rsid w:val="006D6877"/>
    <w:pPr>
      <w:spacing w:after="120" w:line="240" w:lineRule="auto"/>
      <w:ind w:left="283" w:firstLine="210"/>
    </w:pPr>
    <w:rPr>
      <w:rFonts w:ascii="Arial" w:hAnsi="Arial"/>
      <w:sz w:val="22"/>
      <w:szCs w:val="24"/>
    </w:rPr>
  </w:style>
  <w:style w:type="character" w:customStyle="1" w:styleId="BodyTextIndentChar1">
    <w:name w:val="Body Text Indent Char1"/>
    <w:link w:val="BodyTextIndent"/>
    <w:rsid w:val="006D6877"/>
    <w:rPr>
      <w:lang w:val="en-GB"/>
    </w:rPr>
  </w:style>
  <w:style w:type="character" w:customStyle="1" w:styleId="BodyTextFirstIndent2Char">
    <w:name w:val="Body Text First Indent 2 Char"/>
    <w:link w:val="BodyTextFirstIndent2"/>
    <w:rsid w:val="006D6877"/>
    <w:rPr>
      <w:rFonts w:ascii="Arial" w:hAnsi="Arial"/>
      <w:sz w:val="22"/>
      <w:szCs w:val="24"/>
      <w:lang w:val="en-GB"/>
    </w:rPr>
  </w:style>
  <w:style w:type="character" w:customStyle="1" w:styleId="normal2">
    <w:name w:val="normal2"/>
    <w:rsid w:val="006D6877"/>
    <w:rPr>
      <w:b w:val="0"/>
      <w:bCs w:val="0"/>
      <w:color w:val="000000"/>
      <w:sz w:val="22"/>
      <w:szCs w:val="22"/>
    </w:rPr>
  </w:style>
  <w:style w:type="character" w:styleId="Emphasis">
    <w:name w:val="Emphasis"/>
    <w:uiPriority w:val="20"/>
    <w:qFormat/>
    <w:rsid w:val="006D6877"/>
    <w:rPr>
      <w:i/>
      <w:iCs/>
    </w:rPr>
  </w:style>
  <w:style w:type="character" w:styleId="LineNumber">
    <w:name w:val="line number"/>
    <w:rsid w:val="00BE2CB7"/>
  </w:style>
  <w:style w:type="paragraph" w:customStyle="1" w:styleId="CM1">
    <w:name w:val="CM1"/>
    <w:basedOn w:val="Normal"/>
    <w:next w:val="Normal"/>
    <w:rsid w:val="00C33098"/>
    <w:pPr>
      <w:widowControl w:val="0"/>
      <w:overflowPunct/>
      <w:spacing w:line="213" w:lineRule="atLeast"/>
      <w:textAlignment w:val="auto"/>
    </w:pPr>
    <w:rPr>
      <w:rFonts w:ascii="Times-New-Roman" w:hAnsi="Times-New-Roman"/>
      <w:sz w:val="24"/>
      <w:szCs w:val="24"/>
      <w:lang w:eastAsia="hr-HR"/>
    </w:rPr>
  </w:style>
  <w:style w:type="paragraph" w:customStyle="1" w:styleId="Bezproreda">
    <w:name w:val="Bez proreda"/>
    <w:qFormat/>
    <w:rsid w:val="005235F7"/>
    <w:rPr>
      <w:rFonts w:ascii="Calibri" w:eastAsia="Calibri" w:hAnsi="Calibri"/>
      <w:sz w:val="22"/>
      <w:szCs w:val="22"/>
      <w:lang w:eastAsia="en-US"/>
    </w:rPr>
  </w:style>
  <w:style w:type="character" w:styleId="Strong">
    <w:name w:val="Strong"/>
    <w:basedOn w:val="DefaultParagraphFont"/>
    <w:qFormat/>
    <w:rsid w:val="008B3051"/>
    <w:rPr>
      <w:b/>
      <w:bCs/>
    </w:rPr>
  </w:style>
  <w:style w:type="paragraph" w:customStyle="1" w:styleId="StandardWeb8">
    <w:name w:val="Standard (Web)8"/>
    <w:basedOn w:val="Normal"/>
    <w:rsid w:val="008B3051"/>
    <w:pPr>
      <w:overflowPunct/>
      <w:autoSpaceDE/>
      <w:autoSpaceDN/>
      <w:adjustRightInd/>
      <w:spacing w:after="150"/>
      <w:jc w:val="both"/>
      <w:textAlignment w:val="auto"/>
    </w:pPr>
    <w:rPr>
      <w:sz w:val="24"/>
      <w:szCs w:val="24"/>
      <w:lang w:eastAsia="hr-HR"/>
    </w:rPr>
  </w:style>
  <w:style w:type="paragraph" w:customStyle="1" w:styleId="bezproreda0">
    <w:name w:val="bezproreda"/>
    <w:basedOn w:val="Normal"/>
    <w:rsid w:val="008B3051"/>
    <w:pPr>
      <w:overflowPunct/>
      <w:autoSpaceDE/>
      <w:autoSpaceDN/>
      <w:adjustRightInd/>
      <w:spacing w:before="100" w:after="100" w:line="180" w:lineRule="atLeast"/>
      <w:textAlignment w:val="auto"/>
    </w:pPr>
    <w:rPr>
      <w:sz w:val="24"/>
      <w:szCs w:val="24"/>
      <w:lang w:eastAsia="hr-H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textAlignment w:val="baseline"/>
    </w:pPr>
    <w:rPr>
      <w:lang w:eastAsia="en-US"/>
    </w:rPr>
  </w:style>
  <w:style w:type="paragraph" w:styleId="Heading1">
    <w:name w:val="heading 1"/>
    <w:basedOn w:val="Normal"/>
    <w:next w:val="Normal"/>
    <w:link w:val="Heading1Char"/>
    <w:qFormat/>
    <w:pPr>
      <w:spacing w:before="240"/>
      <w:outlineLvl w:val="0"/>
    </w:pPr>
    <w:rPr>
      <w:rFonts w:ascii="Arial" w:hAnsi="Arial"/>
      <w:b/>
      <w:sz w:val="24"/>
      <w:u w:val="single"/>
    </w:rPr>
  </w:style>
  <w:style w:type="paragraph" w:styleId="Heading2">
    <w:name w:val="heading 2"/>
    <w:basedOn w:val="Normal"/>
    <w:next w:val="Normal"/>
    <w:link w:val="Heading2Char"/>
    <w:qFormat/>
    <w:pPr>
      <w:spacing w:before="120"/>
      <w:outlineLvl w:val="1"/>
    </w:pPr>
    <w:rPr>
      <w:rFonts w:ascii="Arial" w:hAnsi="Arial"/>
      <w:b/>
      <w:sz w:val="24"/>
    </w:rPr>
  </w:style>
  <w:style w:type="paragraph" w:styleId="Heading3">
    <w:name w:val="heading 3"/>
    <w:basedOn w:val="Normal"/>
    <w:next w:val="NormalIndent"/>
    <w:link w:val="Heading3Char"/>
    <w:qFormat/>
    <w:pPr>
      <w:ind w:left="360"/>
      <w:outlineLvl w:val="2"/>
    </w:pPr>
    <w:rPr>
      <w:b/>
      <w:sz w:val="24"/>
    </w:rPr>
  </w:style>
  <w:style w:type="paragraph" w:styleId="Heading4">
    <w:name w:val="heading 4"/>
    <w:basedOn w:val="Normal"/>
    <w:next w:val="NormalIndent"/>
    <w:link w:val="Heading4Char"/>
    <w:qFormat/>
    <w:pPr>
      <w:ind w:left="360"/>
      <w:outlineLvl w:val="3"/>
    </w:pPr>
    <w:rPr>
      <w:sz w:val="24"/>
      <w:u w:val="single"/>
    </w:rPr>
  </w:style>
  <w:style w:type="paragraph" w:styleId="Heading5">
    <w:name w:val="heading 5"/>
    <w:aliases w:val=" Char"/>
    <w:basedOn w:val="Normal"/>
    <w:next w:val="NormalIndent"/>
    <w:link w:val="Heading5Char"/>
    <w:qFormat/>
    <w:pPr>
      <w:ind w:left="720"/>
      <w:outlineLvl w:val="4"/>
    </w:pPr>
    <w:rPr>
      <w:b/>
    </w:rPr>
  </w:style>
  <w:style w:type="paragraph" w:styleId="Heading6">
    <w:name w:val="heading 6"/>
    <w:basedOn w:val="Normal"/>
    <w:next w:val="NormalIndent"/>
    <w:link w:val="Heading6Char"/>
    <w:qFormat/>
    <w:pPr>
      <w:ind w:left="720"/>
      <w:outlineLvl w:val="5"/>
    </w:pPr>
    <w:rPr>
      <w:u w:val="single"/>
    </w:rPr>
  </w:style>
  <w:style w:type="paragraph" w:styleId="Heading7">
    <w:name w:val="heading 7"/>
    <w:basedOn w:val="Normal"/>
    <w:next w:val="NormalIndent"/>
    <w:link w:val="Heading7Char"/>
    <w:qFormat/>
    <w:pPr>
      <w:ind w:left="720"/>
      <w:outlineLvl w:val="6"/>
    </w:pPr>
    <w:rPr>
      <w:i/>
    </w:rPr>
  </w:style>
  <w:style w:type="paragraph" w:styleId="Heading8">
    <w:name w:val="heading 8"/>
    <w:basedOn w:val="Normal"/>
    <w:next w:val="NormalIndent"/>
    <w:link w:val="Heading8Char"/>
    <w:qFormat/>
    <w:pPr>
      <w:ind w:left="720"/>
      <w:outlineLvl w:val="7"/>
    </w:pPr>
    <w:rPr>
      <w:i/>
    </w:rPr>
  </w:style>
  <w:style w:type="paragraph" w:styleId="Heading9">
    <w:name w:val="heading 9"/>
    <w:basedOn w:val="Normal"/>
    <w:next w:val="NormalIndent"/>
    <w:link w:val="Heading9Char"/>
    <w:qFormat/>
    <w:pPr>
      <w:ind w:left="720"/>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pPr>
      <w:ind w:left="720"/>
    </w:pPr>
  </w:style>
  <w:style w:type="paragraph" w:styleId="Header">
    <w:name w:val="header"/>
    <w:basedOn w:val="Normal"/>
    <w:link w:val="HeaderChar"/>
    <w:pPr>
      <w:tabs>
        <w:tab w:val="center" w:pos="4320"/>
        <w:tab w:val="right" w:pos="8640"/>
      </w:tabs>
    </w:pPr>
  </w:style>
  <w:style w:type="character" w:styleId="FootnoteReference">
    <w:name w:val="footnote reference"/>
    <w:rPr>
      <w:position w:val="6"/>
      <w:sz w:val="16"/>
    </w:rPr>
  </w:style>
  <w:style w:type="paragraph" w:styleId="FootnoteText">
    <w:name w:val="footnote text"/>
    <w:basedOn w:val="Normal"/>
    <w:link w:val="FootnoteTextChar"/>
  </w:style>
  <w:style w:type="paragraph" w:styleId="Footer">
    <w:name w:val="footer"/>
    <w:aliases w:val="Char"/>
    <w:basedOn w:val="Normal"/>
    <w:link w:val="FooterChar"/>
    <w:pPr>
      <w:tabs>
        <w:tab w:val="center" w:pos="4320"/>
        <w:tab w:val="right" w:pos="8640"/>
      </w:tabs>
    </w:pPr>
  </w:style>
  <w:style w:type="character" w:styleId="PageNumber">
    <w:name w:val="page number"/>
    <w:basedOn w:val="DefaultParagraphFont"/>
  </w:style>
  <w:style w:type="paragraph" w:styleId="BodyText2">
    <w:name w:val="Body Text 2"/>
    <w:basedOn w:val="Normal"/>
    <w:link w:val="BodyText2Char"/>
    <w:pPr>
      <w:jc w:val="center"/>
    </w:pPr>
    <w:rPr>
      <w:b/>
    </w:rPr>
  </w:style>
  <w:style w:type="paragraph" w:styleId="BodyText">
    <w:name w:val="Body Text"/>
    <w:aliases w:val="uvlaka 2,uvlaka 3"/>
    <w:basedOn w:val="Normal"/>
    <w:link w:val="BodyTextChar"/>
    <w:pPr>
      <w:jc w:val="both"/>
    </w:pPr>
    <w:rPr>
      <w:b/>
    </w:rPr>
  </w:style>
  <w:style w:type="paragraph" w:styleId="BodyTextIndent2">
    <w:name w:val="Body Text Indent 2"/>
    <w:aliases w:val="  uvlaka 2"/>
    <w:basedOn w:val="Normal"/>
    <w:link w:val="BodyTextIndent2Char"/>
    <w:pPr>
      <w:overflowPunct/>
      <w:autoSpaceDE/>
      <w:autoSpaceDN/>
      <w:adjustRightInd/>
      <w:spacing w:line="240" w:lineRule="atLeast"/>
      <w:ind w:left="284" w:hanging="284"/>
      <w:jc w:val="both"/>
      <w:textAlignment w:val="auto"/>
    </w:pPr>
    <w:rPr>
      <w:lang w:val="en-GB"/>
    </w:rPr>
  </w:style>
  <w:style w:type="paragraph" w:styleId="BodyTextIndent3">
    <w:name w:val="Body Text Indent 3"/>
    <w:aliases w:val=" uvlaka 3"/>
    <w:basedOn w:val="Normal"/>
    <w:link w:val="BodyTextIndent3Char"/>
    <w:pPr>
      <w:overflowPunct/>
      <w:autoSpaceDE/>
      <w:autoSpaceDN/>
      <w:adjustRightInd/>
      <w:spacing w:line="240" w:lineRule="atLeast"/>
      <w:ind w:left="284" w:hanging="270"/>
      <w:jc w:val="both"/>
      <w:textAlignment w:val="auto"/>
    </w:pPr>
    <w:rPr>
      <w:lang w:val="en-GB"/>
    </w:rPr>
  </w:style>
  <w:style w:type="paragraph" w:styleId="BodyTextIndent">
    <w:name w:val="Body Text Indent"/>
    <w:basedOn w:val="Normal"/>
    <w:link w:val="BodyTextIndentChar1"/>
    <w:pPr>
      <w:overflowPunct/>
      <w:autoSpaceDE/>
      <w:autoSpaceDN/>
      <w:adjustRightInd/>
      <w:spacing w:line="240" w:lineRule="atLeast"/>
      <w:ind w:firstLine="724"/>
      <w:jc w:val="both"/>
      <w:textAlignment w:val="auto"/>
    </w:pPr>
    <w:rPr>
      <w:lang w:val="en-GB"/>
    </w:rPr>
  </w:style>
  <w:style w:type="paragraph" w:styleId="BodyText3">
    <w:name w:val="Body Text 3"/>
    <w:basedOn w:val="Normal"/>
    <w:link w:val="BodyText3Char"/>
    <w:pPr>
      <w:jc w:val="both"/>
    </w:pPr>
    <w:rPr>
      <w:b/>
      <w:bCs/>
      <w:i/>
      <w:iCs/>
      <w:lang w:val="en-GB"/>
    </w:rPr>
  </w:style>
  <w:style w:type="paragraph" w:customStyle="1" w:styleId="T-98-2">
    <w:name w:val="T-9/8-2"/>
    <w:pPr>
      <w:widowControl w:val="0"/>
      <w:tabs>
        <w:tab w:val="left" w:pos="2153"/>
      </w:tabs>
      <w:autoSpaceDE w:val="0"/>
      <w:autoSpaceDN w:val="0"/>
      <w:adjustRightInd w:val="0"/>
      <w:spacing w:after="43"/>
      <w:ind w:firstLine="342"/>
      <w:jc w:val="both"/>
    </w:pPr>
    <w:rPr>
      <w:rFonts w:ascii="Times-NewRoman" w:hAnsi="Times-NewRoman"/>
      <w:sz w:val="19"/>
      <w:szCs w:val="19"/>
    </w:rPr>
  </w:style>
  <w:style w:type="paragraph" w:styleId="PlainText">
    <w:name w:val="Plain Text"/>
    <w:basedOn w:val="Normal"/>
    <w:link w:val="PlainTextChar"/>
    <w:pPr>
      <w:overflowPunct/>
      <w:autoSpaceDE/>
      <w:autoSpaceDN/>
      <w:adjustRightInd/>
      <w:textAlignment w:val="auto"/>
    </w:pPr>
    <w:rPr>
      <w:rFonts w:ascii="Courier New" w:hAnsi="Courier New" w:cs="Courier New"/>
      <w:lang w:eastAsia="hr-HR"/>
    </w:rPr>
  </w:style>
  <w:style w:type="paragraph" w:styleId="ListBullet2">
    <w:name w:val="List Bullet 2"/>
    <w:basedOn w:val="Normal"/>
    <w:autoRedefine/>
    <w:pPr>
      <w:widowControl w:val="0"/>
      <w:tabs>
        <w:tab w:val="num" w:pos="643"/>
      </w:tabs>
      <w:overflowPunct/>
      <w:autoSpaceDE/>
      <w:autoSpaceDN/>
      <w:adjustRightInd/>
      <w:ind w:left="643" w:hanging="360"/>
      <w:jc w:val="both"/>
      <w:textAlignment w:val="auto"/>
    </w:pPr>
    <w:rPr>
      <w:rFonts w:ascii="Arial" w:hAnsi="Arial" w:cs="Arial"/>
      <w:color w:val="000000"/>
      <w:sz w:val="16"/>
      <w:szCs w:val="16"/>
    </w:rPr>
  </w:style>
  <w:style w:type="paragraph" w:customStyle="1" w:styleId="Clanak">
    <w:name w:val="Clanak"/>
    <w:basedOn w:val="Normal"/>
    <w:next w:val="Normal"/>
    <w:autoRedefine/>
    <w:pPr>
      <w:widowControl w:val="0"/>
      <w:tabs>
        <w:tab w:val="num" w:pos="0"/>
      </w:tabs>
      <w:overflowPunct/>
      <w:autoSpaceDE/>
      <w:autoSpaceDN/>
      <w:adjustRightInd/>
      <w:jc w:val="center"/>
      <w:textAlignment w:val="auto"/>
    </w:pPr>
    <w:rPr>
      <w:b/>
      <w:bCs/>
      <w:szCs w:val="18"/>
    </w:rPr>
  </w:style>
  <w:style w:type="paragraph" w:customStyle="1" w:styleId="Stil1">
    <w:name w:val="Stil1"/>
    <w:basedOn w:val="Normal"/>
    <w:autoRedefine/>
    <w:pPr>
      <w:widowControl w:val="0"/>
      <w:numPr>
        <w:numId w:val="1"/>
      </w:numPr>
      <w:tabs>
        <w:tab w:val="clear" w:pos="1004"/>
      </w:tabs>
      <w:overflowPunct/>
      <w:autoSpaceDE/>
      <w:autoSpaceDN/>
      <w:adjustRightInd/>
      <w:ind w:left="284" w:hanging="284"/>
      <w:jc w:val="both"/>
      <w:textAlignment w:val="auto"/>
    </w:pPr>
    <w:rPr>
      <w:szCs w:val="16"/>
      <w:lang w:eastAsia="hr-HR"/>
    </w:rPr>
  </w:style>
  <w:style w:type="paragraph" w:customStyle="1" w:styleId="Tekst">
    <w:name w:val="Tekst"/>
    <w:basedOn w:val="BodyText"/>
    <w:pPr>
      <w:overflowPunct/>
      <w:autoSpaceDE/>
      <w:autoSpaceDN/>
      <w:adjustRightInd/>
      <w:spacing w:line="300" w:lineRule="exact"/>
      <w:textAlignment w:val="auto"/>
    </w:pPr>
    <w:rPr>
      <w:rFonts w:ascii="Trebuchet MS" w:hAnsi="Trebuchet MS"/>
      <w:b w:val="0"/>
      <w:lang w:eastAsia="hr-HR"/>
    </w:rPr>
  </w:style>
  <w:style w:type="paragraph" w:customStyle="1" w:styleId="Tablicatekst">
    <w:name w:val="Tablica tekst"/>
    <w:basedOn w:val="Normal"/>
    <w:pPr>
      <w:widowControl w:val="0"/>
      <w:overflowPunct/>
      <w:autoSpaceDE/>
      <w:autoSpaceDN/>
      <w:adjustRightInd/>
      <w:textAlignment w:val="auto"/>
    </w:pPr>
    <w:rPr>
      <w:rFonts w:ascii="Arial" w:hAnsi="Arial" w:cs="Arial"/>
      <w:noProof/>
      <w:sz w:val="14"/>
      <w:szCs w:val="14"/>
    </w:rPr>
  </w:style>
  <w:style w:type="character" w:styleId="Hyperlink">
    <w:name w:val="Hyperlink"/>
    <w:rsid w:val="00770DD3"/>
    <w:rPr>
      <w:color w:val="0000FF"/>
      <w:u w:val="single"/>
    </w:rPr>
  </w:style>
  <w:style w:type="character" w:customStyle="1" w:styleId="Heading1Char">
    <w:name w:val="Heading 1 Char"/>
    <w:link w:val="Heading1"/>
    <w:rsid w:val="005544F6"/>
    <w:rPr>
      <w:rFonts w:ascii="Arial" w:hAnsi="Arial"/>
      <w:b/>
      <w:sz w:val="24"/>
      <w:u w:val="single"/>
      <w:lang w:val="hr-HR" w:eastAsia="en-US" w:bidi="ar-SA"/>
    </w:rPr>
  </w:style>
  <w:style w:type="paragraph" w:customStyle="1" w:styleId="BodyTextIndent1">
    <w:name w:val="Body Text Indent1"/>
    <w:basedOn w:val="Normal"/>
    <w:link w:val="BodyTextIndentChar"/>
    <w:semiHidden/>
    <w:rsid w:val="005544F6"/>
    <w:pPr>
      <w:overflowPunct/>
      <w:autoSpaceDE/>
      <w:autoSpaceDN/>
      <w:adjustRightInd/>
      <w:ind w:firstLine="720"/>
      <w:jc w:val="both"/>
      <w:textAlignment w:val="auto"/>
    </w:pPr>
    <w:rPr>
      <w:rFonts w:ascii="Book Antiqua" w:eastAsia="Calibri" w:hAnsi="Book Antiqua" w:cs="Book Antiqua"/>
      <w:i/>
      <w:iCs/>
      <w:sz w:val="24"/>
      <w:szCs w:val="24"/>
      <w:lang w:val="en-GB" w:eastAsia="x-none"/>
    </w:rPr>
  </w:style>
  <w:style w:type="character" w:customStyle="1" w:styleId="BodyTextIndentChar">
    <w:name w:val="Body Text Indent Char"/>
    <w:link w:val="BodyTextIndent1"/>
    <w:rsid w:val="005544F6"/>
    <w:rPr>
      <w:rFonts w:ascii="Book Antiqua" w:eastAsia="Calibri" w:hAnsi="Book Antiqua" w:cs="Book Antiqua"/>
      <w:i/>
      <w:iCs/>
      <w:sz w:val="24"/>
      <w:szCs w:val="24"/>
      <w:lang w:val="en-GB" w:eastAsia="x-none" w:bidi="ar-SA"/>
    </w:rPr>
  </w:style>
  <w:style w:type="paragraph" w:customStyle="1" w:styleId="Style7">
    <w:name w:val="Style7"/>
    <w:basedOn w:val="Normal"/>
    <w:rsid w:val="005544F6"/>
    <w:pPr>
      <w:widowControl w:val="0"/>
      <w:overflowPunct/>
      <w:spacing w:line="283" w:lineRule="exact"/>
      <w:ind w:hanging="240"/>
      <w:textAlignment w:val="auto"/>
    </w:pPr>
    <w:rPr>
      <w:sz w:val="24"/>
      <w:szCs w:val="24"/>
      <w:lang w:eastAsia="hr-HR"/>
    </w:rPr>
  </w:style>
  <w:style w:type="character" w:customStyle="1" w:styleId="FontStyle19">
    <w:name w:val="Font Style19"/>
    <w:rsid w:val="005544F6"/>
    <w:rPr>
      <w:rFonts w:ascii="Arial" w:hAnsi="Arial" w:cs="Arial"/>
      <w:sz w:val="22"/>
      <w:szCs w:val="22"/>
    </w:rPr>
  </w:style>
  <w:style w:type="paragraph" w:customStyle="1" w:styleId="Default">
    <w:name w:val="Default"/>
    <w:rsid w:val="005544F6"/>
    <w:pPr>
      <w:autoSpaceDE w:val="0"/>
      <w:autoSpaceDN w:val="0"/>
      <w:adjustRightInd w:val="0"/>
    </w:pPr>
    <w:rPr>
      <w:rFonts w:ascii="Century Gothic" w:hAnsi="Century Gothic" w:cs="Century Gothic"/>
      <w:color w:val="000000"/>
      <w:sz w:val="24"/>
      <w:szCs w:val="24"/>
      <w:lang w:eastAsia="en-US"/>
    </w:rPr>
  </w:style>
  <w:style w:type="paragraph" w:styleId="DocumentMap">
    <w:name w:val="Document Map"/>
    <w:basedOn w:val="Normal"/>
    <w:link w:val="DocumentMapChar"/>
    <w:semiHidden/>
    <w:unhideWhenUsed/>
    <w:rsid w:val="005544F6"/>
    <w:pPr>
      <w:overflowPunct/>
      <w:autoSpaceDE/>
      <w:autoSpaceDN/>
      <w:adjustRightInd/>
      <w:spacing w:after="200" w:line="276" w:lineRule="auto"/>
      <w:textAlignment w:val="auto"/>
    </w:pPr>
    <w:rPr>
      <w:rFonts w:ascii="Tahoma" w:hAnsi="Tahoma" w:cs="Tahoma"/>
      <w:sz w:val="16"/>
      <w:szCs w:val="16"/>
    </w:rPr>
  </w:style>
  <w:style w:type="character" w:customStyle="1" w:styleId="DocumentMapChar">
    <w:name w:val="Document Map Char"/>
    <w:link w:val="DocumentMap"/>
    <w:semiHidden/>
    <w:rsid w:val="005544F6"/>
    <w:rPr>
      <w:rFonts w:ascii="Tahoma" w:hAnsi="Tahoma" w:cs="Tahoma"/>
      <w:sz w:val="16"/>
      <w:szCs w:val="16"/>
      <w:lang w:val="hr-HR" w:eastAsia="en-US" w:bidi="ar-SA"/>
    </w:rPr>
  </w:style>
  <w:style w:type="paragraph" w:styleId="BlockText">
    <w:name w:val="Block Text"/>
    <w:basedOn w:val="Normal"/>
    <w:rsid w:val="005544F6"/>
    <w:pPr>
      <w:widowControl w:val="0"/>
      <w:shd w:val="clear" w:color="auto" w:fill="FFFFFF"/>
      <w:overflowPunct/>
      <w:spacing w:line="274" w:lineRule="exact"/>
      <w:ind w:left="14" w:right="14" w:firstLine="706"/>
      <w:jc w:val="both"/>
      <w:textAlignment w:val="auto"/>
    </w:pPr>
    <w:rPr>
      <w:rFonts w:ascii="Arial" w:hAnsi="Arial"/>
      <w:b/>
      <w:sz w:val="24"/>
      <w:lang w:eastAsia="hr-HR"/>
    </w:rPr>
  </w:style>
  <w:style w:type="paragraph" w:customStyle="1" w:styleId="Stil">
    <w:name w:val="Stil"/>
    <w:rsid w:val="004038A9"/>
    <w:pPr>
      <w:widowControl w:val="0"/>
      <w:autoSpaceDE w:val="0"/>
      <w:autoSpaceDN w:val="0"/>
      <w:adjustRightInd w:val="0"/>
    </w:pPr>
    <w:rPr>
      <w:sz w:val="24"/>
      <w:szCs w:val="24"/>
    </w:rPr>
  </w:style>
  <w:style w:type="paragraph" w:styleId="BalloonText">
    <w:name w:val="Balloon Text"/>
    <w:basedOn w:val="Normal"/>
    <w:link w:val="BalloonTextChar"/>
    <w:rsid w:val="00D06FFE"/>
    <w:rPr>
      <w:rFonts w:ascii="Tahoma" w:hAnsi="Tahoma" w:cs="Tahoma"/>
      <w:sz w:val="16"/>
      <w:szCs w:val="16"/>
    </w:rPr>
  </w:style>
  <w:style w:type="character" w:customStyle="1" w:styleId="BalloonTextChar">
    <w:name w:val="Balloon Text Char"/>
    <w:link w:val="BalloonText"/>
    <w:rsid w:val="00D06FFE"/>
    <w:rPr>
      <w:rFonts w:ascii="Tahoma" w:hAnsi="Tahoma" w:cs="Tahoma"/>
      <w:sz w:val="16"/>
      <w:szCs w:val="16"/>
      <w:lang w:eastAsia="en-US"/>
    </w:rPr>
  </w:style>
  <w:style w:type="character" w:customStyle="1" w:styleId="FootnoteTextChar">
    <w:name w:val="Footnote Text Char"/>
    <w:link w:val="FootnoteText"/>
    <w:rsid w:val="00A2093C"/>
    <w:rPr>
      <w:lang w:eastAsia="en-US"/>
    </w:rPr>
  </w:style>
  <w:style w:type="paragraph" w:styleId="NoSpacing">
    <w:name w:val="No Spacing"/>
    <w:uiPriority w:val="1"/>
    <w:qFormat/>
    <w:rsid w:val="008F5B1C"/>
    <w:pPr>
      <w:widowControl w:val="0"/>
      <w:autoSpaceDE w:val="0"/>
      <w:autoSpaceDN w:val="0"/>
      <w:adjustRightInd w:val="0"/>
    </w:pPr>
    <w:rPr>
      <w:rFonts w:ascii="Arial" w:hAnsi="Arial" w:cs="Arial"/>
    </w:rPr>
  </w:style>
  <w:style w:type="table" w:styleId="TableGrid">
    <w:name w:val="Table Grid"/>
    <w:basedOn w:val="TableNormal"/>
    <w:rsid w:val="0074013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qFormat/>
    <w:rsid w:val="00872FDB"/>
    <w:pPr>
      <w:overflowPunct/>
      <w:autoSpaceDE/>
      <w:autoSpaceDN/>
      <w:adjustRightInd/>
      <w:spacing w:after="200" w:line="276" w:lineRule="auto"/>
      <w:ind w:left="720"/>
      <w:textAlignment w:val="auto"/>
    </w:pPr>
    <w:rPr>
      <w:rFonts w:ascii="Calibri" w:hAnsi="Calibri"/>
      <w:sz w:val="22"/>
      <w:szCs w:val="22"/>
    </w:rPr>
  </w:style>
  <w:style w:type="character" w:customStyle="1" w:styleId="Heading2Char">
    <w:name w:val="Heading 2 Char"/>
    <w:link w:val="Heading2"/>
    <w:rsid w:val="00EE636B"/>
    <w:rPr>
      <w:rFonts w:ascii="Arial" w:hAnsi="Arial"/>
      <w:b/>
      <w:sz w:val="24"/>
      <w:lang w:val="hr-HR"/>
    </w:rPr>
  </w:style>
  <w:style w:type="character" w:customStyle="1" w:styleId="Heading3Char">
    <w:name w:val="Heading 3 Char"/>
    <w:link w:val="Heading3"/>
    <w:rsid w:val="00EE636B"/>
    <w:rPr>
      <w:b/>
      <w:sz w:val="24"/>
      <w:lang w:val="hr-HR"/>
    </w:rPr>
  </w:style>
  <w:style w:type="character" w:customStyle="1" w:styleId="Heading4Char">
    <w:name w:val="Heading 4 Char"/>
    <w:link w:val="Heading4"/>
    <w:rsid w:val="00EE636B"/>
    <w:rPr>
      <w:sz w:val="24"/>
      <w:u w:val="single"/>
      <w:lang w:val="hr-HR"/>
    </w:rPr>
  </w:style>
  <w:style w:type="character" w:customStyle="1" w:styleId="Heading5Char">
    <w:name w:val="Heading 5 Char"/>
    <w:aliases w:val=" Char Char"/>
    <w:link w:val="Heading5"/>
    <w:rsid w:val="00EE636B"/>
    <w:rPr>
      <w:b/>
      <w:lang w:val="hr-HR"/>
    </w:rPr>
  </w:style>
  <w:style w:type="character" w:customStyle="1" w:styleId="Heading6Char">
    <w:name w:val="Heading 6 Char"/>
    <w:link w:val="Heading6"/>
    <w:rsid w:val="00EE636B"/>
    <w:rPr>
      <w:u w:val="single"/>
      <w:lang w:val="hr-HR"/>
    </w:rPr>
  </w:style>
  <w:style w:type="character" w:customStyle="1" w:styleId="Heading7Char">
    <w:name w:val="Heading 7 Char"/>
    <w:link w:val="Heading7"/>
    <w:rsid w:val="00EE636B"/>
    <w:rPr>
      <w:i/>
      <w:lang w:val="hr-HR"/>
    </w:rPr>
  </w:style>
  <w:style w:type="character" w:customStyle="1" w:styleId="Heading8Char">
    <w:name w:val="Heading 8 Char"/>
    <w:link w:val="Heading8"/>
    <w:rsid w:val="00EE636B"/>
    <w:rPr>
      <w:i/>
      <w:lang w:val="hr-HR"/>
    </w:rPr>
  </w:style>
  <w:style w:type="character" w:customStyle="1" w:styleId="Heading9Char">
    <w:name w:val="Heading 9 Char"/>
    <w:link w:val="Heading9"/>
    <w:rsid w:val="00EE636B"/>
    <w:rPr>
      <w:i/>
      <w:lang w:val="hr-HR"/>
    </w:rPr>
  </w:style>
  <w:style w:type="character" w:customStyle="1" w:styleId="FootnoteTextChar1">
    <w:name w:val="Footnote Text Char1"/>
    <w:uiPriority w:val="99"/>
    <w:semiHidden/>
    <w:rsid w:val="00EE636B"/>
    <w:rPr>
      <w:rFonts w:ascii="Arial" w:hAnsi="Arial"/>
      <w:bCs/>
      <w:lang w:val="hr-HR" w:eastAsia="hr-HR"/>
    </w:rPr>
  </w:style>
  <w:style w:type="character" w:customStyle="1" w:styleId="HeaderChar">
    <w:name w:val="Header Char"/>
    <w:link w:val="Header"/>
    <w:rsid w:val="00EE636B"/>
    <w:rPr>
      <w:lang w:val="hr-HR"/>
    </w:rPr>
  </w:style>
  <w:style w:type="character" w:customStyle="1" w:styleId="FooterChar">
    <w:name w:val="Footer Char"/>
    <w:aliases w:val="Char Char"/>
    <w:link w:val="Footer"/>
    <w:rsid w:val="00EE636B"/>
    <w:rPr>
      <w:lang w:val="hr-HR"/>
    </w:rPr>
  </w:style>
  <w:style w:type="paragraph" w:styleId="Caption">
    <w:name w:val="caption"/>
    <w:basedOn w:val="Normal"/>
    <w:next w:val="Normal"/>
    <w:qFormat/>
    <w:rsid w:val="00EE636B"/>
    <w:pPr>
      <w:overflowPunct/>
      <w:autoSpaceDE/>
      <w:autoSpaceDN/>
      <w:adjustRightInd/>
      <w:spacing w:before="14"/>
      <w:ind w:left="284" w:firstLine="425"/>
      <w:jc w:val="both"/>
      <w:textAlignment w:val="auto"/>
    </w:pPr>
    <w:rPr>
      <w:rFonts w:ascii="Arial" w:hAnsi="Arial"/>
      <w:b/>
      <w:szCs w:val="22"/>
      <w:lang w:eastAsia="hr-HR"/>
    </w:rPr>
  </w:style>
  <w:style w:type="paragraph" w:styleId="Title">
    <w:name w:val="Title"/>
    <w:basedOn w:val="Normal"/>
    <w:link w:val="TitleChar"/>
    <w:qFormat/>
    <w:rsid w:val="00EE636B"/>
    <w:pPr>
      <w:overflowPunct/>
      <w:autoSpaceDE/>
      <w:autoSpaceDN/>
      <w:adjustRightInd/>
      <w:jc w:val="center"/>
      <w:textAlignment w:val="auto"/>
    </w:pPr>
    <w:rPr>
      <w:rFonts w:ascii="Arial" w:hAnsi="Arial"/>
      <w:b/>
      <w:sz w:val="28"/>
      <w:szCs w:val="24"/>
      <w:lang w:eastAsia="hr-HR"/>
    </w:rPr>
  </w:style>
  <w:style w:type="character" w:customStyle="1" w:styleId="TitleChar">
    <w:name w:val="Title Char"/>
    <w:link w:val="Title"/>
    <w:rsid w:val="00EE636B"/>
    <w:rPr>
      <w:rFonts w:ascii="Arial" w:hAnsi="Arial"/>
      <w:b/>
      <w:sz w:val="28"/>
      <w:szCs w:val="24"/>
      <w:lang w:val="hr-HR" w:eastAsia="hr-HR"/>
    </w:rPr>
  </w:style>
  <w:style w:type="character" w:customStyle="1" w:styleId="BodyTextChar">
    <w:name w:val="Body Text Char"/>
    <w:aliases w:val="uvlaka 2 Char,uvlaka 3 Char"/>
    <w:link w:val="BodyText"/>
    <w:rsid w:val="00EE636B"/>
    <w:rPr>
      <w:b/>
      <w:lang w:val="hr-HR"/>
    </w:rPr>
  </w:style>
  <w:style w:type="paragraph" w:styleId="Subtitle">
    <w:name w:val="Subtitle"/>
    <w:basedOn w:val="Normal"/>
    <w:link w:val="SubtitleChar"/>
    <w:qFormat/>
    <w:rsid w:val="00EE636B"/>
    <w:pPr>
      <w:overflowPunct/>
      <w:autoSpaceDE/>
      <w:autoSpaceDN/>
      <w:adjustRightInd/>
      <w:jc w:val="center"/>
      <w:textAlignment w:val="auto"/>
    </w:pPr>
    <w:rPr>
      <w:rFonts w:ascii="Arial" w:hAnsi="Arial"/>
      <w:b/>
      <w:sz w:val="22"/>
      <w:szCs w:val="24"/>
      <w:lang w:eastAsia="hr-HR"/>
    </w:rPr>
  </w:style>
  <w:style w:type="character" w:customStyle="1" w:styleId="SubtitleChar">
    <w:name w:val="Subtitle Char"/>
    <w:link w:val="Subtitle"/>
    <w:rsid w:val="00EE636B"/>
    <w:rPr>
      <w:rFonts w:ascii="Arial" w:hAnsi="Arial"/>
      <w:b/>
      <w:sz w:val="22"/>
      <w:szCs w:val="24"/>
      <w:lang w:val="hr-HR" w:eastAsia="hr-HR"/>
    </w:rPr>
  </w:style>
  <w:style w:type="character" w:customStyle="1" w:styleId="BodyText2Char">
    <w:name w:val="Body Text 2 Char"/>
    <w:link w:val="BodyText2"/>
    <w:rsid w:val="00EE636B"/>
    <w:rPr>
      <w:b/>
      <w:lang w:val="hr-HR"/>
    </w:rPr>
  </w:style>
  <w:style w:type="character" w:customStyle="1" w:styleId="BodyText3Char">
    <w:name w:val="Body Text 3 Char"/>
    <w:link w:val="BodyText3"/>
    <w:rsid w:val="00EE636B"/>
    <w:rPr>
      <w:b/>
      <w:bCs/>
      <w:i/>
      <w:iCs/>
      <w:lang w:val="en-GB"/>
    </w:rPr>
  </w:style>
  <w:style w:type="paragraph" w:customStyle="1" w:styleId="BodyText22">
    <w:name w:val="Body Text 22"/>
    <w:basedOn w:val="Normal"/>
    <w:rsid w:val="00EE636B"/>
    <w:pPr>
      <w:overflowPunct/>
      <w:autoSpaceDE/>
      <w:autoSpaceDN/>
      <w:adjustRightInd/>
      <w:jc w:val="both"/>
      <w:textAlignment w:val="auto"/>
    </w:pPr>
    <w:rPr>
      <w:rFonts w:ascii="Arial" w:hAnsi="Arial"/>
      <w:bCs/>
      <w:sz w:val="24"/>
      <w:lang w:eastAsia="hr-HR"/>
    </w:rPr>
  </w:style>
  <w:style w:type="paragraph" w:customStyle="1" w:styleId="DefaultText">
    <w:name w:val="Default Text"/>
    <w:basedOn w:val="Normal"/>
    <w:rsid w:val="00EE636B"/>
    <w:pPr>
      <w:widowControl w:val="0"/>
      <w:overflowPunct/>
      <w:autoSpaceDE/>
      <w:autoSpaceDN/>
      <w:adjustRightInd/>
      <w:snapToGrid w:val="0"/>
      <w:spacing w:after="300" w:line="288" w:lineRule="auto"/>
      <w:ind w:firstLine="720"/>
      <w:textAlignment w:val="auto"/>
    </w:pPr>
    <w:rPr>
      <w:rFonts w:ascii="Nimrod" w:hAnsi="Nimrod"/>
      <w:bCs/>
    </w:rPr>
  </w:style>
  <w:style w:type="paragraph" w:customStyle="1" w:styleId="Nabraj">
    <w:name w:val="Nabraj"/>
    <w:basedOn w:val="Normal"/>
    <w:rsid w:val="00EE636B"/>
    <w:pPr>
      <w:tabs>
        <w:tab w:val="num" w:pos="643"/>
      </w:tabs>
      <w:overflowPunct/>
      <w:autoSpaceDE/>
      <w:autoSpaceDN/>
      <w:adjustRightInd/>
      <w:spacing w:before="20"/>
      <w:ind w:left="643" w:hanging="360"/>
      <w:jc w:val="both"/>
      <w:textAlignment w:val="auto"/>
    </w:pPr>
    <w:rPr>
      <w:rFonts w:ascii="Arial" w:hAnsi="Arial"/>
      <w:sz w:val="22"/>
      <w:lang w:eastAsia="hr-HR"/>
    </w:rPr>
  </w:style>
  <w:style w:type="paragraph" w:customStyle="1" w:styleId="Nabraj2">
    <w:name w:val="Nabraj2"/>
    <w:basedOn w:val="Normal"/>
    <w:rsid w:val="00EE636B"/>
    <w:pPr>
      <w:tabs>
        <w:tab w:val="left" w:pos="425"/>
        <w:tab w:val="left" w:pos="709"/>
      </w:tabs>
      <w:overflowPunct/>
      <w:autoSpaceDE/>
      <w:autoSpaceDN/>
      <w:adjustRightInd/>
      <w:ind w:left="720" w:hanging="360"/>
      <w:jc w:val="both"/>
      <w:textAlignment w:val="auto"/>
    </w:pPr>
    <w:rPr>
      <w:rFonts w:ascii="Arial" w:hAnsi="Arial"/>
      <w:sz w:val="22"/>
      <w:lang w:eastAsia="hr-HR"/>
    </w:rPr>
  </w:style>
  <w:style w:type="paragraph" w:customStyle="1" w:styleId="Normal0">
    <w:name w:val="Normal #"/>
    <w:basedOn w:val="Normal"/>
    <w:rsid w:val="00EE636B"/>
    <w:pPr>
      <w:widowControl w:val="0"/>
      <w:tabs>
        <w:tab w:val="left" w:pos="284"/>
      </w:tabs>
      <w:overflowPunct/>
      <w:autoSpaceDE/>
      <w:autoSpaceDN/>
      <w:adjustRightInd/>
      <w:ind w:left="720" w:hanging="360"/>
      <w:jc w:val="both"/>
      <w:textAlignment w:val="auto"/>
    </w:pPr>
    <w:rPr>
      <w:rFonts w:ascii="Arial" w:hAnsi="Arial"/>
    </w:rPr>
  </w:style>
  <w:style w:type="paragraph" w:customStyle="1" w:styleId="GRAFOZNAKE-A11">
    <w:name w:val="GRAF OZNAKE - A 11"/>
    <w:basedOn w:val="Normal"/>
    <w:rsid w:val="00EE636B"/>
    <w:pPr>
      <w:overflowPunct/>
      <w:autoSpaceDE/>
      <w:autoSpaceDN/>
      <w:adjustRightInd/>
      <w:ind w:left="720" w:hanging="360"/>
      <w:textAlignment w:val="auto"/>
    </w:pPr>
    <w:rPr>
      <w:sz w:val="24"/>
      <w:szCs w:val="24"/>
      <w:lang w:eastAsia="hr-HR"/>
    </w:rPr>
  </w:style>
  <w:style w:type="paragraph" w:customStyle="1" w:styleId="BodyTextuuvlaka2uvlaka3">
    <w:name w:val="Body Text.u.uvlaka 2.uvlaka 3"/>
    <w:basedOn w:val="Normal"/>
    <w:rsid w:val="00EE636B"/>
    <w:pPr>
      <w:overflowPunct/>
      <w:autoSpaceDE/>
      <w:autoSpaceDN/>
      <w:adjustRightInd/>
      <w:spacing w:before="120"/>
      <w:jc w:val="both"/>
      <w:textAlignment w:val="auto"/>
    </w:pPr>
    <w:rPr>
      <w:rFonts w:ascii="Arial" w:hAnsi="Arial"/>
      <w:b/>
      <w:color w:val="FF0000"/>
      <w:sz w:val="22"/>
    </w:rPr>
  </w:style>
  <w:style w:type="paragraph" w:customStyle="1" w:styleId="BodyTextIndent2uvlaka2">
    <w:name w:val="Body Text Indent 2.uvlaka 2"/>
    <w:basedOn w:val="Normal"/>
    <w:rsid w:val="00EE636B"/>
    <w:pPr>
      <w:overflowPunct/>
      <w:autoSpaceDE/>
      <w:autoSpaceDN/>
      <w:adjustRightInd/>
      <w:ind w:left="720" w:hanging="720"/>
      <w:jc w:val="both"/>
      <w:textAlignment w:val="auto"/>
    </w:pPr>
    <w:rPr>
      <w:rFonts w:ascii="Arial" w:hAnsi="Arial"/>
      <w:b/>
      <w:color w:val="FF0000"/>
      <w:sz w:val="28"/>
    </w:rPr>
  </w:style>
  <w:style w:type="paragraph" w:customStyle="1" w:styleId="BodyTextIndent2uvlaka2uvlaka21">
    <w:name w:val="Body Text Indent 2.uvlaka 2.uvlaka 21"/>
    <w:basedOn w:val="Normal"/>
    <w:rsid w:val="00EE636B"/>
    <w:pPr>
      <w:overflowPunct/>
      <w:autoSpaceDE/>
      <w:autoSpaceDN/>
      <w:adjustRightInd/>
      <w:spacing w:before="120"/>
      <w:ind w:left="720"/>
      <w:jc w:val="both"/>
      <w:textAlignment w:val="auto"/>
    </w:pPr>
    <w:rPr>
      <w:rFonts w:ascii="Arial" w:hAnsi="Arial"/>
      <w:b/>
      <w:color w:val="FF0000"/>
      <w:sz w:val="22"/>
    </w:rPr>
  </w:style>
  <w:style w:type="paragraph" w:customStyle="1" w:styleId="Normal-">
    <w:name w:val="Normal -"/>
    <w:basedOn w:val="Normal"/>
    <w:autoRedefine/>
    <w:rsid w:val="00EE636B"/>
    <w:pPr>
      <w:widowControl w:val="0"/>
      <w:overflowPunct/>
      <w:autoSpaceDE/>
      <w:autoSpaceDN/>
      <w:adjustRightInd/>
      <w:spacing w:before="120"/>
      <w:jc w:val="both"/>
      <w:textAlignment w:val="auto"/>
    </w:pPr>
    <w:rPr>
      <w:rFonts w:ascii="Arial" w:hAnsi="Arial"/>
      <w:b/>
      <w:sz w:val="22"/>
      <w:lang w:eastAsia="hr-HR"/>
    </w:rPr>
  </w:style>
  <w:style w:type="paragraph" w:customStyle="1" w:styleId="tijeloteksta">
    <w:name w:val="tijelo teksta"/>
    <w:basedOn w:val="Normal"/>
    <w:rsid w:val="00EE636B"/>
    <w:pPr>
      <w:overflowPunct/>
      <w:autoSpaceDE/>
      <w:autoSpaceDN/>
      <w:adjustRightInd/>
      <w:ind w:firstLine="284"/>
      <w:jc w:val="both"/>
      <w:textAlignment w:val="auto"/>
    </w:pPr>
    <w:rPr>
      <w:szCs w:val="24"/>
      <w:lang w:eastAsia="hr-HR"/>
    </w:rPr>
  </w:style>
  <w:style w:type="paragraph" w:customStyle="1" w:styleId="nabrajanjeskockicamasuvlakom">
    <w:name w:val="nabrajanje s kockicama s uvlakom"/>
    <w:basedOn w:val="tijeloteksta"/>
    <w:rsid w:val="00EE636B"/>
    <w:pPr>
      <w:ind w:left="720" w:hanging="360"/>
    </w:pPr>
  </w:style>
  <w:style w:type="paragraph" w:customStyle="1" w:styleId="tijelotekstabezuvlake">
    <w:name w:val="tijelo teksta bez uvlake"/>
    <w:basedOn w:val="Normal"/>
    <w:rsid w:val="00EE636B"/>
    <w:pPr>
      <w:overflowPunct/>
      <w:autoSpaceDE/>
      <w:autoSpaceDN/>
      <w:adjustRightInd/>
      <w:textAlignment w:val="auto"/>
    </w:pPr>
    <w:rPr>
      <w:szCs w:val="24"/>
      <w:lang w:eastAsia="hr-HR"/>
    </w:rPr>
  </w:style>
  <w:style w:type="paragraph" w:customStyle="1" w:styleId="uvlaka0">
    <w:name w:val="uvlaka 0"/>
    <w:aliases w:val="5 kocka nabrajanje"/>
    <w:basedOn w:val="Normal"/>
    <w:rsid w:val="00EE636B"/>
    <w:pPr>
      <w:overflowPunct/>
      <w:autoSpaceDE/>
      <w:autoSpaceDN/>
      <w:adjustRightInd/>
      <w:ind w:left="720" w:right="-2" w:hanging="360"/>
      <w:jc w:val="both"/>
      <w:textAlignment w:val="auto"/>
    </w:pPr>
    <w:rPr>
      <w:szCs w:val="24"/>
      <w:lang w:eastAsia="hr-HR"/>
    </w:rPr>
  </w:style>
  <w:style w:type="paragraph" w:customStyle="1" w:styleId="GRAFICKEOZNAKE">
    <w:name w:val="GRAFICKE OZNAKE"/>
    <w:basedOn w:val="Normal"/>
    <w:rsid w:val="00EE636B"/>
    <w:pPr>
      <w:numPr>
        <w:numId w:val="2"/>
      </w:numPr>
      <w:tabs>
        <w:tab w:val="clear" w:pos="425"/>
        <w:tab w:val="num" w:pos="644"/>
      </w:tabs>
      <w:overflowPunct/>
      <w:autoSpaceDE/>
      <w:autoSpaceDN/>
      <w:adjustRightInd/>
      <w:ind w:left="624" w:hanging="340"/>
      <w:textAlignment w:val="auto"/>
    </w:pPr>
    <w:rPr>
      <w:rFonts w:ascii="Arial" w:hAnsi="Arial"/>
      <w:bCs/>
      <w:sz w:val="24"/>
      <w:szCs w:val="24"/>
      <w:lang w:eastAsia="hr-HR"/>
    </w:rPr>
  </w:style>
  <w:style w:type="paragraph" w:customStyle="1" w:styleId="mainheading">
    <w:name w:val="main heading"/>
    <w:basedOn w:val="Heading2"/>
    <w:rsid w:val="00EE636B"/>
    <w:pPr>
      <w:keepNext/>
      <w:tabs>
        <w:tab w:val="num" w:pos="643"/>
      </w:tabs>
      <w:overflowPunct/>
      <w:autoSpaceDE/>
      <w:autoSpaceDN/>
      <w:adjustRightInd/>
      <w:spacing w:before="240" w:line="300" w:lineRule="atLeast"/>
      <w:jc w:val="both"/>
      <w:textAlignment w:val="auto"/>
    </w:pPr>
    <w:rPr>
      <w:rFonts w:ascii="Arial Black" w:hAnsi="Arial Black" w:cs="Arial"/>
      <w:b w:val="0"/>
      <w:bCs/>
      <w:iCs/>
      <w:caps/>
      <w:sz w:val="36"/>
      <w:szCs w:val="28"/>
      <w:lang w:eastAsia="hr-HR"/>
    </w:rPr>
  </w:style>
  <w:style w:type="paragraph" w:customStyle="1" w:styleId="clanak0">
    <w:name w:val="clanak"/>
    <w:basedOn w:val="Normal"/>
    <w:rsid w:val="00EE636B"/>
    <w:pPr>
      <w:keepNext/>
      <w:overflowPunct/>
      <w:autoSpaceDE/>
      <w:autoSpaceDN/>
      <w:adjustRightInd/>
      <w:spacing w:before="160" w:after="60" w:line="300" w:lineRule="atLeast"/>
      <w:ind w:left="567"/>
      <w:jc w:val="center"/>
      <w:textAlignment w:val="auto"/>
    </w:pPr>
    <w:rPr>
      <w:rFonts w:ascii="Arial Narrow" w:hAnsi="Arial Narrow"/>
      <w:sz w:val="22"/>
      <w:szCs w:val="22"/>
      <w:lang w:eastAsia="hr-HR"/>
    </w:rPr>
  </w:style>
  <w:style w:type="paragraph" w:customStyle="1" w:styleId="tablicnitekst">
    <w:name w:val="tablicni tekst"/>
    <w:basedOn w:val="Normal"/>
    <w:rsid w:val="00EE636B"/>
    <w:pPr>
      <w:numPr>
        <w:numId w:val="3"/>
      </w:numPr>
      <w:tabs>
        <w:tab w:val="clear" w:pos="644"/>
      </w:tabs>
      <w:overflowPunct/>
      <w:autoSpaceDE/>
      <w:autoSpaceDN/>
      <w:adjustRightInd/>
      <w:spacing w:line="300" w:lineRule="atLeast"/>
      <w:ind w:left="567" w:firstLine="0"/>
      <w:jc w:val="both"/>
      <w:textAlignment w:val="auto"/>
    </w:pPr>
    <w:rPr>
      <w:rFonts w:ascii="Arial Narrow" w:hAnsi="Arial Narrow"/>
      <w:bCs/>
      <w:sz w:val="22"/>
      <w:szCs w:val="22"/>
      <w:lang w:eastAsia="hr-HR"/>
    </w:rPr>
  </w:style>
  <w:style w:type="paragraph" w:customStyle="1" w:styleId="Normal-odredbe">
    <w:name w:val="Normal - odredbe"/>
    <w:basedOn w:val="Normal"/>
    <w:rsid w:val="00EE636B"/>
    <w:pPr>
      <w:overflowPunct/>
      <w:autoSpaceDE/>
      <w:autoSpaceDN/>
      <w:adjustRightInd/>
      <w:spacing w:before="60" w:after="120" w:line="300" w:lineRule="atLeast"/>
      <w:ind w:left="567"/>
      <w:jc w:val="both"/>
      <w:textAlignment w:val="auto"/>
    </w:pPr>
    <w:rPr>
      <w:rFonts w:ascii="Arial Narrow" w:hAnsi="Arial Narrow"/>
      <w:sz w:val="22"/>
      <w:szCs w:val="22"/>
      <w:lang w:eastAsia="hr-HR"/>
    </w:rPr>
  </w:style>
  <w:style w:type="paragraph" w:styleId="NormalWeb">
    <w:name w:val="Normal (Web)"/>
    <w:basedOn w:val="Normal"/>
    <w:rsid w:val="00EE636B"/>
    <w:pPr>
      <w:overflowPunct/>
      <w:autoSpaceDE/>
      <w:autoSpaceDN/>
      <w:adjustRightInd/>
      <w:spacing w:before="100" w:beforeAutospacing="1" w:after="100" w:afterAutospacing="1"/>
      <w:textAlignment w:val="auto"/>
    </w:pPr>
    <w:rPr>
      <w:sz w:val="24"/>
      <w:szCs w:val="24"/>
      <w:lang w:eastAsia="hr-HR"/>
    </w:rPr>
  </w:style>
  <w:style w:type="character" w:customStyle="1" w:styleId="PlainTextChar">
    <w:name w:val="Plain Text Char"/>
    <w:link w:val="PlainText"/>
    <w:rsid w:val="00EE636B"/>
    <w:rPr>
      <w:rFonts w:ascii="Courier New" w:hAnsi="Courier New" w:cs="Courier New"/>
      <w:lang w:val="hr-HR" w:eastAsia="hr-HR"/>
    </w:rPr>
  </w:style>
  <w:style w:type="character" w:customStyle="1" w:styleId="spelle">
    <w:name w:val="spelle"/>
    <w:rsid w:val="00EE636B"/>
  </w:style>
  <w:style w:type="paragraph" w:customStyle="1" w:styleId="Plit">
    <w:name w:val="Plit"/>
    <w:basedOn w:val="Normal"/>
    <w:qFormat/>
    <w:rsid w:val="00EE636B"/>
    <w:pPr>
      <w:numPr>
        <w:numId w:val="4"/>
      </w:numPr>
      <w:overflowPunct/>
      <w:autoSpaceDE/>
      <w:autoSpaceDN/>
      <w:adjustRightInd/>
      <w:ind w:right="-288"/>
      <w:jc w:val="both"/>
      <w:textAlignment w:val="auto"/>
    </w:pPr>
    <w:rPr>
      <w:rFonts w:ascii="Arial" w:hAnsi="Arial"/>
      <w:sz w:val="22"/>
      <w:szCs w:val="24"/>
      <w:lang w:eastAsia="hr-HR"/>
    </w:rPr>
  </w:style>
  <w:style w:type="paragraph" w:styleId="TOC1">
    <w:name w:val="toc 1"/>
    <w:basedOn w:val="Normal"/>
    <w:next w:val="Normal"/>
    <w:rsid w:val="003D34E5"/>
    <w:pPr>
      <w:overflowPunct/>
      <w:autoSpaceDE/>
      <w:autoSpaceDN/>
      <w:adjustRightInd/>
      <w:spacing w:before="120" w:after="120"/>
      <w:textAlignment w:val="auto"/>
    </w:pPr>
    <w:rPr>
      <w:b/>
      <w:bCs/>
      <w:caps/>
      <w:sz w:val="22"/>
      <w:szCs w:val="24"/>
    </w:rPr>
  </w:style>
  <w:style w:type="paragraph" w:customStyle="1" w:styleId="Normal1">
    <w:name w:val="Normal1"/>
    <w:basedOn w:val="Normal"/>
    <w:rsid w:val="00156109"/>
    <w:pPr>
      <w:tabs>
        <w:tab w:val="left" w:pos="426"/>
        <w:tab w:val="left" w:pos="709"/>
      </w:tabs>
      <w:overflowPunct/>
      <w:autoSpaceDE/>
      <w:autoSpaceDN/>
      <w:adjustRightInd/>
      <w:snapToGrid w:val="0"/>
      <w:jc w:val="both"/>
      <w:textAlignment w:val="auto"/>
    </w:pPr>
    <w:rPr>
      <w:lang w:val="de-DE"/>
    </w:rPr>
  </w:style>
  <w:style w:type="paragraph" w:customStyle="1" w:styleId="BodyText21">
    <w:name w:val="Body Text 21"/>
    <w:basedOn w:val="Normal"/>
    <w:rsid w:val="006D6877"/>
    <w:pPr>
      <w:widowControl w:val="0"/>
      <w:overflowPunct/>
      <w:autoSpaceDE/>
      <w:autoSpaceDN/>
      <w:adjustRightInd/>
      <w:ind w:left="709"/>
      <w:jc w:val="both"/>
      <w:textAlignment w:val="auto"/>
    </w:pPr>
    <w:rPr>
      <w:rFonts w:ascii="Arial" w:hAnsi="Arial"/>
      <w:noProof/>
      <w:snapToGrid w:val="0"/>
      <w:sz w:val="22"/>
      <w:lang w:val="en-US" w:eastAsia="hr-HR"/>
    </w:rPr>
  </w:style>
  <w:style w:type="character" w:customStyle="1" w:styleId="BodyTextIndent2Char">
    <w:name w:val="Body Text Indent 2 Char"/>
    <w:aliases w:val="  uvlaka 2 Char"/>
    <w:link w:val="BodyTextIndent2"/>
    <w:rsid w:val="006D6877"/>
    <w:rPr>
      <w:lang w:val="en-GB"/>
    </w:rPr>
  </w:style>
  <w:style w:type="character" w:customStyle="1" w:styleId="BodyTextIndent3Char">
    <w:name w:val="Body Text Indent 3 Char"/>
    <w:aliases w:val=" uvlaka 3 Char"/>
    <w:link w:val="BodyTextIndent3"/>
    <w:rsid w:val="006D6877"/>
    <w:rPr>
      <w:lang w:val="en-GB"/>
    </w:rPr>
  </w:style>
  <w:style w:type="paragraph" w:customStyle="1" w:styleId="CITATI">
    <w:name w:val="CITATI"/>
    <w:autoRedefine/>
    <w:rsid w:val="006D6877"/>
    <w:pPr>
      <w:spacing w:line="360" w:lineRule="auto"/>
      <w:jc w:val="both"/>
    </w:pPr>
    <w:rPr>
      <w:rFonts w:ascii="Century Gothic" w:hAnsi="Century Gothic"/>
      <w:i/>
      <w:noProof/>
    </w:rPr>
  </w:style>
  <w:style w:type="paragraph" w:customStyle="1" w:styleId="Slika-2">
    <w:name w:val="Slika-2"/>
    <w:rsid w:val="006D6877"/>
    <w:pPr>
      <w:tabs>
        <w:tab w:val="left" w:pos="709"/>
      </w:tabs>
    </w:pPr>
    <w:rPr>
      <w:rFonts w:ascii="Arial" w:hAnsi="Arial"/>
      <w:i/>
      <w:sz w:val="18"/>
      <w:lang w:val="en-US"/>
    </w:rPr>
  </w:style>
  <w:style w:type="paragraph" w:customStyle="1" w:styleId="HEADER-1">
    <w:name w:val="HEADER - 1"/>
    <w:rsid w:val="006D6877"/>
    <w:pPr>
      <w:tabs>
        <w:tab w:val="left" w:pos="0"/>
        <w:tab w:val="right" w:pos="9979"/>
      </w:tabs>
      <w:jc w:val="both"/>
    </w:pPr>
    <w:rPr>
      <w:rFonts w:ascii="Arial" w:hAnsi="Arial"/>
      <w:b/>
      <w:caps/>
      <w:sz w:val="16"/>
      <w:lang w:val="en-US"/>
    </w:rPr>
  </w:style>
  <w:style w:type="paragraph" w:customStyle="1" w:styleId="HEADER-2">
    <w:name w:val="HEADER - 2"/>
    <w:rsid w:val="006D6877"/>
    <w:pPr>
      <w:tabs>
        <w:tab w:val="left" w:pos="0"/>
        <w:tab w:val="right" w:pos="9979"/>
      </w:tabs>
      <w:jc w:val="both"/>
    </w:pPr>
    <w:rPr>
      <w:rFonts w:ascii="Arial" w:hAnsi="Arial"/>
      <w:b/>
      <w:sz w:val="16"/>
      <w:lang w:val="en-US"/>
    </w:rPr>
  </w:style>
  <w:style w:type="paragraph" w:customStyle="1" w:styleId="HEADER-3">
    <w:name w:val="HEADER - 3"/>
    <w:rsid w:val="006D6877"/>
    <w:pPr>
      <w:pBdr>
        <w:bottom w:val="single" w:sz="6" w:space="1" w:color="auto"/>
      </w:pBdr>
      <w:tabs>
        <w:tab w:val="left" w:pos="0"/>
        <w:tab w:val="right" w:pos="9979"/>
      </w:tabs>
      <w:jc w:val="both"/>
    </w:pPr>
    <w:rPr>
      <w:rFonts w:ascii="Arial" w:hAnsi="Arial"/>
      <w:i/>
      <w:caps/>
      <w:sz w:val="16"/>
      <w:lang w:val="en-US"/>
    </w:rPr>
  </w:style>
  <w:style w:type="paragraph" w:customStyle="1" w:styleId="footnote">
    <w:name w:val="footnote"/>
    <w:basedOn w:val="Normal"/>
    <w:rsid w:val="006D6877"/>
    <w:pPr>
      <w:tabs>
        <w:tab w:val="left" w:pos="425"/>
      </w:tabs>
      <w:overflowPunct/>
      <w:autoSpaceDE/>
      <w:autoSpaceDN/>
      <w:adjustRightInd/>
      <w:ind w:left="709" w:hanging="709"/>
      <w:jc w:val="both"/>
      <w:textAlignment w:val="auto"/>
    </w:pPr>
    <w:rPr>
      <w:rFonts w:ascii="Arial" w:hAnsi="Arial"/>
      <w:noProof/>
      <w:sz w:val="18"/>
      <w:lang w:eastAsia="hr-HR"/>
    </w:rPr>
  </w:style>
  <w:style w:type="paragraph" w:customStyle="1" w:styleId="slika-1">
    <w:name w:val="slika-1"/>
    <w:rsid w:val="006D6877"/>
    <w:pPr>
      <w:tabs>
        <w:tab w:val="left" w:pos="709"/>
      </w:tabs>
      <w:spacing w:line="360" w:lineRule="auto"/>
      <w:jc w:val="both"/>
    </w:pPr>
    <w:rPr>
      <w:rFonts w:ascii="Arial" w:hAnsi="Arial"/>
      <w:i/>
      <w:lang w:val="en-US"/>
    </w:rPr>
  </w:style>
  <w:style w:type="paragraph" w:customStyle="1" w:styleId="xl31">
    <w:name w:val="xl31"/>
    <w:basedOn w:val="Normal"/>
    <w:rsid w:val="006D6877"/>
    <w:pPr>
      <w:pBdr>
        <w:top w:val="single" w:sz="4" w:space="0" w:color="auto"/>
        <w:left w:val="single" w:sz="4" w:space="0" w:color="auto"/>
        <w:bottom w:val="single" w:sz="4" w:space="0" w:color="auto"/>
        <w:right w:val="single" w:sz="4" w:space="0" w:color="auto"/>
      </w:pBdr>
      <w:overflowPunct/>
      <w:autoSpaceDE/>
      <w:autoSpaceDN/>
      <w:adjustRightInd/>
      <w:spacing w:before="100" w:after="100"/>
      <w:textAlignment w:val="auto"/>
    </w:pPr>
    <w:rPr>
      <w:rFonts w:ascii="Arial" w:hAnsi="Arial"/>
      <w:noProof/>
      <w:sz w:val="24"/>
      <w:lang w:val="en-US" w:eastAsia="hr-HR"/>
    </w:rPr>
  </w:style>
  <w:style w:type="paragraph" w:customStyle="1" w:styleId="EEG">
    <w:name w:val="EEG"/>
    <w:basedOn w:val="Normal"/>
    <w:rsid w:val="006D6877"/>
    <w:pPr>
      <w:overflowPunct/>
      <w:autoSpaceDE/>
      <w:autoSpaceDN/>
      <w:adjustRightInd/>
      <w:textAlignment w:val="auto"/>
    </w:pPr>
    <w:rPr>
      <w:rFonts w:ascii="CRO_Bookman-Normal" w:hAnsi="CRO_Bookman-Normal"/>
      <w:sz w:val="24"/>
      <w:lang w:val="en-US"/>
    </w:rPr>
  </w:style>
  <w:style w:type="paragraph" w:customStyle="1" w:styleId="StyleNormalWebArial11ptJustifiedBeforeAutoAfter">
    <w:name w:val="Style Normal (Web) + Arial 11 pt Justified Before:  Auto After:..."/>
    <w:basedOn w:val="NormalWeb"/>
    <w:rsid w:val="006D6877"/>
    <w:pPr>
      <w:spacing w:before="0" w:beforeAutospacing="0" w:after="0" w:afterAutospacing="0" w:line="0" w:lineRule="atLeast"/>
      <w:jc w:val="both"/>
    </w:pPr>
    <w:rPr>
      <w:rFonts w:ascii="Arial" w:hAnsi="Arial"/>
      <w:sz w:val="22"/>
      <w:szCs w:val="20"/>
      <w:lang w:val="en-GB" w:eastAsia="en-US"/>
    </w:rPr>
  </w:style>
  <w:style w:type="paragraph" w:styleId="TOC2">
    <w:name w:val="toc 2"/>
    <w:basedOn w:val="Normal"/>
    <w:next w:val="Normal"/>
    <w:autoRedefine/>
    <w:rsid w:val="006D6877"/>
    <w:pPr>
      <w:tabs>
        <w:tab w:val="left" w:pos="1200"/>
        <w:tab w:val="right" w:leader="dot" w:pos="9061"/>
      </w:tabs>
      <w:overflowPunct/>
      <w:autoSpaceDE/>
      <w:autoSpaceDN/>
      <w:adjustRightInd/>
      <w:spacing w:line="276" w:lineRule="auto"/>
      <w:jc w:val="both"/>
      <w:textAlignment w:val="auto"/>
    </w:pPr>
    <w:rPr>
      <w:rFonts w:ascii="Arial" w:hAnsi="Arial" w:cs="Arial"/>
      <w:b/>
      <w:noProof/>
      <w:szCs w:val="22"/>
    </w:rPr>
  </w:style>
  <w:style w:type="paragraph" w:styleId="TOC3">
    <w:name w:val="toc 3"/>
    <w:basedOn w:val="Normal"/>
    <w:next w:val="Normal"/>
    <w:autoRedefine/>
    <w:rsid w:val="006D6877"/>
    <w:pPr>
      <w:overflowPunct/>
      <w:autoSpaceDE/>
      <w:autoSpaceDN/>
      <w:adjustRightInd/>
      <w:jc w:val="both"/>
      <w:textAlignment w:val="auto"/>
    </w:pPr>
    <w:rPr>
      <w:rFonts w:ascii="Arial" w:hAnsi="Arial"/>
      <w:sz w:val="22"/>
      <w:szCs w:val="24"/>
      <w:lang w:val="en-GB"/>
    </w:rPr>
  </w:style>
  <w:style w:type="paragraph" w:styleId="TOC4">
    <w:name w:val="toc 4"/>
    <w:basedOn w:val="Normal"/>
    <w:next w:val="Normal"/>
    <w:autoRedefine/>
    <w:rsid w:val="006D6877"/>
    <w:pPr>
      <w:overflowPunct/>
      <w:autoSpaceDE/>
      <w:autoSpaceDN/>
      <w:adjustRightInd/>
      <w:jc w:val="both"/>
      <w:textAlignment w:val="auto"/>
    </w:pPr>
    <w:rPr>
      <w:rFonts w:ascii="Arial" w:hAnsi="Arial"/>
      <w:sz w:val="22"/>
      <w:szCs w:val="24"/>
      <w:lang w:val="en-GB"/>
    </w:rPr>
  </w:style>
  <w:style w:type="paragraph" w:styleId="TOC5">
    <w:name w:val="toc 5"/>
    <w:basedOn w:val="Normal"/>
    <w:next w:val="Normal"/>
    <w:autoRedefine/>
    <w:rsid w:val="006D6877"/>
    <w:pPr>
      <w:overflowPunct/>
      <w:autoSpaceDE/>
      <w:autoSpaceDN/>
      <w:adjustRightInd/>
      <w:jc w:val="both"/>
      <w:textAlignment w:val="auto"/>
    </w:pPr>
    <w:rPr>
      <w:rFonts w:ascii="Arial" w:hAnsi="Arial"/>
      <w:sz w:val="22"/>
      <w:szCs w:val="24"/>
      <w:lang w:val="en-GB"/>
    </w:rPr>
  </w:style>
  <w:style w:type="character" w:styleId="FollowedHyperlink">
    <w:name w:val="FollowedHyperlink"/>
    <w:rsid w:val="006D6877"/>
    <w:rPr>
      <w:color w:val="800080"/>
      <w:u w:val="single"/>
    </w:rPr>
  </w:style>
  <w:style w:type="paragraph" w:styleId="EndnoteText">
    <w:name w:val="endnote text"/>
    <w:basedOn w:val="Normal"/>
    <w:link w:val="EndnoteTextChar"/>
    <w:rsid w:val="006D6877"/>
    <w:pPr>
      <w:overflowPunct/>
      <w:autoSpaceDE/>
      <w:autoSpaceDN/>
      <w:adjustRightInd/>
      <w:jc w:val="both"/>
      <w:textAlignment w:val="auto"/>
    </w:pPr>
    <w:rPr>
      <w:rFonts w:ascii="Arial" w:hAnsi="Arial"/>
      <w:lang w:val="en-GB"/>
    </w:rPr>
  </w:style>
  <w:style w:type="character" w:customStyle="1" w:styleId="EndnoteTextChar">
    <w:name w:val="Endnote Text Char"/>
    <w:link w:val="EndnoteText"/>
    <w:rsid w:val="006D6877"/>
    <w:rPr>
      <w:rFonts w:ascii="Arial" w:hAnsi="Arial"/>
      <w:lang w:val="en-GB"/>
    </w:rPr>
  </w:style>
  <w:style w:type="character" w:styleId="EndnoteReference">
    <w:name w:val="endnote reference"/>
    <w:rsid w:val="006D6877"/>
    <w:rPr>
      <w:vertAlign w:val="superscript"/>
    </w:rPr>
  </w:style>
  <w:style w:type="paragraph" w:styleId="List">
    <w:name w:val="List"/>
    <w:basedOn w:val="Normal"/>
    <w:rsid w:val="006D6877"/>
    <w:pPr>
      <w:overflowPunct/>
      <w:autoSpaceDE/>
      <w:autoSpaceDN/>
      <w:adjustRightInd/>
      <w:ind w:left="283" w:hanging="283"/>
      <w:jc w:val="both"/>
      <w:textAlignment w:val="auto"/>
    </w:pPr>
    <w:rPr>
      <w:rFonts w:ascii="Arial" w:hAnsi="Arial"/>
      <w:sz w:val="22"/>
      <w:szCs w:val="24"/>
      <w:lang w:val="en-GB"/>
    </w:rPr>
  </w:style>
  <w:style w:type="paragraph" w:styleId="List2">
    <w:name w:val="List 2"/>
    <w:basedOn w:val="Normal"/>
    <w:rsid w:val="006D6877"/>
    <w:pPr>
      <w:overflowPunct/>
      <w:autoSpaceDE/>
      <w:autoSpaceDN/>
      <w:adjustRightInd/>
      <w:ind w:left="566" w:hanging="283"/>
      <w:jc w:val="both"/>
      <w:textAlignment w:val="auto"/>
    </w:pPr>
    <w:rPr>
      <w:rFonts w:ascii="Arial" w:hAnsi="Arial"/>
      <w:sz w:val="22"/>
      <w:szCs w:val="24"/>
      <w:lang w:val="en-GB"/>
    </w:rPr>
  </w:style>
  <w:style w:type="paragraph" w:styleId="ListBullet">
    <w:name w:val="List Bullet"/>
    <w:basedOn w:val="Normal"/>
    <w:rsid w:val="006D6877"/>
    <w:pPr>
      <w:numPr>
        <w:numId w:val="5"/>
      </w:numPr>
      <w:overflowPunct/>
      <w:autoSpaceDE/>
      <w:autoSpaceDN/>
      <w:adjustRightInd/>
      <w:jc w:val="both"/>
      <w:textAlignment w:val="auto"/>
    </w:pPr>
    <w:rPr>
      <w:rFonts w:ascii="Arial" w:hAnsi="Arial"/>
      <w:sz w:val="22"/>
      <w:szCs w:val="24"/>
      <w:lang w:val="en-GB"/>
    </w:rPr>
  </w:style>
  <w:style w:type="paragraph" w:styleId="ListContinue3">
    <w:name w:val="List Continue 3"/>
    <w:basedOn w:val="Normal"/>
    <w:rsid w:val="006D6877"/>
    <w:pPr>
      <w:overflowPunct/>
      <w:autoSpaceDE/>
      <w:autoSpaceDN/>
      <w:adjustRightInd/>
      <w:spacing w:after="120"/>
      <w:ind w:left="849"/>
      <w:jc w:val="both"/>
      <w:textAlignment w:val="auto"/>
    </w:pPr>
    <w:rPr>
      <w:rFonts w:ascii="Arial" w:hAnsi="Arial"/>
      <w:sz w:val="22"/>
      <w:szCs w:val="24"/>
      <w:lang w:val="en-GB"/>
    </w:rPr>
  </w:style>
  <w:style w:type="paragraph" w:styleId="BodyTextFirstIndent">
    <w:name w:val="Body Text First Indent"/>
    <w:basedOn w:val="BodyText"/>
    <w:link w:val="BodyTextFirstIndentChar"/>
    <w:rsid w:val="006D6877"/>
    <w:pPr>
      <w:overflowPunct/>
      <w:autoSpaceDE/>
      <w:autoSpaceDN/>
      <w:adjustRightInd/>
      <w:spacing w:after="120"/>
      <w:ind w:firstLine="210"/>
      <w:textAlignment w:val="auto"/>
    </w:pPr>
    <w:rPr>
      <w:rFonts w:ascii="Arial" w:hAnsi="Arial"/>
      <w:b w:val="0"/>
      <w:sz w:val="22"/>
      <w:szCs w:val="24"/>
      <w:lang w:val="en-GB"/>
    </w:rPr>
  </w:style>
  <w:style w:type="character" w:customStyle="1" w:styleId="BodyTextFirstIndentChar">
    <w:name w:val="Body Text First Indent Char"/>
    <w:link w:val="BodyTextFirstIndent"/>
    <w:rsid w:val="006D6877"/>
    <w:rPr>
      <w:rFonts w:ascii="Arial" w:hAnsi="Arial"/>
      <w:b w:val="0"/>
      <w:sz w:val="22"/>
      <w:szCs w:val="24"/>
      <w:lang w:val="en-GB"/>
    </w:rPr>
  </w:style>
  <w:style w:type="paragraph" w:styleId="BodyTextFirstIndent2">
    <w:name w:val="Body Text First Indent 2"/>
    <w:basedOn w:val="BodyTextIndent"/>
    <w:link w:val="BodyTextFirstIndent2Char"/>
    <w:rsid w:val="006D6877"/>
    <w:pPr>
      <w:spacing w:after="120" w:line="240" w:lineRule="auto"/>
      <w:ind w:left="283" w:firstLine="210"/>
    </w:pPr>
    <w:rPr>
      <w:rFonts w:ascii="Arial" w:hAnsi="Arial"/>
      <w:sz w:val="22"/>
      <w:szCs w:val="24"/>
    </w:rPr>
  </w:style>
  <w:style w:type="character" w:customStyle="1" w:styleId="BodyTextIndentChar1">
    <w:name w:val="Body Text Indent Char1"/>
    <w:link w:val="BodyTextIndent"/>
    <w:rsid w:val="006D6877"/>
    <w:rPr>
      <w:lang w:val="en-GB"/>
    </w:rPr>
  </w:style>
  <w:style w:type="character" w:customStyle="1" w:styleId="BodyTextFirstIndent2Char">
    <w:name w:val="Body Text First Indent 2 Char"/>
    <w:link w:val="BodyTextFirstIndent2"/>
    <w:rsid w:val="006D6877"/>
    <w:rPr>
      <w:rFonts w:ascii="Arial" w:hAnsi="Arial"/>
      <w:sz w:val="22"/>
      <w:szCs w:val="24"/>
      <w:lang w:val="en-GB"/>
    </w:rPr>
  </w:style>
  <w:style w:type="character" w:customStyle="1" w:styleId="normal2">
    <w:name w:val="normal2"/>
    <w:rsid w:val="006D6877"/>
    <w:rPr>
      <w:b w:val="0"/>
      <w:bCs w:val="0"/>
      <w:color w:val="000000"/>
      <w:sz w:val="22"/>
      <w:szCs w:val="22"/>
    </w:rPr>
  </w:style>
  <w:style w:type="character" w:styleId="Emphasis">
    <w:name w:val="Emphasis"/>
    <w:uiPriority w:val="20"/>
    <w:qFormat/>
    <w:rsid w:val="006D6877"/>
    <w:rPr>
      <w:i/>
      <w:iCs/>
    </w:rPr>
  </w:style>
  <w:style w:type="character" w:styleId="LineNumber">
    <w:name w:val="line number"/>
    <w:rsid w:val="00BE2CB7"/>
  </w:style>
  <w:style w:type="paragraph" w:customStyle="1" w:styleId="CM1">
    <w:name w:val="CM1"/>
    <w:basedOn w:val="Normal"/>
    <w:next w:val="Normal"/>
    <w:rsid w:val="00C33098"/>
    <w:pPr>
      <w:widowControl w:val="0"/>
      <w:overflowPunct/>
      <w:spacing w:line="213" w:lineRule="atLeast"/>
      <w:textAlignment w:val="auto"/>
    </w:pPr>
    <w:rPr>
      <w:rFonts w:ascii="Times-New-Roman" w:hAnsi="Times-New-Roman"/>
      <w:sz w:val="24"/>
      <w:szCs w:val="24"/>
      <w:lang w:eastAsia="hr-HR"/>
    </w:rPr>
  </w:style>
  <w:style w:type="paragraph" w:customStyle="1" w:styleId="Bezproreda">
    <w:name w:val="Bez proreda"/>
    <w:qFormat/>
    <w:rsid w:val="005235F7"/>
    <w:rPr>
      <w:rFonts w:ascii="Calibri" w:eastAsia="Calibri" w:hAnsi="Calibri"/>
      <w:sz w:val="22"/>
      <w:szCs w:val="22"/>
      <w:lang w:eastAsia="en-US"/>
    </w:rPr>
  </w:style>
  <w:style w:type="character" w:styleId="Strong">
    <w:name w:val="Strong"/>
    <w:basedOn w:val="DefaultParagraphFont"/>
    <w:qFormat/>
    <w:rsid w:val="008B3051"/>
    <w:rPr>
      <w:b/>
      <w:bCs/>
    </w:rPr>
  </w:style>
  <w:style w:type="paragraph" w:customStyle="1" w:styleId="StandardWeb8">
    <w:name w:val="Standard (Web)8"/>
    <w:basedOn w:val="Normal"/>
    <w:rsid w:val="008B3051"/>
    <w:pPr>
      <w:overflowPunct/>
      <w:autoSpaceDE/>
      <w:autoSpaceDN/>
      <w:adjustRightInd/>
      <w:spacing w:after="150"/>
      <w:jc w:val="both"/>
      <w:textAlignment w:val="auto"/>
    </w:pPr>
    <w:rPr>
      <w:sz w:val="24"/>
      <w:szCs w:val="24"/>
      <w:lang w:eastAsia="hr-HR"/>
    </w:rPr>
  </w:style>
  <w:style w:type="paragraph" w:customStyle="1" w:styleId="bezproreda0">
    <w:name w:val="bezproreda"/>
    <w:basedOn w:val="Normal"/>
    <w:rsid w:val="008B3051"/>
    <w:pPr>
      <w:overflowPunct/>
      <w:autoSpaceDE/>
      <w:autoSpaceDN/>
      <w:adjustRightInd/>
      <w:spacing w:before="100" w:after="100" w:line="180" w:lineRule="atLeast"/>
      <w:textAlignment w:val="auto"/>
    </w:pPr>
    <w:rPr>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410165-AE61-4BF6-9A85-98C22DB6DC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353</Words>
  <Characters>2017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lpstr>
    </vt:vector>
  </TitlesOfParts>
  <Company>PNP</Company>
  <LinksUpToDate>false</LinksUpToDate>
  <CharactersWithSpaces>2366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davor</dc:creator>
  <cp:keywords/>
  <dc:description/>
  <cp:lastModifiedBy>Nadica</cp:lastModifiedBy>
  <cp:revision>7</cp:revision>
  <cp:lastPrinted>2011-08-03T12:07:00Z</cp:lastPrinted>
  <dcterms:created xsi:type="dcterms:W3CDTF">2012-11-21T08:53:00Z</dcterms:created>
  <dcterms:modified xsi:type="dcterms:W3CDTF">2012-11-21T09:04:00Z</dcterms:modified>
</cp:coreProperties>
</file>